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AD7D" w14:textId="2EF4F885" w:rsidR="003769B8" w:rsidRDefault="00074955">
      <w:pPr>
        <w:pStyle w:val="LO-normal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282BE3">
        <w:rPr>
          <w:b/>
          <w:sz w:val="28"/>
          <w:szCs w:val="28"/>
        </w:rPr>
        <w:t>6</w:t>
      </w:r>
      <w:proofErr w:type="gramEnd"/>
      <w:r w:rsidR="000865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“Фундаментальная информатика”</w:t>
      </w:r>
    </w:p>
    <w:p w14:paraId="39736243" w14:textId="77777777" w:rsidR="003769B8" w:rsidRDefault="003769B8">
      <w:pPr>
        <w:pStyle w:val="LO-normal"/>
        <w:tabs>
          <w:tab w:val="left" w:pos="6673"/>
        </w:tabs>
        <w:jc w:val="center"/>
        <w:rPr>
          <w:sz w:val="28"/>
          <w:szCs w:val="28"/>
        </w:rPr>
      </w:pPr>
    </w:p>
    <w:p w14:paraId="1A8D739E" w14:textId="77777777" w:rsidR="003769B8" w:rsidRDefault="00074955">
      <w:pPr>
        <w:pStyle w:val="LO-normal"/>
        <w:ind w:left="2934"/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Кирилл Алексеевич, № по списку  3</w:t>
      </w:r>
    </w:p>
    <w:p w14:paraId="3F992E9E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729E4268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proofErr w:type="spellStart"/>
      <w:r>
        <w:rPr>
          <w:sz w:val="20"/>
          <w:szCs w:val="20"/>
        </w:rPr>
        <w:t>telegram</w:t>
      </w:r>
      <w:proofErr w:type="spellEnd"/>
      <w:r>
        <w:rPr>
          <w:sz w:val="20"/>
          <w:szCs w:val="20"/>
        </w:rPr>
        <w:t>: @KiRiLLBElNOS</w:t>
      </w:r>
    </w:p>
    <w:p w14:paraId="3C6675E9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1C6354D" w14:textId="77777777" w:rsidR="003769B8" w:rsidRDefault="00074955">
      <w:pPr>
        <w:pStyle w:val="LO-normal"/>
        <w:tabs>
          <w:tab w:val="left" w:pos="683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«23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6BF793A7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13E84EDA" w14:textId="77777777" w:rsidR="003769B8" w:rsidRDefault="00074955">
      <w:pPr>
        <w:pStyle w:val="LO-normal"/>
        <w:ind w:left="4794"/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5225CB4C" w14:textId="77777777" w:rsidR="003769B8" w:rsidRDefault="003769B8">
      <w:pPr>
        <w:pStyle w:val="LO-normal"/>
        <w:spacing w:line="218" w:lineRule="auto"/>
        <w:rPr>
          <w:color w:val="000000"/>
          <w:sz w:val="24"/>
          <w:szCs w:val="24"/>
        </w:rPr>
      </w:pPr>
    </w:p>
    <w:p w14:paraId="0EF5151A" w14:textId="77777777" w:rsidR="003769B8" w:rsidRDefault="00074955">
      <w:pPr>
        <w:pStyle w:val="LO-normal"/>
        <w:tabs>
          <w:tab w:val="left" w:pos="6173"/>
        </w:tabs>
        <w:ind w:left="4794"/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B374EE6" w14:textId="77777777" w:rsidR="003769B8" w:rsidRDefault="003769B8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43DAC032" w14:textId="77777777" w:rsidR="003769B8" w:rsidRDefault="00074955">
      <w:pPr>
        <w:pStyle w:val="LO-normal"/>
        <w:ind w:left="6434"/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3A0C14B5" w14:textId="77777777" w:rsidR="003769B8" w:rsidRDefault="003769B8">
      <w:pPr>
        <w:pStyle w:val="LO-normal"/>
        <w:spacing w:line="216" w:lineRule="auto"/>
        <w:rPr>
          <w:color w:val="000000"/>
          <w:sz w:val="24"/>
          <w:szCs w:val="24"/>
        </w:rPr>
      </w:pPr>
    </w:p>
    <w:p w14:paraId="7C8335B9" w14:textId="55207BF0" w:rsidR="003769B8" w:rsidRDefault="00074955">
      <w:pPr>
        <w:pStyle w:val="LO-normal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282BE3">
        <w:rPr>
          <w:rFonts w:eastAsia="Times New Roman" w:cs="Times New Roman"/>
          <w:color w:val="000000"/>
          <w:sz w:val="20"/>
          <w:szCs w:val="20"/>
        </w:rPr>
        <w:t>Конструирование</w:t>
      </w:r>
      <w:proofErr w:type="gramEnd"/>
      <w:r w:rsidR="00282BE3">
        <w:rPr>
          <w:rFonts w:eastAsia="Times New Roman" w:cs="Times New Roman"/>
          <w:color w:val="000000"/>
          <w:sz w:val="20"/>
          <w:szCs w:val="20"/>
        </w:rPr>
        <w:t xml:space="preserve"> диаграмм Тьюринга</w:t>
      </w:r>
    </w:p>
    <w:p w14:paraId="50B0EF78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EDFB2C6" w14:textId="4E7D25ED" w:rsidR="003769B8" w:rsidRDefault="00074955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 w:rsidR="00AB6956">
        <w:rPr>
          <w:rFonts w:eastAsia="Times New Roman" w:cs="Times New Roman"/>
          <w:color w:val="000000"/>
          <w:sz w:val="20"/>
          <w:szCs w:val="20"/>
        </w:rPr>
        <w:t>Разработать</w:t>
      </w:r>
      <w:proofErr w:type="gramEnd"/>
      <w:r w:rsidR="00AB6956">
        <w:rPr>
          <w:rFonts w:eastAsia="Times New Roman" w:cs="Times New Roman"/>
          <w:color w:val="000000"/>
          <w:sz w:val="20"/>
          <w:szCs w:val="20"/>
        </w:rPr>
        <w:t xml:space="preserve"> диаграмму Тьюринга решения задачи с использованием стандартных машин и вспомогательных машин, определяемых поставленной задачей.</w:t>
      </w:r>
    </w:p>
    <w:p w14:paraId="56DA2A26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0A8FD3F1" w14:textId="225AEB48" w:rsidR="003769B8" w:rsidRDefault="00074955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 w:rsidR="00860F35">
        <w:rPr>
          <w:rFonts w:eastAsia="Times New Roman" w:cs="Times New Roman"/>
          <w:color w:val="000000"/>
          <w:sz w:val="20"/>
          <w:szCs w:val="20"/>
        </w:rPr>
        <w:t xml:space="preserve">Вариант </w:t>
      </w:r>
      <w:r w:rsidR="00AB6956">
        <w:rPr>
          <w:rFonts w:eastAsia="Times New Roman" w:cs="Times New Roman"/>
          <w:color w:val="000000"/>
          <w:sz w:val="20"/>
          <w:szCs w:val="20"/>
        </w:rPr>
        <w:t>40</w:t>
      </w:r>
      <w:r w:rsidR="00860F35" w:rsidRPr="00860F35">
        <w:rPr>
          <w:rFonts w:eastAsia="Times New Roman" w:cs="Times New Roman"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номер варианта, если </w:t>
      </w:r>
      <w:proofErr w:type="gramStart"/>
      <w:r>
        <w:rPr>
          <w:b/>
          <w:sz w:val="20"/>
          <w:szCs w:val="20"/>
        </w:rPr>
        <w:t>есть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proofErr w:type="gramEnd"/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B2408">
        <w:rPr>
          <w:sz w:val="20"/>
          <w:szCs w:val="20"/>
        </w:rPr>
        <w:t>Вычисление наибольшего общего делителя двух чисел в десятичной системе счисления</w:t>
      </w:r>
    </w:p>
    <w:p w14:paraId="4AC279C0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1C5933E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33AE78D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75F406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i7-1165G7 @ 4x2.8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ОП </w:t>
      </w:r>
      <w:r>
        <w:rPr>
          <w:rFonts w:eastAsia="Times New Roman" w:cs="Times New Roman"/>
          <w:i/>
          <w:color w:val="000000"/>
          <w:sz w:val="20"/>
          <w:szCs w:val="20"/>
        </w:rPr>
        <w:t>16384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512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2C3676E7" w14:textId="77777777" w:rsidR="003769B8" w:rsidRDefault="003769B8">
      <w:pPr>
        <w:pStyle w:val="LO-normal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407C3A55" w14:textId="77777777" w:rsidR="003769B8" w:rsidRDefault="00074955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78D6B47B" w14:textId="77777777" w:rsidR="003769B8" w:rsidRDefault="003769B8">
      <w:pPr>
        <w:pStyle w:val="LO-normal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FD6B836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4B65CE40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1BA656E7" w14:textId="77777777" w:rsidR="003769B8" w:rsidRDefault="00074955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576093BD" w14:textId="77777777" w:rsidR="003769B8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2F109FDD" w14:textId="7585F24B" w:rsidR="003769B8" w:rsidRPr="002E52B4" w:rsidRDefault="00074955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 w:rsidR="002E52B4">
        <w:rPr>
          <w:sz w:val="20"/>
          <w:szCs w:val="20"/>
          <w:lang w:val="en-US"/>
        </w:rPr>
        <w:t>Virtual</w:t>
      </w:r>
      <w:r w:rsidR="002E52B4" w:rsidRPr="002E52B4">
        <w:rPr>
          <w:sz w:val="20"/>
          <w:szCs w:val="20"/>
        </w:rPr>
        <w:t xml:space="preserve"> </w:t>
      </w:r>
      <w:r w:rsidR="002E52B4">
        <w:rPr>
          <w:sz w:val="20"/>
          <w:szCs w:val="20"/>
          <w:lang w:val="en-US"/>
        </w:rPr>
        <w:t>Turing</w:t>
      </w:r>
      <w:r w:rsidR="002E52B4" w:rsidRPr="002E52B4">
        <w:rPr>
          <w:sz w:val="20"/>
          <w:szCs w:val="20"/>
        </w:rPr>
        <w:t xml:space="preserve"> </w:t>
      </w:r>
      <w:r w:rsidR="002E52B4">
        <w:rPr>
          <w:sz w:val="20"/>
          <w:szCs w:val="20"/>
          <w:lang w:val="en-US"/>
        </w:rPr>
        <w:t>Machine</w:t>
      </w:r>
    </w:p>
    <w:p w14:paraId="2BD1B1D6" w14:textId="77777777" w:rsidR="003769B8" w:rsidRDefault="00074955">
      <w:pPr>
        <w:pStyle w:val="LO-normal"/>
        <w:ind w:left="394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26A01C56" w14:textId="77777777" w:rsidR="003769B8" w:rsidRDefault="003769B8">
      <w:pPr>
        <w:pStyle w:val="LO-normal"/>
      </w:pPr>
    </w:p>
    <w:p w14:paraId="676BCE8E" w14:textId="77777777" w:rsidR="003769B8" w:rsidRDefault="00074955">
      <w:pPr>
        <w:pStyle w:val="LO-normal"/>
        <w:spacing w:line="218" w:lineRule="auto"/>
        <w:ind w:right="24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2DE00A15" w14:textId="24772656" w:rsidR="003769B8" w:rsidRDefault="003769B8">
      <w:pPr>
        <w:pStyle w:val="LO-normal"/>
        <w:spacing w:line="218" w:lineRule="auto"/>
        <w:ind w:right="240"/>
        <w:rPr>
          <w:color w:val="000000"/>
          <w:sz w:val="20"/>
          <w:szCs w:val="20"/>
        </w:rPr>
      </w:pPr>
    </w:p>
    <w:p w14:paraId="323273DD" w14:textId="22E7B81F" w:rsidR="002E52B4" w:rsidRDefault="002E52B4">
      <w:pPr>
        <w:pStyle w:val="LO-normal"/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Идея диаграммы состоит в том, что необходимо реализовать алгоритм Евклида, реализовав сначала деление с остатком.</w:t>
      </w:r>
    </w:p>
    <w:p w14:paraId="2E8F4C50" w14:textId="2E789209" w:rsidR="002E52B4" w:rsidRDefault="002E52B4">
      <w:pPr>
        <w:pStyle w:val="LO-normal"/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28721E8" wp14:editId="65C7D35A">
            <wp:extent cx="6447790" cy="3941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7E9" w14:textId="590F8775" w:rsidR="00274980" w:rsidRDefault="00297B8B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0BED7788" wp14:editId="1AC3FFED">
            <wp:extent cx="6447790" cy="536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613" w14:textId="3910BFF4" w:rsidR="00297B8B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10F3C498" wp14:editId="07007EE5">
            <wp:extent cx="6447790" cy="2690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649" w14:textId="11C9FC40" w:rsidR="00457CF9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779C439C" wp14:editId="04E64AA3">
            <wp:extent cx="6447790" cy="4136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D19" w14:textId="3BBA74A0" w:rsidR="00457CF9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2092ED8A" wp14:editId="1AF81E98">
            <wp:extent cx="5803265" cy="72072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15" cy="72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BEF" w14:textId="67346CB3" w:rsidR="00457CF9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23FB8EED" wp14:editId="16FC46CA">
            <wp:extent cx="3526790" cy="976820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97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0D81" w14:textId="32C790DA" w:rsidR="00457CF9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05C13175" wp14:editId="0B36076D">
            <wp:extent cx="6447790" cy="785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423" w14:textId="1B10EA54" w:rsidR="00457CF9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13DF2446" wp14:editId="0CB51C72">
            <wp:extent cx="4121362" cy="694725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52BB" w14:textId="377A5CBC" w:rsidR="00457CF9" w:rsidRPr="00274980" w:rsidRDefault="00457CF9">
      <w:pPr>
        <w:pStyle w:val="LO-normal"/>
        <w:tabs>
          <w:tab w:val="left" w:pos="350"/>
        </w:tabs>
        <w:spacing w:line="218" w:lineRule="auto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 wp14:anchorId="6C4461F3" wp14:editId="70D8AE59">
            <wp:extent cx="6447790" cy="43173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B0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856B06B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43C0677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B292D7D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EA5E82E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FC5F22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DC271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1EAFE30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99EDE46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DDCCE42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2317720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A2C338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A7AF693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DBEBCC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0072961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89C2FD5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C2DD01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E62FCF4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525103DC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6764932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B7AAE15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8BEE0A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271EC63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730DA0E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5BD33E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4910E80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1165B9A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FA37FD9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59A810BE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512BF19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48EE2F3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2AA57BBF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09BCFA14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5FBAA84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A192305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A779033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7859EA5D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66C2FB6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B866A32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1765B1DB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D4ABB68" w14:textId="77777777" w:rsidR="00457CF9" w:rsidRDefault="00457CF9">
      <w:pPr>
        <w:pStyle w:val="LO-normal"/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3229493B" w14:textId="3364CE4A" w:rsidR="003769B8" w:rsidRDefault="00074955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 w14:paraId="450832E8" w14:textId="77777777" w:rsidR="00074955" w:rsidRDefault="00074955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27B7BE83" w14:textId="4BE26A74" w:rsidR="004A0919" w:rsidRDefault="006261F9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Познакомиться с </w:t>
      </w:r>
      <w:proofErr w:type="spellStart"/>
      <w:r>
        <w:rPr>
          <w:sz w:val="20"/>
          <w:szCs w:val="20"/>
        </w:rPr>
        <w:t>диаграммером</w:t>
      </w:r>
      <w:proofErr w:type="spellEnd"/>
      <w:r>
        <w:rPr>
          <w:sz w:val="20"/>
          <w:szCs w:val="20"/>
        </w:rPr>
        <w:t xml:space="preserve"> Тьюринга</w:t>
      </w:r>
    </w:p>
    <w:p w14:paraId="481AD4AF" w14:textId="111A6D00" w:rsidR="006261F9" w:rsidRDefault="006261F9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Познакомиться с алгоритмом </w:t>
      </w:r>
      <w:r w:rsidR="00297B8B">
        <w:rPr>
          <w:sz w:val="20"/>
          <w:szCs w:val="20"/>
        </w:rPr>
        <w:t>Евклида</w:t>
      </w:r>
    </w:p>
    <w:p w14:paraId="3DD44A9A" w14:textId="330A26DF" w:rsidR="00297B8B" w:rsidRDefault="00297B8B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Реализовать сравнение длин двух чисел, чтобы избежать наложение чисел</w:t>
      </w:r>
    </w:p>
    <w:p w14:paraId="2781F661" w14:textId="53ECA95C" w:rsidR="00297B8B" w:rsidRDefault="00297B8B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Реализовать деление с остатком</w:t>
      </w:r>
    </w:p>
    <w:p w14:paraId="392A063D" w14:textId="6468D6F4" w:rsidR="00297B8B" w:rsidRDefault="00297B8B" w:rsidP="004A0919">
      <w:pPr>
        <w:pStyle w:val="LO-normal"/>
        <w:numPr>
          <w:ilvl w:val="0"/>
          <w:numId w:val="7"/>
        </w:num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Реализовать алгоритм Евклида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81"/>
        <w:gridCol w:w="3381"/>
        <w:gridCol w:w="3382"/>
      </w:tblGrid>
      <w:tr w:rsidR="00C3414B" w14:paraId="04AC543C" w14:textId="77777777" w:rsidTr="00C3414B">
        <w:tc>
          <w:tcPr>
            <w:tcW w:w="3381" w:type="dxa"/>
          </w:tcPr>
          <w:p w14:paraId="027F7910" w14:textId="6C16A9A2" w:rsidR="00C3414B" w:rsidRP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b/>
                <w:bCs/>
                <w:sz w:val="20"/>
                <w:szCs w:val="20"/>
              </w:rPr>
            </w:pPr>
            <w:r w:rsidRPr="00C3414B">
              <w:rPr>
                <w:b/>
                <w:bCs/>
                <w:sz w:val="20"/>
                <w:szCs w:val="20"/>
              </w:rPr>
              <w:t xml:space="preserve">Входные данные </w:t>
            </w:r>
          </w:p>
        </w:tc>
        <w:tc>
          <w:tcPr>
            <w:tcW w:w="3381" w:type="dxa"/>
          </w:tcPr>
          <w:p w14:paraId="6F53F99B" w14:textId="4E1363FF" w:rsidR="00C3414B" w:rsidRP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b/>
                <w:bCs/>
                <w:sz w:val="20"/>
                <w:szCs w:val="20"/>
              </w:rPr>
            </w:pPr>
            <w:r w:rsidRPr="00C3414B">
              <w:rPr>
                <w:b/>
                <w:bCs/>
                <w:sz w:val="20"/>
                <w:szCs w:val="20"/>
              </w:rPr>
              <w:t>Выходные данные</w:t>
            </w:r>
          </w:p>
        </w:tc>
        <w:tc>
          <w:tcPr>
            <w:tcW w:w="3382" w:type="dxa"/>
          </w:tcPr>
          <w:p w14:paraId="039BA241" w14:textId="0A1EE81E" w:rsidR="00C3414B" w:rsidRP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b/>
                <w:bCs/>
                <w:sz w:val="20"/>
                <w:szCs w:val="20"/>
              </w:rPr>
            </w:pPr>
            <w:r w:rsidRPr="00C3414B">
              <w:rPr>
                <w:b/>
                <w:bCs/>
                <w:sz w:val="20"/>
                <w:szCs w:val="20"/>
              </w:rPr>
              <w:t>Описание тестируемого случая</w:t>
            </w:r>
          </w:p>
        </w:tc>
      </w:tr>
      <w:tr w:rsidR="00C3414B" w14:paraId="023A807F" w14:textId="77777777" w:rsidTr="00C3414B">
        <w:tc>
          <w:tcPr>
            <w:tcW w:w="3381" w:type="dxa"/>
          </w:tcPr>
          <w:p w14:paraId="6228333F" w14:textId="38DA7FD2" w:rsid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97B8B">
              <w:rPr>
                <w:sz w:val="20"/>
                <w:szCs w:val="20"/>
              </w:rPr>
              <w:t xml:space="preserve"> 0</w:t>
            </w:r>
          </w:p>
        </w:tc>
        <w:tc>
          <w:tcPr>
            <w:tcW w:w="3381" w:type="dxa"/>
          </w:tcPr>
          <w:p w14:paraId="3B42F398" w14:textId="66115E78" w:rsid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</w:p>
        </w:tc>
        <w:tc>
          <w:tcPr>
            <w:tcW w:w="3382" w:type="dxa"/>
          </w:tcPr>
          <w:p w14:paraId="1287E3CA" w14:textId="09196422" w:rsidR="00C3414B" w:rsidRDefault="00C3414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97B8B">
              <w:rPr>
                <w:sz w:val="20"/>
                <w:szCs w:val="20"/>
              </w:rPr>
              <w:t>роверка на НОД двух нулей</w:t>
            </w:r>
          </w:p>
        </w:tc>
      </w:tr>
      <w:tr w:rsidR="00C3414B" w14:paraId="41786185" w14:textId="77777777" w:rsidTr="00C3414B">
        <w:tc>
          <w:tcPr>
            <w:tcW w:w="3381" w:type="dxa"/>
          </w:tcPr>
          <w:p w14:paraId="19603FE3" w14:textId="4D7256F9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12 4</w:t>
            </w:r>
          </w:p>
        </w:tc>
        <w:tc>
          <w:tcPr>
            <w:tcW w:w="3381" w:type="dxa"/>
          </w:tcPr>
          <w:p w14:paraId="1C7FA057" w14:textId="4DD5F66C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12 4 4</w:t>
            </w:r>
          </w:p>
        </w:tc>
        <w:tc>
          <w:tcPr>
            <w:tcW w:w="3382" w:type="dxa"/>
          </w:tcPr>
          <w:p w14:paraId="6736EEE9" w14:textId="58A58B8B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Нахождение </w:t>
            </w:r>
            <w:proofErr w:type="spellStart"/>
            <w:r>
              <w:rPr>
                <w:sz w:val="20"/>
                <w:szCs w:val="20"/>
              </w:rPr>
              <w:t>НОДа</w:t>
            </w:r>
            <w:proofErr w:type="spellEnd"/>
            <w:r>
              <w:rPr>
                <w:sz w:val="20"/>
                <w:szCs w:val="20"/>
              </w:rPr>
              <w:t xml:space="preserve"> отличного от 1, </w:t>
            </w:r>
            <w:proofErr w:type="gramStart"/>
            <w:r>
              <w:rPr>
                <w:sz w:val="20"/>
                <w:szCs w:val="20"/>
              </w:rPr>
              <w:t>с числами</w:t>
            </w:r>
            <w:proofErr w:type="gramEnd"/>
            <w:r>
              <w:rPr>
                <w:sz w:val="20"/>
                <w:szCs w:val="20"/>
              </w:rPr>
              <w:t xml:space="preserve"> записанными по убыванию</w:t>
            </w:r>
          </w:p>
        </w:tc>
      </w:tr>
      <w:tr w:rsidR="00C3414B" w14:paraId="1DDA4142" w14:textId="77777777" w:rsidTr="00C3414B">
        <w:tc>
          <w:tcPr>
            <w:tcW w:w="3381" w:type="dxa"/>
          </w:tcPr>
          <w:p w14:paraId="42421557" w14:textId="024ACAA5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4 12</w:t>
            </w:r>
          </w:p>
        </w:tc>
        <w:tc>
          <w:tcPr>
            <w:tcW w:w="3381" w:type="dxa"/>
          </w:tcPr>
          <w:p w14:paraId="7C398544" w14:textId="31AE808B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4 12 4</w:t>
            </w:r>
          </w:p>
        </w:tc>
        <w:tc>
          <w:tcPr>
            <w:tcW w:w="3382" w:type="dxa"/>
          </w:tcPr>
          <w:p w14:paraId="45BA79AA" w14:textId="6A4B0CF6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Нахождение </w:t>
            </w:r>
            <w:proofErr w:type="spellStart"/>
            <w:r>
              <w:rPr>
                <w:sz w:val="20"/>
                <w:szCs w:val="20"/>
              </w:rPr>
              <w:t>НОДа</w:t>
            </w:r>
            <w:proofErr w:type="spellEnd"/>
            <w:r>
              <w:rPr>
                <w:sz w:val="20"/>
                <w:szCs w:val="20"/>
              </w:rPr>
              <w:t xml:space="preserve"> отличного от 1, </w:t>
            </w:r>
            <w:proofErr w:type="gramStart"/>
            <w:r>
              <w:rPr>
                <w:sz w:val="20"/>
                <w:szCs w:val="20"/>
              </w:rPr>
              <w:t>с числами</w:t>
            </w:r>
            <w:proofErr w:type="gramEnd"/>
            <w:r>
              <w:rPr>
                <w:sz w:val="20"/>
                <w:szCs w:val="20"/>
              </w:rPr>
              <w:t xml:space="preserve"> записанными по</w:t>
            </w:r>
            <w:r>
              <w:rPr>
                <w:sz w:val="20"/>
                <w:szCs w:val="20"/>
              </w:rPr>
              <w:t xml:space="preserve"> возрастанию</w:t>
            </w:r>
          </w:p>
        </w:tc>
      </w:tr>
      <w:tr w:rsidR="00C3414B" w14:paraId="00CCB073" w14:textId="77777777" w:rsidTr="00C3414B">
        <w:tc>
          <w:tcPr>
            <w:tcW w:w="3381" w:type="dxa"/>
          </w:tcPr>
          <w:p w14:paraId="590633ED" w14:textId="0534D011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13 3</w:t>
            </w:r>
          </w:p>
        </w:tc>
        <w:tc>
          <w:tcPr>
            <w:tcW w:w="3381" w:type="dxa"/>
          </w:tcPr>
          <w:p w14:paraId="5E02F8B7" w14:textId="21882B03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13 3 1</w:t>
            </w:r>
          </w:p>
        </w:tc>
        <w:tc>
          <w:tcPr>
            <w:tcW w:w="3382" w:type="dxa"/>
          </w:tcPr>
          <w:p w14:paraId="330C7AB8" w14:textId="5FA42143" w:rsidR="00C3414B" w:rsidRDefault="00297B8B" w:rsidP="00C3414B">
            <w:pPr>
              <w:pStyle w:val="LO-normal"/>
              <w:tabs>
                <w:tab w:val="left" w:pos="35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Нахождение </w:t>
            </w:r>
            <w:proofErr w:type="spellStart"/>
            <w:r>
              <w:rPr>
                <w:sz w:val="20"/>
                <w:szCs w:val="20"/>
              </w:rPr>
              <w:t>НОДа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равного 1</w:t>
            </w:r>
          </w:p>
        </w:tc>
      </w:tr>
    </w:tbl>
    <w:p w14:paraId="43BDC7E6" w14:textId="77777777" w:rsidR="00C3414B" w:rsidRDefault="00C3414B" w:rsidP="00C3414B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51C79779" w14:textId="77777777" w:rsidR="004A0919" w:rsidRDefault="004A0919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</w:rPr>
      </w:pPr>
    </w:p>
    <w:p w14:paraId="56644B7E" w14:textId="3C98ECF7" w:rsidR="004A0919" w:rsidRPr="00297B8B" w:rsidRDefault="004A0919" w:rsidP="00074955">
      <w:pPr>
        <w:pStyle w:val="LO-normal"/>
        <w:tabs>
          <w:tab w:val="left" w:pos="350"/>
        </w:tabs>
        <w:spacing w:line="218" w:lineRule="auto"/>
        <w:rPr>
          <w:sz w:val="20"/>
          <w:szCs w:val="20"/>
          <w:lang w:val="en-US"/>
        </w:rPr>
        <w:sectPr w:rsidR="004A0919" w:rsidRPr="00297B8B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</w:p>
    <w:p w14:paraId="60B105B3" w14:textId="77777777" w:rsidR="003769B8" w:rsidRDefault="00074955">
      <w:pPr>
        <w:pStyle w:val="LO-normal"/>
        <w:tabs>
          <w:tab w:val="left" w:pos="36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 w14:paraId="449EF068" w14:textId="77777777" w:rsidR="004A0919" w:rsidRDefault="004A0919" w:rsidP="004A0919">
      <w:pPr>
        <w:pStyle w:val="LO-normal"/>
      </w:pPr>
    </w:p>
    <w:p w14:paraId="20799DD3" w14:textId="77777777" w:rsidR="004A0919" w:rsidRDefault="004A0919" w:rsidP="004A0919">
      <w:pPr>
        <w:pStyle w:val="LO-normal"/>
      </w:pPr>
    </w:p>
    <w:p w14:paraId="74A86B89" w14:textId="77777777" w:rsidR="004A0919" w:rsidRDefault="004A0919" w:rsidP="004A0919">
      <w:pPr>
        <w:pStyle w:val="LO-normal"/>
      </w:pPr>
    </w:p>
    <w:p w14:paraId="7C325656" w14:textId="77777777" w:rsidR="004A0919" w:rsidRDefault="004A0919" w:rsidP="004A0919">
      <w:pPr>
        <w:pStyle w:val="LO-normal"/>
      </w:pPr>
    </w:p>
    <w:p w14:paraId="32270CEA" w14:textId="77777777" w:rsidR="004A0919" w:rsidRDefault="004A0919" w:rsidP="004A0919">
      <w:pPr>
        <w:pStyle w:val="LO-normal"/>
      </w:pPr>
    </w:p>
    <w:p w14:paraId="1F274799" w14:textId="77777777" w:rsidR="004A0919" w:rsidRDefault="004A0919" w:rsidP="004A0919">
      <w:pPr>
        <w:pStyle w:val="LO-normal"/>
      </w:pPr>
    </w:p>
    <w:p w14:paraId="40F28336" w14:textId="77777777" w:rsidR="004A0919" w:rsidRDefault="004A0919" w:rsidP="004A0919">
      <w:pPr>
        <w:pStyle w:val="LO-normal"/>
      </w:pPr>
    </w:p>
    <w:p w14:paraId="32A08529" w14:textId="77777777" w:rsidR="004A0919" w:rsidRDefault="004A0919" w:rsidP="004A0919">
      <w:pPr>
        <w:pStyle w:val="LO-normal"/>
      </w:pPr>
    </w:p>
    <w:p w14:paraId="532147DE" w14:textId="77777777" w:rsidR="004A0919" w:rsidRDefault="004A0919" w:rsidP="004A0919">
      <w:pPr>
        <w:pStyle w:val="LO-normal"/>
      </w:pPr>
    </w:p>
    <w:p w14:paraId="3ECEDE8C" w14:textId="77777777" w:rsidR="004A0919" w:rsidRDefault="004A0919" w:rsidP="004A0919">
      <w:pPr>
        <w:pStyle w:val="LO-normal"/>
      </w:pPr>
    </w:p>
    <w:p w14:paraId="213C84F7" w14:textId="77777777" w:rsidR="004A0919" w:rsidRDefault="004A0919" w:rsidP="004A0919">
      <w:pPr>
        <w:pStyle w:val="LO-normal"/>
      </w:pPr>
    </w:p>
    <w:p w14:paraId="29C5C4FC" w14:textId="77777777" w:rsidR="004A0919" w:rsidRDefault="004A0919" w:rsidP="004A0919">
      <w:pPr>
        <w:pStyle w:val="LO-normal"/>
      </w:pPr>
    </w:p>
    <w:p w14:paraId="2322B571" w14:textId="77777777" w:rsidR="004A0919" w:rsidRDefault="004A0919" w:rsidP="004A0919">
      <w:pPr>
        <w:pStyle w:val="LO-normal"/>
      </w:pPr>
    </w:p>
    <w:p w14:paraId="059764E1" w14:textId="77777777" w:rsidR="004A0919" w:rsidRDefault="004A0919" w:rsidP="004A0919">
      <w:pPr>
        <w:pStyle w:val="LO-normal"/>
      </w:pPr>
    </w:p>
    <w:p w14:paraId="1C05C164" w14:textId="77777777" w:rsidR="004A0919" w:rsidRDefault="004A0919" w:rsidP="004A0919">
      <w:pPr>
        <w:pStyle w:val="LO-normal"/>
      </w:pPr>
    </w:p>
    <w:p w14:paraId="23D8CEE7" w14:textId="77777777" w:rsidR="004A0919" w:rsidRDefault="004A0919" w:rsidP="004A0919">
      <w:pPr>
        <w:pStyle w:val="LO-normal"/>
      </w:pPr>
    </w:p>
    <w:p w14:paraId="4F8648E3" w14:textId="77777777" w:rsidR="004A0919" w:rsidRDefault="004A0919" w:rsidP="004A0919">
      <w:pPr>
        <w:pStyle w:val="LO-normal"/>
      </w:pPr>
    </w:p>
    <w:p w14:paraId="6DA7058D" w14:textId="77777777" w:rsidR="004A0919" w:rsidRDefault="004A0919" w:rsidP="004A0919">
      <w:pPr>
        <w:pStyle w:val="LO-normal"/>
      </w:pPr>
    </w:p>
    <w:p w14:paraId="3B8CF14D" w14:textId="77777777" w:rsidR="004A0919" w:rsidRDefault="004A0919" w:rsidP="004A0919">
      <w:pPr>
        <w:pStyle w:val="LO-normal"/>
      </w:pPr>
    </w:p>
    <w:p w14:paraId="2911F336" w14:textId="77777777" w:rsidR="004A0919" w:rsidRDefault="004A0919" w:rsidP="004A0919">
      <w:pPr>
        <w:pStyle w:val="LO-normal"/>
      </w:pPr>
    </w:p>
    <w:p w14:paraId="30AC2919" w14:textId="77777777" w:rsidR="004A0919" w:rsidRDefault="004A0919" w:rsidP="004A0919">
      <w:pPr>
        <w:pStyle w:val="LO-normal"/>
      </w:pPr>
    </w:p>
    <w:p w14:paraId="57B16CB0" w14:textId="77777777" w:rsidR="004A0919" w:rsidRDefault="004A0919" w:rsidP="004A0919">
      <w:pPr>
        <w:pStyle w:val="LO-normal"/>
      </w:pPr>
    </w:p>
    <w:p w14:paraId="409C8ABD" w14:textId="2CFBA738" w:rsidR="003769B8" w:rsidRPr="004A0919" w:rsidRDefault="003769B8">
      <w:pPr>
        <w:pStyle w:val="LO-normal"/>
        <w:rPr>
          <w:lang w:val="en-US"/>
        </w:rPr>
        <w:sectPr w:rsidR="003769B8" w:rsidRPr="004A0919"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</w:p>
    <w:p w14:paraId="508356E4" w14:textId="77777777" w:rsidR="003769B8" w:rsidRDefault="00074955">
      <w:pPr>
        <w:pStyle w:val="LO-normal"/>
        <w:tabs>
          <w:tab w:val="left" w:pos="370"/>
        </w:tabs>
        <w:spacing w:line="276" w:lineRule="auto"/>
        <w:ind w:right="6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9A947B0" w14:textId="77777777" w:rsidR="003769B8" w:rsidRDefault="003769B8">
      <w:pPr>
        <w:pStyle w:val="LO-normal"/>
        <w:spacing w:line="264" w:lineRule="auto"/>
        <w:rPr>
          <w:color w:val="000000"/>
          <w:sz w:val="20"/>
          <w:szCs w:val="20"/>
        </w:rPr>
      </w:pPr>
    </w:p>
    <w:tbl>
      <w:tblPr>
        <w:tblStyle w:val="TableNormal"/>
        <w:tblW w:w="10285" w:type="dxa"/>
        <w:tblInd w:w="1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7"/>
        <w:gridCol w:w="717"/>
        <w:gridCol w:w="1063"/>
        <w:gridCol w:w="857"/>
        <w:gridCol w:w="2352"/>
        <w:gridCol w:w="1783"/>
        <w:gridCol w:w="2946"/>
      </w:tblGrid>
      <w:tr w:rsidR="003769B8" w14:paraId="64811E6B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E300321" w14:textId="77777777" w:rsidR="003769B8" w:rsidRDefault="00074955">
            <w:pPr>
              <w:pStyle w:val="LO-normal"/>
              <w:ind w:left="16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2F4DAD0" w14:textId="77777777" w:rsidR="003769B8" w:rsidRDefault="00074955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7B1E87" w14:textId="77777777" w:rsidR="003769B8" w:rsidRDefault="00074955">
            <w:pPr>
              <w:pStyle w:val="LO-normal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C4EE706" w14:textId="77777777" w:rsidR="003769B8" w:rsidRDefault="00074955">
            <w:pPr>
              <w:pStyle w:val="LO-normal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A01C40B" w14:textId="77777777" w:rsidR="003769B8" w:rsidRDefault="00074955">
            <w:pPr>
              <w:pStyle w:val="LO-normal"/>
              <w:ind w:left="7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0CAC54C" w14:textId="77777777" w:rsidR="003769B8" w:rsidRDefault="00074955">
            <w:pPr>
              <w:pStyle w:val="LO-normal"/>
              <w:ind w:left="22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DFFAC48" w14:textId="77777777" w:rsidR="003769B8" w:rsidRDefault="00074955">
            <w:pPr>
              <w:pStyle w:val="LO-normal"/>
              <w:ind w:left="8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3769B8" w14:paraId="058D9BEF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78EE06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2503F62" w14:textId="77777777" w:rsidR="003769B8" w:rsidRDefault="00074955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3B9C7F53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7DCD5C21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4A545B0B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1802" w:type="dxa"/>
            <w:tcBorders>
              <w:right w:val="single" w:sz="8" w:space="0" w:color="000000"/>
            </w:tcBorders>
            <w:vAlign w:val="bottom"/>
          </w:tcPr>
          <w:p w14:paraId="213594FB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3027" w:type="dxa"/>
            <w:tcBorders>
              <w:right w:val="single" w:sz="8" w:space="0" w:color="000000"/>
            </w:tcBorders>
            <w:vAlign w:val="bottom"/>
          </w:tcPr>
          <w:p w14:paraId="1FA12ED0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</w:tr>
      <w:tr w:rsidR="003769B8" w14:paraId="29B2851E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3E669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CB01AB" w14:textId="77777777" w:rsidR="003769B8" w:rsidRDefault="00074955">
            <w:pPr>
              <w:pStyle w:val="LO-normal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0BC774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EF67D0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6E52A7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18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65C46E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82DA228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</w:tr>
      <w:tr w:rsidR="003769B8" w14:paraId="7A123C7B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A9864C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91E681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44B4FB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E00462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14FF8A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180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99C2619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30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6E8C89" w14:textId="77777777" w:rsidR="003769B8" w:rsidRDefault="003769B8">
            <w:pPr>
              <w:pStyle w:val="LO-normal"/>
              <w:rPr>
                <w:color w:val="000000"/>
                <w:sz w:val="20"/>
                <w:szCs w:val="20"/>
              </w:rPr>
            </w:pPr>
          </w:p>
        </w:tc>
      </w:tr>
    </w:tbl>
    <w:p w14:paraId="28A73D49" w14:textId="77777777" w:rsidR="003769B8" w:rsidRDefault="003769B8">
      <w:pPr>
        <w:pStyle w:val="LO-normal"/>
        <w:spacing w:line="192" w:lineRule="auto"/>
        <w:rPr>
          <w:sz w:val="20"/>
          <w:szCs w:val="20"/>
        </w:rPr>
      </w:pPr>
    </w:p>
    <w:p w14:paraId="32E6E413" w14:textId="77777777" w:rsidR="003769B8" w:rsidRDefault="003769B8">
      <w:pPr>
        <w:pStyle w:val="LO-normal"/>
        <w:spacing w:line="192" w:lineRule="auto"/>
        <w:rPr>
          <w:sz w:val="20"/>
          <w:szCs w:val="20"/>
        </w:rPr>
      </w:pPr>
    </w:p>
    <w:p w14:paraId="5EC87C7A" w14:textId="77777777" w:rsidR="003769B8" w:rsidRDefault="003769B8">
      <w:pPr>
        <w:pStyle w:val="LO-normal"/>
        <w:spacing w:line="192" w:lineRule="auto"/>
        <w:rPr>
          <w:sz w:val="20"/>
          <w:szCs w:val="20"/>
        </w:rPr>
      </w:pPr>
    </w:p>
    <w:p w14:paraId="4C5C2A6A" w14:textId="77777777" w:rsidR="003769B8" w:rsidRDefault="00074955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 w14:paraId="06D3F309" w14:textId="77777777" w:rsidR="003769B8" w:rsidRDefault="003769B8">
      <w:pPr>
        <w:pStyle w:val="LO-normal"/>
        <w:tabs>
          <w:tab w:val="left" w:pos="760"/>
        </w:tabs>
        <w:rPr>
          <w:sz w:val="20"/>
          <w:szCs w:val="20"/>
        </w:rPr>
      </w:pPr>
    </w:p>
    <w:p w14:paraId="0C1F6189" w14:textId="77777777" w:rsidR="003769B8" w:rsidRDefault="00074955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14:paraId="745E6CB8" w14:textId="77777777" w:rsidR="003769B8" w:rsidRDefault="003769B8">
      <w:pPr>
        <w:pStyle w:val="LO-normal"/>
        <w:rPr>
          <w:color w:val="000000"/>
          <w:sz w:val="20"/>
          <w:szCs w:val="20"/>
        </w:rPr>
      </w:pPr>
    </w:p>
    <w:p w14:paraId="657DBBA3" w14:textId="194E438B" w:rsidR="003769B8" w:rsidRPr="00457CF9" w:rsidRDefault="00457CF9" w:rsidP="00457CF9">
      <w:pPr>
        <w:pStyle w:val="LO-normal"/>
        <w:spacing w:line="228" w:lineRule="auto"/>
        <w:ind w:left="410"/>
        <w:rPr>
          <w:sz w:val="20"/>
          <w:szCs w:val="20"/>
        </w:rPr>
      </w:pPr>
      <w:r>
        <w:rPr>
          <w:sz w:val="20"/>
          <w:szCs w:val="20"/>
        </w:rPr>
        <w:t xml:space="preserve">В данной лабораторной работе </w:t>
      </w:r>
      <w:r w:rsidR="007E1CA7">
        <w:rPr>
          <w:sz w:val="20"/>
          <w:szCs w:val="20"/>
        </w:rPr>
        <w:t xml:space="preserve">я познакомился с диаграммами Тьюринга и научился их конструировать в </w:t>
      </w:r>
      <w:proofErr w:type="spellStart"/>
      <w:r w:rsidR="007E1CA7">
        <w:rPr>
          <w:sz w:val="20"/>
          <w:szCs w:val="20"/>
        </w:rPr>
        <w:t>диаграммере</w:t>
      </w:r>
      <w:proofErr w:type="spellEnd"/>
      <w:r w:rsidR="007E1CA7">
        <w:rPr>
          <w:sz w:val="20"/>
          <w:szCs w:val="20"/>
        </w:rPr>
        <w:t xml:space="preserve">. </w:t>
      </w:r>
      <w:proofErr w:type="spellStart"/>
      <w:r w:rsidR="007E1CA7">
        <w:rPr>
          <w:sz w:val="20"/>
          <w:szCs w:val="20"/>
        </w:rPr>
        <w:t>Диаграммер</w:t>
      </w:r>
      <w:proofErr w:type="spellEnd"/>
      <w:r w:rsidR="007E1CA7">
        <w:rPr>
          <w:sz w:val="20"/>
          <w:szCs w:val="20"/>
        </w:rPr>
        <w:t xml:space="preserve"> очень удобен в создании сложных машин Тьюринга</w:t>
      </w:r>
      <w:r w:rsidR="00F74BB1">
        <w:rPr>
          <w:sz w:val="20"/>
          <w:szCs w:val="20"/>
        </w:rPr>
        <w:t xml:space="preserve">, что позволило реализовать такую сложную программу, как алгоритм Евклида. Приобретенный опыт поможет составлении визуальных алгоритмов. </w:t>
      </w:r>
    </w:p>
    <w:p w14:paraId="23945287" w14:textId="77777777" w:rsidR="003769B8" w:rsidRDefault="003769B8">
      <w:pPr>
        <w:pStyle w:val="LO-normal"/>
        <w:spacing w:line="228" w:lineRule="auto"/>
        <w:rPr>
          <w:sz w:val="20"/>
          <w:szCs w:val="20"/>
        </w:rPr>
      </w:pPr>
    </w:p>
    <w:p w14:paraId="0C2ED79E" w14:textId="77777777" w:rsidR="003769B8" w:rsidRDefault="00074955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3769B8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376"/>
    <w:multiLevelType w:val="hybridMultilevel"/>
    <w:tmpl w:val="9026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385B"/>
    <w:multiLevelType w:val="multilevel"/>
    <w:tmpl w:val="771C053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2C7954F2"/>
    <w:multiLevelType w:val="multilevel"/>
    <w:tmpl w:val="FC32B8F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593176DB"/>
    <w:multiLevelType w:val="hybridMultilevel"/>
    <w:tmpl w:val="69C63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963C7"/>
    <w:multiLevelType w:val="multilevel"/>
    <w:tmpl w:val="1494B51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64EB5DD8"/>
    <w:multiLevelType w:val="multilevel"/>
    <w:tmpl w:val="06309F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72BF57B9"/>
    <w:multiLevelType w:val="multilevel"/>
    <w:tmpl w:val="2D5455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B8"/>
    <w:rsid w:val="00074955"/>
    <w:rsid w:val="000865D7"/>
    <w:rsid w:val="00274980"/>
    <w:rsid w:val="00282BE3"/>
    <w:rsid w:val="00297B8B"/>
    <w:rsid w:val="002E52B4"/>
    <w:rsid w:val="003769B8"/>
    <w:rsid w:val="00457CF9"/>
    <w:rsid w:val="004A0919"/>
    <w:rsid w:val="005D49A0"/>
    <w:rsid w:val="006261F9"/>
    <w:rsid w:val="007976FA"/>
    <w:rsid w:val="007E1CA7"/>
    <w:rsid w:val="00860F35"/>
    <w:rsid w:val="008B151A"/>
    <w:rsid w:val="009C603F"/>
    <w:rsid w:val="00AB6956"/>
    <w:rsid w:val="00BB2408"/>
    <w:rsid w:val="00C3414B"/>
    <w:rsid w:val="00C722D9"/>
    <w:rsid w:val="00E04BA1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6EC"/>
  <w15:docId w15:val="{48B80F0C-7C45-45F4-8A91-8381B09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C34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18</cp:revision>
  <cp:lastPrinted>2021-09-30T21:10:00Z</cp:lastPrinted>
  <dcterms:created xsi:type="dcterms:W3CDTF">2021-09-28T22:17:00Z</dcterms:created>
  <dcterms:modified xsi:type="dcterms:W3CDTF">2021-10-09T18:49:00Z</dcterms:modified>
  <dc:language>ru-RU</dc:language>
</cp:coreProperties>
</file>