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4BF1" w:rsidRPr="008646CB" w:rsidRDefault="00B44BF1" w:rsidP="008646CB">
      <w:pPr>
        <w:pStyle w:val="2"/>
        <w:rPr>
          <w:b/>
          <w:sz w:val="32"/>
          <w:szCs w:val="32"/>
        </w:rPr>
      </w:pPr>
      <w:r w:rsidRPr="008646CB">
        <w:rPr>
          <w:b/>
          <w:sz w:val="32"/>
          <w:szCs w:val="32"/>
        </w:rPr>
        <w:t>付録</w:t>
      </w:r>
      <w:r w:rsidRPr="008646CB">
        <w:rPr>
          <w:b/>
          <w:sz w:val="32"/>
          <w:szCs w:val="32"/>
        </w:rPr>
        <w:t>C</w:t>
      </w:r>
      <w:r w:rsidRPr="008646CB">
        <w:rPr>
          <w:b/>
          <w:sz w:val="32"/>
          <w:szCs w:val="32"/>
        </w:rPr>
        <w:t>：画面イメージの説明</w:t>
      </w:r>
    </w:p>
    <w:p w:rsidR="00B44BF1" w:rsidRDefault="00B44BF1" w:rsidP="00B44BF1">
      <w:pPr>
        <w:pStyle w:val="my-2"/>
      </w:pPr>
      <w:r>
        <w:t>本付録では、すばる式ローマ字を用いた日本語IME入力支援の画面イメージを、テキストベースのワイヤーフレームとして示す。付録Bの入力フローと対応づけながら、高速ユーザー向け、初心者・低速ユーザー向け、英字入力からの救済的切替の3場面を整理する。</w:t>
      </w:r>
    </w:p>
    <w:p w:rsidR="00B44BF1" w:rsidRDefault="00B44BF1" w:rsidP="00B44BF1">
      <w:pPr>
        <w:pStyle w:val="my-2"/>
      </w:pPr>
      <w:r>
        <w:t>C-1. 高速ユーザー向け画面イメージ</w:t>
      </w:r>
    </w:p>
    <w:p w:rsidR="00B44BF1" w:rsidRDefault="00B44BF1" w:rsidP="00B44BF1">
      <w:pPr>
        <w:pStyle w:val="my-2"/>
      </w:pPr>
      <w:r>
        <w:t>図C-1は、高速にローマ字入力を行う利用者向けの画面イメージである。入力直後に、ごく短時間だけすばる式ローマ字の大文字補完表示が現れ、その後すみやかに変換処理へ接続する構成を想定する。</w:t>
      </w:r>
    </w:p>
    <w:p w:rsidR="00B44BF1" w:rsidRDefault="00B44BF1" w:rsidP="00B44BF1">
      <w:pPr>
        <w:pStyle w:val="my-2"/>
      </w:pPr>
      <w:r>
        <w:t>（図C-1：高速ユーザー向けワイヤーフレーム例）</w:t>
      </w:r>
    </w:p>
    <w:p w:rsidR="00B44BF1" w:rsidRDefault="00B44BF1" w:rsidP="00B44BF1">
      <w:pPr>
        <w:pStyle w:val="my-2"/>
      </w:pPr>
      <w:r>
        <w:t>┌──</w:t>
      </w:r>
      <w:r w:rsidR="00FF0BDE">
        <w:t>────────────────────────────</w:t>
      </w:r>
      <w:r>
        <w:t>───┐</w:t>
      </w:r>
      <w:r>
        <w:br/>
        <w:t xml:space="preserve">│ アプリケーションウィンドウ（例：テキストエディタ） </w:t>
      </w:r>
      <w:r w:rsidR="00FF0BDE">
        <w:rPr>
          <w:rFonts w:hint="eastAsia"/>
        </w:rPr>
        <w:tab/>
      </w:r>
      <w:r w:rsidR="00FF0BDE">
        <w:rPr>
          <w:rFonts w:hint="eastAsia"/>
        </w:rPr>
        <w:tab/>
      </w:r>
      <w:r w:rsidR="00FF0BDE">
        <w:rPr>
          <w:rFonts w:hint="eastAsia"/>
        </w:rPr>
        <w:tab/>
        <w:t xml:space="preserve">     </w:t>
      </w:r>
      <w:r>
        <w:t>│</w:t>
      </w:r>
      <w:r>
        <w:br/>
        <w:t>│ ───────────────────────────────</w:t>
      </w:r>
      <w:r w:rsidR="00FF0BDE">
        <w:t>──</w:t>
      </w:r>
      <w:r>
        <w:t>│</w:t>
      </w:r>
      <w:r>
        <w:br/>
        <w:t xml:space="preserve">│ ……既存のテキスト…… </w:t>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t xml:space="preserve">     </w:t>
      </w:r>
      <w:r>
        <w:t>│</w:t>
      </w:r>
      <w:r>
        <w:br/>
        <w:t xml:space="preserve">│ </w:t>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r>
      <w:r w:rsidR="00FF0BDE">
        <w:rPr>
          <w:rFonts w:hint="eastAsia"/>
        </w:rPr>
        <w:tab/>
        <w:t xml:space="preserve">     </w:t>
      </w:r>
      <w:r>
        <w:t>│</w:t>
      </w:r>
      <w:r>
        <w:br/>
        <w:t xml:space="preserve">│ ［入力中カーソル位置］ </w:t>
      </w:r>
      <w:r w:rsidR="00FF0BDE">
        <w:rPr>
          <w:rFonts w:hint="eastAsia"/>
        </w:rPr>
        <w:t xml:space="preserve">                                             </w:t>
      </w:r>
      <w:r>
        <w:t>│</w:t>
      </w:r>
      <w:r>
        <w:br/>
        <w:t xml:space="preserve">│ </w:t>
      </w:r>
      <w:proofErr w:type="spellStart"/>
      <w:r>
        <w:t>TopPu</w:t>
      </w:r>
      <w:proofErr w:type="spellEnd"/>
      <w:r>
        <w:t xml:space="preserve"> </w:t>
      </w:r>
      <w:r w:rsidR="00FF0BDE">
        <w:rPr>
          <w:rFonts w:hint="eastAsia"/>
        </w:rPr>
        <w:t xml:space="preserve">                                                           </w:t>
      </w:r>
      <w:r>
        <w:t>│</w:t>
      </w:r>
      <w:r>
        <w:br/>
        <w:t xml:space="preserve">│ ↑ </w:t>
      </w:r>
      <w:r w:rsidR="00FF0BDE">
        <w:rPr>
          <w:rFonts w:hint="eastAsia"/>
        </w:rPr>
        <w:t xml:space="preserve">                                                              </w:t>
      </w:r>
      <w:r>
        <w:t>│</w:t>
      </w:r>
      <w:r>
        <w:br/>
        <w:t>│ （すばる式ローマ字による大文字補完表示：短時間フラッシュ）</w:t>
      </w:r>
      <w:r w:rsidR="00FF0BDE">
        <w:rPr>
          <w:rFonts w:hint="eastAsia"/>
        </w:rPr>
        <w:t xml:space="preserve">             </w:t>
      </w:r>
      <w:r>
        <w:t>│</w:t>
      </w:r>
      <w:r>
        <w:br/>
        <w:t xml:space="preserve">│ </w:t>
      </w:r>
      <w:r w:rsidR="00FF0BDE">
        <w:rPr>
          <w:rFonts w:hint="eastAsia"/>
        </w:rPr>
        <w:t xml:space="preserve">                                                                 </w:t>
      </w:r>
      <w:proofErr w:type="spellStart"/>
      <w:r>
        <w:t>│</w:t>
      </w:r>
      <w:proofErr w:type="spellEnd"/>
      <w:r>
        <w:br/>
        <w:t>└─</w:t>
      </w:r>
      <w:r w:rsidR="00FF0BDE">
        <w:t>────────────────────────────</w:t>
      </w:r>
      <w:r>
        <w:t>────┘</w:t>
      </w:r>
    </w:p>
    <w:p w:rsidR="00B44BF1" w:rsidRDefault="00B44BF1" w:rsidP="00B44BF1">
      <w:pPr>
        <w:pStyle w:val="my-2"/>
      </w:pPr>
      <w:r>
        <w:t>この例では、利用者が「</w:t>
      </w:r>
      <w:proofErr w:type="spellStart"/>
      <w:r>
        <w:t>toppu</w:t>
      </w:r>
      <w:proofErr w:type="spellEnd"/>
      <w:r>
        <w:t>」と入力した際に、IME上では「</w:t>
      </w:r>
      <w:proofErr w:type="spellStart"/>
      <w:r>
        <w:t>TopPu</w:t>
      </w:r>
      <w:proofErr w:type="spellEnd"/>
      <w:r>
        <w:t>」として拍境界が視覚化される。促音の位置を子音小文字で残し、その直後の拍頭子音を大文字化することで、すばる式ローマ字らしい視覚的な引っかかりが生じる。</w:t>
      </w:r>
    </w:p>
    <w:p w:rsidR="00B44BF1" w:rsidRDefault="00B44BF1" w:rsidP="00B44BF1">
      <w:pPr>
        <w:pStyle w:val="my-2"/>
      </w:pPr>
      <w:r>
        <w:t>C-2. 初心者・低速ユーザー向け画面イメージ</w:t>
      </w:r>
    </w:p>
    <w:p w:rsidR="00B44BF1" w:rsidRDefault="00B44BF1" w:rsidP="00B44BF1">
      <w:pPr>
        <w:pStyle w:val="my-2"/>
      </w:pPr>
      <w:r>
        <w:t>図C-2は、タイピングに不慣れな利用者に対して、入力したローマ字列とかな表記との対応を段階的に示す画面イメージである。本構想書では、大文字補完表示がまず現れ、その後にかな表示へ滑らかに切り替わる流れを想定している。</w:t>
      </w:r>
    </w:p>
    <w:p w:rsidR="00B44BF1" w:rsidRDefault="00B44BF1" w:rsidP="00B44BF1">
      <w:pPr>
        <w:pStyle w:val="my-2"/>
      </w:pPr>
      <w:r>
        <w:lastRenderedPageBreak/>
        <w:t>（図C-2：初心者・低速ユーザー向けワイヤーフレーム例）</w:t>
      </w:r>
    </w:p>
    <w:p w:rsidR="00B44BF1" w:rsidRDefault="00B44BF1" w:rsidP="00B44BF1">
      <w:pPr>
        <w:pStyle w:val="my-2"/>
      </w:pPr>
      <w:r>
        <w:t>ステップ1：ローマ字入力直後</w:t>
      </w:r>
    </w:p>
    <w:p w:rsidR="00B44BF1" w:rsidRDefault="00B44BF1" w:rsidP="00B44BF1">
      <w:pPr>
        <w:pStyle w:val="my-2"/>
      </w:pPr>
      <w:r>
        <w:t>┌─────────────────────────────────────┐</w:t>
      </w:r>
      <w:r>
        <w:br/>
        <w:t>│ ……既存のテキスト…… │</w:t>
      </w:r>
      <w:r>
        <w:br/>
        <w:t xml:space="preserve">│ </w:t>
      </w:r>
      <w:proofErr w:type="spellStart"/>
      <w:r>
        <w:t>│</w:t>
      </w:r>
      <w:proofErr w:type="spellEnd"/>
      <w:r>
        <w:br/>
        <w:t xml:space="preserve">│ </w:t>
      </w:r>
      <w:proofErr w:type="spellStart"/>
      <w:r>
        <w:t>GakkoU</w:t>
      </w:r>
      <w:proofErr w:type="spellEnd"/>
      <w:r>
        <w:t xml:space="preserve"> │</w:t>
      </w:r>
      <w:r>
        <w:br/>
        <w:t xml:space="preserve">│ ↑ </w:t>
      </w:r>
      <w:proofErr w:type="spellStart"/>
      <w:r>
        <w:t>↑</w:t>
      </w:r>
      <w:proofErr w:type="spellEnd"/>
      <w:r>
        <w:t xml:space="preserve"> │</w:t>
      </w:r>
      <w:r>
        <w:br/>
        <w:t xml:space="preserve">│ </w:t>
      </w:r>
      <w:proofErr w:type="spellStart"/>
      <w:r>
        <w:t>│</w:t>
      </w:r>
      <w:proofErr w:type="spellEnd"/>
      <w:r>
        <w:t xml:space="preserve"> └─ 後続拍の開始位置 │</w:t>
      </w:r>
      <w:r>
        <w:br/>
        <w:t>│ └──── 語頭拍の開始位置 │</w:t>
      </w:r>
      <w:r>
        <w:br/>
        <w:t xml:space="preserve">│ </w:t>
      </w:r>
      <w:proofErr w:type="spellStart"/>
      <w:r>
        <w:t>│</w:t>
      </w:r>
      <w:proofErr w:type="spellEnd"/>
      <w:r>
        <w:br/>
        <w:t>└─────────────────────────────────────┘</w:t>
      </w:r>
    </w:p>
    <w:p w:rsidR="00B44BF1" w:rsidRDefault="00B44BF1" w:rsidP="00B44BF1">
      <w:pPr>
        <w:pStyle w:val="my-2"/>
      </w:pPr>
      <w:r>
        <w:t>ステップ2：かな表示へのフェイド切替中</w:t>
      </w:r>
    </w:p>
    <w:p w:rsidR="00B44BF1" w:rsidRDefault="00B44BF1" w:rsidP="00B44BF1">
      <w:pPr>
        <w:pStyle w:val="my-2"/>
      </w:pPr>
      <w:r>
        <w:t>┌─────────────────────────────────────┐</w:t>
      </w:r>
      <w:r>
        <w:br/>
        <w:t>│ ……既存のテキスト…… │</w:t>
      </w:r>
      <w:r>
        <w:br/>
        <w:t xml:space="preserve">│ </w:t>
      </w:r>
      <w:proofErr w:type="spellStart"/>
      <w:r>
        <w:t>│</w:t>
      </w:r>
      <w:proofErr w:type="spellEnd"/>
      <w:r>
        <w:br/>
        <w:t xml:space="preserve">│ </w:t>
      </w:r>
      <w:proofErr w:type="spellStart"/>
      <w:r>
        <w:t>GakkoU</w:t>
      </w:r>
      <w:proofErr w:type="spellEnd"/>
      <w:r>
        <w:t xml:space="preserve"> → がっこう │</w:t>
      </w:r>
      <w:r>
        <w:br/>
        <w:t xml:space="preserve">│ </w:t>
      </w:r>
      <w:proofErr w:type="spellStart"/>
      <w:r>
        <w:t>│</w:t>
      </w:r>
      <w:proofErr w:type="spellEnd"/>
      <w:r>
        <w:t xml:space="preserve"> </w:t>
      </w:r>
      <w:proofErr w:type="spellStart"/>
      <w:r>
        <w:t>│</w:t>
      </w:r>
      <w:proofErr w:type="spellEnd"/>
      <w:r>
        <w:t xml:space="preserve"> </w:t>
      </w:r>
      <w:proofErr w:type="spellStart"/>
      <w:r>
        <w:t>│</w:t>
      </w:r>
      <w:proofErr w:type="spellEnd"/>
      <w:r>
        <w:br/>
        <w:t xml:space="preserve">│ </w:t>
      </w:r>
      <w:proofErr w:type="spellStart"/>
      <w:r>
        <w:t>│</w:t>
      </w:r>
      <w:proofErr w:type="spellEnd"/>
      <w:r>
        <w:t xml:space="preserve"> └─ 対応するかな表記 │</w:t>
      </w:r>
      <w:r>
        <w:br/>
        <w:t>│ └─ 入力したローマ字列 │</w:t>
      </w:r>
      <w:r>
        <w:br/>
        <w:t xml:space="preserve">│ </w:t>
      </w:r>
      <w:proofErr w:type="spellStart"/>
      <w:r>
        <w:t>│</w:t>
      </w:r>
      <w:proofErr w:type="spellEnd"/>
      <w:r>
        <w:br/>
        <w:t>└─────────────────────────────────────┘</w:t>
      </w:r>
    </w:p>
    <w:p w:rsidR="00B44BF1" w:rsidRDefault="00B44BF1" w:rsidP="00B44BF1">
      <w:pPr>
        <w:pStyle w:val="my-2"/>
      </w:pPr>
      <w:r>
        <w:t>ステップ3：かな表示のみ</w:t>
      </w:r>
    </w:p>
    <w:p w:rsidR="00B44BF1" w:rsidRDefault="00B44BF1" w:rsidP="00B44BF1">
      <w:pPr>
        <w:pStyle w:val="my-2"/>
      </w:pPr>
      <w:r>
        <w:t>┌─────────────────────────────────────┐</w:t>
      </w:r>
      <w:r>
        <w:br/>
        <w:t>│ ……既存のテキスト…… │</w:t>
      </w:r>
      <w:r>
        <w:br/>
        <w:t xml:space="preserve">│ </w:t>
      </w:r>
      <w:proofErr w:type="spellStart"/>
      <w:r>
        <w:t>│</w:t>
      </w:r>
      <w:proofErr w:type="spellEnd"/>
      <w:r>
        <w:br/>
        <w:t>│ がっこう │</w:t>
      </w:r>
      <w:r>
        <w:br/>
      </w:r>
      <w:r>
        <w:lastRenderedPageBreak/>
        <w:t xml:space="preserve">│ </w:t>
      </w:r>
      <w:proofErr w:type="spellStart"/>
      <w:r>
        <w:t>│</w:t>
      </w:r>
      <w:proofErr w:type="spellEnd"/>
      <w:r>
        <w:br/>
        <w:t>└─────────────────────────────────────┘</w:t>
      </w:r>
    </w:p>
    <w:p w:rsidR="00B44BF1" w:rsidRDefault="00B44BF1" w:rsidP="00B44BF1">
      <w:pPr>
        <w:pStyle w:val="my-2"/>
      </w:pPr>
      <w:r>
        <w:t>この例では、「</w:t>
      </w:r>
      <w:proofErr w:type="spellStart"/>
      <w:r>
        <w:t>gakkou</w:t>
      </w:r>
      <w:proofErr w:type="spellEnd"/>
      <w:r>
        <w:t>」の入力に対して「</w:t>
      </w:r>
      <w:proofErr w:type="spellStart"/>
      <w:r>
        <w:t>GakkoU</w:t>
      </w:r>
      <w:proofErr w:type="spellEnd"/>
      <w:r>
        <w:t>」を提示し、語頭と後続モーラの開始位置を大文字で示している。その後にかな表示へ切り替えることで、利用者はローマ字入力とかな表記との対応関係を段階的に理解しやすくなることが期待される。</w:t>
      </w:r>
    </w:p>
    <w:p w:rsidR="00B44BF1" w:rsidRDefault="00B44BF1" w:rsidP="00B44BF1">
      <w:pPr>
        <w:pStyle w:val="my-2"/>
      </w:pPr>
      <w:r>
        <w:t>C-3. 英字入力からの救済的切替画面イメージ</w:t>
      </w:r>
    </w:p>
    <w:p w:rsidR="00B44BF1" w:rsidRDefault="00B44BF1" w:rsidP="00B44BF1">
      <w:pPr>
        <w:pStyle w:val="my-2"/>
      </w:pPr>
      <w:r>
        <w:t>図C-3は、英字直接入力モードで誤って入力した文字列を、日本語IMEローマ字入力モードへ切り替えた際に救済する場面の画面イメージである。構想書では、入力済み英字列をローマ字列として再評価し、大文字補完表示を伴ってかな変換候補へ接続する経路を想定している。</w:t>
      </w:r>
    </w:p>
    <w:p w:rsidR="00B44BF1" w:rsidRDefault="00B44BF1" w:rsidP="00B44BF1">
      <w:pPr>
        <w:pStyle w:val="my-2"/>
      </w:pPr>
      <w:r>
        <w:t>（図C-3：英字入力からの救済的切替ワイヤーフレーム例）</w:t>
      </w:r>
    </w:p>
    <w:p w:rsidR="00B44BF1" w:rsidRDefault="00B44BF1" w:rsidP="00B44BF1">
      <w:pPr>
        <w:pStyle w:val="my-2"/>
      </w:pPr>
      <w:r>
        <w:t>ステップ1：英字直接入力モードでの誤入力</w:t>
      </w:r>
    </w:p>
    <w:p w:rsidR="00B44BF1" w:rsidRDefault="00B44BF1" w:rsidP="00B44BF1">
      <w:pPr>
        <w:pStyle w:val="my-2"/>
      </w:pPr>
      <w:r>
        <w:t>┌─────────────────────────────────────┐</w:t>
      </w:r>
      <w:r>
        <w:br/>
        <w:t>│ 入力モード：英字直接入力 │</w:t>
      </w:r>
      <w:r>
        <w:br/>
        <w:t>│ ……既存のテキスト…… │</w:t>
      </w:r>
      <w:r>
        <w:br/>
        <w:t xml:space="preserve">│ </w:t>
      </w:r>
      <w:proofErr w:type="spellStart"/>
      <w:r>
        <w:t>│</w:t>
      </w:r>
      <w:proofErr w:type="spellEnd"/>
      <w:r>
        <w:br/>
        <w:t xml:space="preserve">│ </w:t>
      </w:r>
      <w:proofErr w:type="spellStart"/>
      <w:r>
        <w:t>kitte</w:t>
      </w:r>
      <w:proofErr w:type="spellEnd"/>
      <w:r>
        <w:t xml:space="preserve"> │</w:t>
      </w:r>
      <w:r>
        <w:br/>
        <w:t>│ ↑ │</w:t>
      </w:r>
      <w:r>
        <w:br/>
        <w:t>│ （利用者は日本語入力のつもりで打鍵している） │</w:t>
      </w:r>
      <w:r>
        <w:br/>
        <w:t>└─────────────────────────────────────┘</w:t>
      </w:r>
    </w:p>
    <w:p w:rsidR="00B44BF1" w:rsidRDefault="00B44BF1" w:rsidP="00B44BF1">
      <w:pPr>
        <w:pStyle w:val="my-2"/>
      </w:pPr>
      <w:r>
        <w:t>ステップ2：日本語IMEローマ字入力モードへ切替</w:t>
      </w:r>
    </w:p>
    <w:p w:rsidR="00B44BF1" w:rsidRDefault="00B44BF1" w:rsidP="00B44BF1">
      <w:pPr>
        <w:pStyle w:val="my-2"/>
      </w:pPr>
      <w:r>
        <w:t>┌─────────────────────────────────────┐</w:t>
      </w:r>
      <w:r>
        <w:br/>
        <w:t>│ 入力モード：日本語IMEローマ字入力 │</w:t>
      </w:r>
      <w:r>
        <w:br/>
        <w:t>│ ……既存のテキスト…… │</w:t>
      </w:r>
      <w:r>
        <w:br/>
        <w:t xml:space="preserve">│ </w:t>
      </w:r>
      <w:proofErr w:type="spellStart"/>
      <w:r>
        <w:t>│</w:t>
      </w:r>
      <w:proofErr w:type="spellEnd"/>
      <w:r>
        <w:br/>
        <w:t xml:space="preserve">│ </w:t>
      </w:r>
      <w:proofErr w:type="spellStart"/>
      <w:r>
        <w:t>KitTe</w:t>
      </w:r>
      <w:proofErr w:type="spellEnd"/>
      <w:r>
        <w:t xml:space="preserve"> │</w:t>
      </w:r>
      <w:r>
        <w:br/>
      </w:r>
      <w:r>
        <w:lastRenderedPageBreak/>
        <w:t xml:space="preserve">│ ↑ </w:t>
      </w:r>
      <w:proofErr w:type="spellStart"/>
      <w:r>
        <w:t>↑</w:t>
      </w:r>
      <w:proofErr w:type="spellEnd"/>
      <w:r>
        <w:t xml:space="preserve"> │</w:t>
      </w:r>
      <w:r>
        <w:br/>
        <w:t xml:space="preserve">│ </w:t>
      </w:r>
      <w:proofErr w:type="spellStart"/>
      <w:r>
        <w:t>│</w:t>
      </w:r>
      <w:proofErr w:type="spellEnd"/>
      <w:r>
        <w:t xml:space="preserve"> └─ 後続拍の開始位置 │</w:t>
      </w:r>
      <w:r>
        <w:br/>
        <w:t>│ └── 語頭拍の開始位置 │</w:t>
      </w:r>
      <w:r>
        <w:br/>
        <w:t xml:space="preserve">│ </w:t>
      </w:r>
      <w:proofErr w:type="spellStart"/>
      <w:r>
        <w:t>│</w:t>
      </w:r>
      <w:proofErr w:type="spellEnd"/>
      <w:r>
        <w:br/>
        <w:t>└─────────────────────────────────────┘</w:t>
      </w:r>
    </w:p>
    <w:p w:rsidR="00B44BF1" w:rsidRDefault="00B44BF1" w:rsidP="00B44BF1">
      <w:pPr>
        <w:pStyle w:val="my-2"/>
      </w:pPr>
      <w:r>
        <w:t>ステップ3：かな変換候補として提示</w:t>
      </w:r>
    </w:p>
    <w:p w:rsidR="00B44BF1" w:rsidRDefault="00B44BF1" w:rsidP="00B44BF1">
      <w:pPr>
        <w:pStyle w:val="my-2"/>
      </w:pPr>
      <w:r>
        <w:t>┌─────────────────────────────────────┐</w:t>
      </w:r>
      <w:r>
        <w:br/>
        <w:t>│ 入力モード：日本語IMEローマ字入力 │</w:t>
      </w:r>
      <w:r>
        <w:br/>
        <w:t>│ ……既存のテキスト…… │</w:t>
      </w:r>
      <w:r>
        <w:br/>
        <w:t xml:space="preserve">│ </w:t>
      </w:r>
      <w:proofErr w:type="spellStart"/>
      <w:r>
        <w:t>│</w:t>
      </w:r>
      <w:proofErr w:type="spellEnd"/>
      <w:r>
        <w:br/>
        <w:t xml:space="preserve">│ </w:t>
      </w:r>
      <w:proofErr w:type="spellStart"/>
      <w:r>
        <w:t>KitTe</w:t>
      </w:r>
      <w:proofErr w:type="spellEnd"/>
      <w:r>
        <w:t xml:space="preserve"> → きって （変換候補リストの一部として表示） │</w:t>
      </w:r>
      <w:r>
        <w:br/>
        <w:t xml:space="preserve">│ </w:t>
      </w:r>
      <w:proofErr w:type="spellStart"/>
      <w:r>
        <w:t>│</w:t>
      </w:r>
      <w:proofErr w:type="spellEnd"/>
      <w:r>
        <w:br/>
        <w:t>└─────────────────────────────────────┘</w:t>
      </w:r>
    </w:p>
    <w:p w:rsidR="00B44BF1" w:rsidRDefault="00B44BF1" w:rsidP="00B44BF1">
      <w:pPr>
        <w:pStyle w:val="my-2"/>
      </w:pPr>
      <w:r>
        <w:t>この例では、英字列「</w:t>
      </w:r>
      <w:proofErr w:type="spellStart"/>
      <w:r>
        <w:t>kitte</w:t>
      </w:r>
      <w:proofErr w:type="spellEnd"/>
      <w:r>
        <w:t>」が日本語IME側で再解釈され、「</w:t>
      </w:r>
      <w:proofErr w:type="spellStart"/>
      <w:r>
        <w:t>KitTe</w:t>
      </w:r>
      <w:proofErr w:type="spellEnd"/>
      <w:r>
        <w:t>」というすばる式ローマ字表示に組み替えられる。その結果、利用者は誤入力を打ち直さずに、かな変換候補として処理が継続されたことを視覚的に把握できる。</w:t>
      </w:r>
    </w:p>
    <w:p w:rsidR="001D7DE7" w:rsidRPr="00B44BF1" w:rsidRDefault="00721593">
      <w:pPr>
        <w:rPr>
          <w:rFonts w:asciiTheme="majorEastAsia" w:eastAsiaTheme="majorEastAsia" w:hAnsiTheme="majorEastAsia"/>
        </w:rPr>
      </w:pPr>
      <w:r>
        <w:rPr>
          <w:rFonts w:asciiTheme="majorEastAsia" w:eastAsiaTheme="majorEastAsia" w:hAnsiTheme="majorEastAsia"/>
          <w:noProof/>
        </w:rPr>
        <w:drawing>
          <wp:inline distT="0" distB="0" distL="0" distR="0">
            <wp:extent cx="5400040" cy="3039137"/>
            <wp:effectExtent l="1905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400040" cy="3039137"/>
                    </a:xfrm>
                    <a:prstGeom prst="rect">
                      <a:avLst/>
                    </a:prstGeom>
                    <a:noFill/>
                    <a:ln w="9525">
                      <a:noFill/>
                      <a:miter lim="800000"/>
                      <a:headEnd/>
                      <a:tailEnd/>
                    </a:ln>
                  </pic:spPr>
                </pic:pic>
              </a:graphicData>
            </a:graphic>
          </wp:inline>
        </w:drawing>
      </w:r>
    </w:p>
    <w:sectPr w:rsidR="001D7DE7" w:rsidRPr="00B44BF1" w:rsidSect="001D7DE7">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280C" w:rsidRDefault="0081280C" w:rsidP="00B44BF1">
      <w:r>
        <w:separator/>
      </w:r>
    </w:p>
  </w:endnote>
  <w:endnote w:type="continuationSeparator" w:id="0">
    <w:p w:rsidR="0081280C" w:rsidRDefault="0081280C" w:rsidP="00B44BF1">
      <w:r>
        <w:continuationSeparator/>
      </w:r>
    </w:p>
  </w:endnote>
</w:endnotes>
</file>

<file path=word/fontTable.xml><?xml version="1.0" encoding="utf-8"?>
<w:fonts xmlns:r="http://schemas.openxmlformats.org/officeDocument/2006/relationships" xmlns:w="http://schemas.openxmlformats.org/wordprocessingml/2006/main">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280C" w:rsidRDefault="0081280C" w:rsidP="00B44BF1">
      <w:r>
        <w:separator/>
      </w:r>
    </w:p>
  </w:footnote>
  <w:footnote w:type="continuationSeparator" w:id="0">
    <w:p w:rsidR="0081280C" w:rsidRDefault="0081280C" w:rsidP="00B44BF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717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44BF1"/>
    <w:rsid w:val="00140B1A"/>
    <w:rsid w:val="001D7DE7"/>
    <w:rsid w:val="00721593"/>
    <w:rsid w:val="0081280C"/>
    <w:rsid w:val="00836C2C"/>
    <w:rsid w:val="008646CB"/>
    <w:rsid w:val="008E2DE2"/>
    <w:rsid w:val="00B44BF1"/>
    <w:rsid w:val="00D319B8"/>
    <w:rsid w:val="00FF0BDE"/>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170">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7DE7"/>
    <w:pPr>
      <w:widowControl w:val="0"/>
      <w:jc w:val="both"/>
    </w:pPr>
  </w:style>
  <w:style w:type="paragraph" w:styleId="2">
    <w:name w:val="heading 2"/>
    <w:basedOn w:val="a"/>
    <w:next w:val="a"/>
    <w:link w:val="20"/>
    <w:uiPriority w:val="9"/>
    <w:unhideWhenUsed/>
    <w:qFormat/>
    <w:rsid w:val="008646CB"/>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B44BF1"/>
    <w:pPr>
      <w:tabs>
        <w:tab w:val="center" w:pos="4252"/>
        <w:tab w:val="right" w:pos="8504"/>
      </w:tabs>
      <w:snapToGrid w:val="0"/>
    </w:pPr>
  </w:style>
  <w:style w:type="character" w:customStyle="1" w:styleId="a4">
    <w:name w:val="ヘッダー (文字)"/>
    <w:basedOn w:val="a0"/>
    <w:link w:val="a3"/>
    <w:uiPriority w:val="99"/>
    <w:semiHidden/>
    <w:rsid w:val="00B44BF1"/>
  </w:style>
  <w:style w:type="paragraph" w:styleId="a5">
    <w:name w:val="footer"/>
    <w:basedOn w:val="a"/>
    <w:link w:val="a6"/>
    <w:uiPriority w:val="99"/>
    <w:semiHidden/>
    <w:unhideWhenUsed/>
    <w:rsid w:val="00B44BF1"/>
    <w:pPr>
      <w:tabs>
        <w:tab w:val="center" w:pos="4252"/>
        <w:tab w:val="right" w:pos="8504"/>
      </w:tabs>
      <w:snapToGrid w:val="0"/>
    </w:pPr>
  </w:style>
  <w:style w:type="character" w:customStyle="1" w:styleId="a6">
    <w:name w:val="フッター (文字)"/>
    <w:basedOn w:val="a0"/>
    <w:link w:val="a5"/>
    <w:uiPriority w:val="99"/>
    <w:semiHidden/>
    <w:rsid w:val="00B44BF1"/>
  </w:style>
  <w:style w:type="paragraph" w:customStyle="1" w:styleId="my-2">
    <w:name w:val="my-2"/>
    <w:basedOn w:val="a"/>
    <w:rsid w:val="00B44BF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72159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21593"/>
    <w:rPr>
      <w:rFonts w:asciiTheme="majorHAnsi" w:eastAsiaTheme="majorEastAsia" w:hAnsiTheme="majorHAnsi" w:cstheme="majorBidi"/>
      <w:sz w:val="18"/>
      <w:szCs w:val="18"/>
    </w:rPr>
  </w:style>
  <w:style w:type="character" w:customStyle="1" w:styleId="20">
    <w:name w:val="見出し 2 (文字)"/>
    <w:basedOn w:val="a0"/>
    <w:link w:val="2"/>
    <w:uiPriority w:val="9"/>
    <w:rsid w:val="008646CB"/>
    <w:rPr>
      <w:rFonts w:asciiTheme="majorHAnsi" w:eastAsiaTheme="majorEastAsia" w:hAnsiTheme="majorHAnsi" w:cstheme="majorBidi"/>
    </w:rPr>
  </w:style>
</w:styles>
</file>

<file path=word/webSettings.xml><?xml version="1.0" encoding="utf-8"?>
<w:webSettings xmlns:r="http://schemas.openxmlformats.org/officeDocument/2006/relationships" xmlns:w="http://schemas.openxmlformats.org/wordprocessingml/2006/main">
  <w:divs>
    <w:div w:id="206301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375</Words>
  <Characters>2143</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myx2</dc:creator>
  <cp:keywords/>
  <dc:description/>
  <cp:lastModifiedBy>myx2</cp:lastModifiedBy>
  <cp:revision>4</cp:revision>
  <dcterms:created xsi:type="dcterms:W3CDTF">2026-06-15T08:04:00Z</dcterms:created>
  <dcterms:modified xsi:type="dcterms:W3CDTF">2026-06-15T09:59:00Z</dcterms:modified>
</cp:coreProperties>
</file>