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214EF5CD" w:rsidR="00515A4C" w:rsidRPr="0021512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215121" w:rsidRPr="00215121">
        <w:rPr>
          <w:b/>
          <w:szCs w:val="28"/>
        </w:rPr>
        <w:t>2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93AB35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F938AF">
        <w:rPr>
          <w:rStyle w:val="a7"/>
          <w:smallCaps w:val="0"/>
          <w:szCs w:val="28"/>
        </w:rPr>
        <w:t>Генетический</w:t>
      </w:r>
      <w:r w:rsidR="00E47EA1">
        <w:rPr>
          <w:rStyle w:val="a7"/>
          <w:smallCaps w:val="0"/>
          <w:szCs w:val="28"/>
        </w:rPr>
        <w:t xml:space="preserve">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3E5BC82B" w:rsidR="00CD5427" w:rsidRPr="00CD5427" w:rsidRDefault="00790E0A" w:rsidP="00CD542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0BD68EA4" w14:textId="0885A6B8" w:rsidR="00F65A72" w:rsidRDefault="00CD5427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9270" w:history="1">
            <w:r w:rsidR="00F65A72" w:rsidRPr="00ED75D1">
              <w:rPr>
                <w:rStyle w:val="aa"/>
                <w:noProof/>
              </w:rPr>
              <w:t>Цель работы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_Toc121439270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3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412AE3B9" w14:textId="6DF1A8EF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1" w:history="1">
            <w:r w:rsidR="00F65A72" w:rsidRPr="00ED75D1">
              <w:rPr>
                <w:rStyle w:val="aa"/>
                <w:noProof/>
              </w:rPr>
              <w:t>Теория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_Toc121439271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3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56F0840" w14:textId="70BE18F4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2" w:history="1">
            <w:r w:rsidR="00F65A72" w:rsidRPr="00ED75D1">
              <w:rPr>
                <w:rStyle w:val="aa"/>
                <w:noProof/>
              </w:rPr>
              <w:t>Реализация алгоритма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_Toc121439272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5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F9C4323" w14:textId="662697FD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3" w:history="1">
            <w:r w:rsidR="00F65A72" w:rsidRPr="00ED75D1">
              <w:rPr>
                <w:rStyle w:val="aa"/>
                <w:noProof/>
                <w:lang w:val="en-US"/>
              </w:rPr>
              <w:t xml:space="preserve">UML </w:t>
            </w:r>
            <w:r w:rsidR="00F65A72" w:rsidRPr="00ED75D1">
              <w:rPr>
                <w:rStyle w:val="aa"/>
                <w:noProof/>
              </w:rPr>
              <w:t>Диаграммы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_Toc121439273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7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18C85EEC" w14:textId="644390C8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4" w:history="1">
            <w:r w:rsidR="00F65A72" w:rsidRPr="00ED75D1">
              <w:rPr>
                <w:rStyle w:val="aa"/>
                <w:noProof/>
              </w:rPr>
              <w:t>Описание классов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_Toc121439274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8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59EE48F8" w14:textId="3AD8FC4E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5" w:history="1">
            <w:r w:rsidR="00F65A72" w:rsidRPr="00ED75D1">
              <w:rPr>
                <w:rStyle w:val="aa"/>
                <w:noProof/>
              </w:rPr>
              <w:t>Ход работы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_Toc121439275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10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57225A4" w14:textId="58284233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6" w:history="1">
            <w:r w:rsidR="00F65A72" w:rsidRPr="00ED75D1">
              <w:rPr>
                <w:rStyle w:val="aa"/>
                <w:noProof/>
              </w:rPr>
              <w:t>Пример работы программы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_Toc121439276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12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71ACC5C" w14:textId="39010FF1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7" w:history="1">
            <w:r w:rsidR="00F65A72" w:rsidRPr="00ED75D1">
              <w:rPr>
                <w:rStyle w:val="aa"/>
                <w:noProof/>
              </w:rPr>
              <w:t>Вывод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_Toc121439277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14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4A1EBFB6" w14:textId="5014A85E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8" w:history="1">
            <w:r w:rsidR="00F65A72" w:rsidRPr="00ED75D1">
              <w:rPr>
                <w:rStyle w:val="aa"/>
                <w:noProof/>
              </w:rPr>
              <w:t>Список используемой литературы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_Toc121439278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14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18AD7E3D" w14:textId="2EC1A078" w:rsidR="00F65A72" w:rsidRDefault="00A5317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9" w:history="1">
            <w:r w:rsidR="00F65A72" w:rsidRPr="00ED75D1">
              <w:rPr>
                <w:rStyle w:val="aa"/>
                <w:noProof/>
              </w:rPr>
              <w:t>Листинг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_Toc121439279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15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567D104D" w14:textId="4FDA7C12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21439270"/>
      <w:r>
        <w:lastRenderedPageBreak/>
        <w:t>Цель работы</w:t>
      </w:r>
      <w:bookmarkEnd w:id="1"/>
    </w:p>
    <w:p w14:paraId="2A547E88" w14:textId="590DD815" w:rsidR="00E47EA1" w:rsidRDefault="00E47EA1" w:rsidP="00F723A9">
      <w:pPr>
        <w:pStyle w:val="ab"/>
        <w:ind w:firstLine="527"/>
      </w:pPr>
      <w:r>
        <w:t xml:space="preserve">Изучить принцип работы </w:t>
      </w:r>
      <w:r w:rsidR="00F938AF">
        <w:t>генетического</w:t>
      </w:r>
      <w:r>
        <w:t xml:space="preserve"> алгоритма. Написать ПО с пользовательским графическим интерфейсом, находящее </w:t>
      </w:r>
      <w:r w:rsidR="00F938AF">
        <w:t>максимум заданной функции</w:t>
      </w:r>
      <w:r>
        <w:t xml:space="preserve">, с использованием </w:t>
      </w:r>
      <w:r w:rsidR="00F938AF">
        <w:t>генетического</w:t>
      </w:r>
      <w:r>
        <w:t xml:space="preserve"> алгоритма</w:t>
      </w:r>
    </w:p>
    <w:p w14:paraId="032795BE" w14:textId="77777777" w:rsidR="008E279C" w:rsidRDefault="008E279C" w:rsidP="00F723A9">
      <w:pPr>
        <w:pStyle w:val="ab"/>
        <w:ind w:firstLine="527"/>
      </w:pPr>
    </w:p>
    <w:p w14:paraId="71A4C45B" w14:textId="252D32FF" w:rsidR="008E279C" w:rsidRDefault="008E279C" w:rsidP="00A319DB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1439271"/>
      <w:r>
        <w:t>Теория</w:t>
      </w:r>
      <w:bookmarkEnd w:id="2"/>
    </w:p>
    <w:p w14:paraId="6F2452D5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Задача формализуется таким образом, чтобы её решение могло быть закодировано в виде </w:t>
      </w:r>
      <w:hyperlink r:id="rId8" w:tooltip="Вектор (программирование)" w:history="1">
        <w:r w:rsidRPr="008E279C">
          <w:rPr>
            <w:sz w:val="28"/>
            <w:szCs w:val="28"/>
          </w:rPr>
          <w:t>вектора</w:t>
        </w:r>
      </w:hyperlink>
      <w:r w:rsidRPr="008E279C">
        <w:rPr>
          <w:sz w:val="28"/>
          <w:szCs w:val="28"/>
        </w:rPr>
        <w:t> («</w:t>
      </w:r>
      <w:hyperlink r:id="rId9" w:tooltip="Генотип" w:history="1">
        <w:r w:rsidRPr="008E279C">
          <w:rPr>
            <w:sz w:val="28"/>
            <w:szCs w:val="28"/>
          </w:rPr>
          <w:t>генотипа</w:t>
        </w:r>
      </w:hyperlink>
      <w:r w:rsidRPr="008E279C">
        <w:rPr>
          <w:sz w:val="28"/>
          <w:szCs w:val="28"/>
        </w:rPr>
        <w:t>») генов, где каждый ген может быть </w:t>
      </w:r>
      <w:hyperlink r:id="rId10" w:tooltip="Бит" w:history="1">
        <w:r w:rsidRPr="008E279C">
          <w:rPr>
            <w:sz w:val="28"/>
            <w:szCs w:val="28"/>
          </w:rPr>
          <w:t>битом</w:t>
        </w:r>
      </w:hyperlink>
      <w:r w:rsidRPr="008E279C">
        <w:rPr>
          <w:sz w:val="28"/>
          <w:szCs w:val="28"/>
        </w:rPr>
        <w:t>, числом или неким другим объектом. В классических реализациях генетического алгоритма (ГА) предполагается, что генотип имеет фиксированную длину. Однако существуют вариации ГА, свободные от этого ограничения.</w:t>
      </w:r>
    </w:p>
    <w:p w14:paraId="5F8A98F5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Некоторым, обычно случайным, образом создаётся множество генотипов начальной популяции. Они оцениваются с использованием «</w:t>
      </w:r>
      <w:hyperlink r:id="rId11" w:tooltip="Функция приспособленности" w:history="1">
        <w:r w:rsidRPr="008E279C">
          <w:rPr>
            <w:sz w:val="28"/>
            <w:szCs w:val="28"/>
          </w:rPr>
          <w:t>функции приспособленности</w:t>
        </w:r>
      </w:hyperlink>
      <w:r w:rsidRPr="008E279C">
        <w:rPr>
          <w:sz w:val="28"/>
          <w:szCs w:val="28"/>
        </w:rPr>
        <w:t>», в результате чего с каждым генотипом ассоциируется определённое значение («приспособленность»), которое определяет насколько хорошо </w:t>
      </w:r>
      <w:hyperlink r:id="rId12" w:tooltip="Фенотип" w:history="1">
        <w:r w:rsidRPr="008E279C">
          <w:rPr>
            <w:sz w:val="28"/>
            <w:szCs w:val="28"/>
          </w:rPr>
          <w:t>фенотип</w:t>
        </w:r>
      </w:hyperlink>
      <w:r w:rsidRPr="008E279C">
        <w:rPr>
          <w:sz w:val="28"/>
          <w:szCs w:val="28"/>
        </w:rPr>
        <w:t>, им описываемый, решает поставленную задачу.</w:t>
      </w:r>
    </w:p>
    <w:p w14:paraId="631AD847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При выборе «</w:t>
      </w:r>
      <w:hyperlink r:id="rId13" w:tooltip="Функция приспособленности" w:history="1">
        <w:r w:rsidRPr="008E279C">
          <w:rPr>
            <w:sz w:val="28"/>
            <w:szCs w:val="28"/>
          </w:rPr>
          <w:t>функции приспособленности</w:t>
        </w:r>
      </w:hyperlink>
      <w:r w:rsidRPr="008E279C">
        <w:rPr>
          <w:sz w:val="28"/>
          <w:szCs w:val="28"/>
        </w:rPr>
        <w:t xml:space="preserve">» (или </w:t>
      </w:r>
      <w:proofErr w:type="spellStart"/>
      <w:r w:rsidRPr="008E279C">
        <w:rPr>
          <w:sz w:val="28"/>
          <w:szCs w:val="28"/>
        </w:rPr>
        <w:t>fitness</w:t>
      </w:r>
      <w:proofErr w:type="spellEnd"/>
      <w:r w:rsidRPr="008E279C">
        <w:rPr>
          <w:sz w:val="28"/>
          <w:szCs w:val="28"/>
        </w:rPr>
        <w:t xml:space="preserve"> </w:t>
      </w:r>
      <w:proofErr w:type="spellStart"/>
      <w:r w:rsidRPr="008E279C">
        <w:rPr>
          <w:sz w:val="28"/>
          <w:szCs w:val="28"/>
        </w:rPr>
        <w:t>function</w:t>
      </w:r>
      <w:proofErr w:type="spellEnd"/>
      <w:r w:rsidRPr="008E279C">
        <w:rPr>
          <w:sz w:val="28"/>
          <w:szCs w:val="28"/>
        </w:rPr>
        <w:t xml:space="preserve"> в англоязычной литературе) важно следить, чтобы её «рельеф» был «гладким».</w:t>
      </w:r>
    </w:p>
    <w:p w14:paraId="17E7FD81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Из полученного множества решений («поколения») с учётом значения «приспособленности» выбираются решения (обычно лучшие особи имеют большую вероятность быть выбранными), к которым применяются «генетические операторы» (в большинстве случаев «</w:t>
      </w:r>
      <w:hyperlink r:id="rId14" w:tooltip="Скрещивание" w:history="1">
        <w:r w:rsidRPr="008E279C">
          <w:rPr>
            <w:sz w:val="28"/>
            <w:szCs w:val="28"/>
          </w:rPr>
          <w:t>скрещивание</w:t>
        </w:r>
      </w:hyperlink>
      <w:r w:rsidRPr="008E279C">
        <w:rPr>
          <w:sz w:val="28"/>
          <w:szCs w:val="28"/>
        </w:rPr>
        <w:t xml:space="preserve">» — </w:t>
      </w:r>
      <w:proofErr w:type="spellStart"/>
      <w:r w:rsidRPr="008E279C">
        <w:rPr>
          <w:sz w:val="28"/>
          <w:szCs w:val="28"/>
        </w:rPr>
        <w:t>crossover</w:t>
      </w:r>
      <w:proofErr w:type="spellEnd"/>
      <w:r w:rsidRPr="008E279C">
        <w:rPr>
          <w:sz w:val="28"/>
          <w:szCs w:val="28"/>
        </w:rPr>
        <w:t xml:space="preserve"> и «</w:t>
      </w:r>
      <w:hyperlink r:id="rId15" w:tooltip="Мутация" w:history="1">
        <w:r w:rsidRPr="008E279C">
          <w:rPr>
            <w:sz w:val="28"/>
            <w:szCs w:val="28"/>
          </w:rPr>
          <w:t>мутация</w:t>
        </w:r>
      </w:hyperlink>
      <w:r w:rsidRPr="008E279C">
        <w:rPr>
          <w:sz w:val="28"/>
          <w:szCs w:val="28"/>
        </w:rPr>
        <w:t xml:space="preserve">» — </w:t>
      </w:r>
      <w:proofErr w:type="spellStart"/>
      <w:r w:rsidRPr="008E279C">
        <w:rPr>
          <w:sz w:val="28"/>
          <w:szCs w:val="28"/>
        </w:rPr>
        <w:t>mutation</w:t>
      </w:r>
      <w:proofErr w:type="spellEnd"/>
      <w:r w:rsidRPr="008E279C">
        <w:rPr>
          <w:sz w:val="28"/>
          <w:szCs w:val="28"/>
        </w:rPr>
        <w:t>), результатом чего является получение новых решений. Для них также вычисляется значение приспособленности, и затем производится отбор («селекция») лучших решений в следующее поколение.</w:t>
      </w:r>
    </w:p>
    <w:p w14:paraId="39F4EBF2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lastRenderedPageBreak/>
        <w:t>Этот набор действий повторяется итеративно, так моделируется «эволюционный процесс», продолжающийся несколько жизненных циклов (поколений), пока не будет выполнен критерий остановки алгоритма. Таким критерием может быть:</w:t>
      </w:r>
    </w:p>
    <w:p w14:paraId="040C7198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 xml:space="preserve">нахождение глобального, либо </w:t>
      </w:r>
      <w:proofErr w:type="spellStart"/>
      <w:r w:rsidRPr="008E279C">
        <w:rPr>
          <w:szCs w:val="28"/>
        </w:rPr>
        <w:t>субоптимального</w:t>
      </w:r>
      <w:proofErr w:type="spellEnd"/>
      <w:r w:rsidRPr="008E279C">
        <w:rPr>
          <w:szCs w:val="28"/>
        </w:rPr>
        <w:t xml:space="preserve"> решения;</w:t>
      </w:r>
    </w:p>
    <w:p w14:paraId="6C6E7D0D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исчерпание числа поколений, отпущенных на эволюцию;</w:t>
      </w:r>
    </w:p>
    <w:p w14:paraId="65C05BB3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исчерпание времени, отпущенного на эволюцию.</w:t>
      </w:r>
    </w:p>
    <w:p w14:paraId="1F8AC529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t>Генетические алгоритмы служат, главным образом, для поиска решений в многомерных пространствах поиска.</w:t>
      </w:r>
    </w:p>
    <w:p w14:paraId="29BA7549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t>Таким образом, можно выделить следующие этапы генетического алгоритма:</w:t>
      </w:r>
    </w:p>
    <w:p w14:paraId="71323E9E" w14:textId="77777777" w:rsidR="008E279C" w:rsidRPr="008E279C" w:rsidRDefault="008E279C" w:rsidP="008E279C">
      <w:pPr>
        <w:numPr>
          <w:ilvl w:val="0"/>
          <w:numId w:val="27"/>
        </w:numPr>
        <w:shd w:val="clear" w:color="auto" w:fill="FFFFFF"/>
        <w:spacing w:before="100" w:beforeAutospacing="1" w:after="24" w:line="360" w:lineRule="auto"/>
        <w:ind w:left="768"/>
        <w:rPr>
          <w:szCs w:val="28"/>
        </w:rPr>
      </w:pPr>
      <w:r w:rsidRPr="008E279C">
        <w:rPr>
          <w:szCs w:val="28"/>
        </w:rPr>
        <w:t>Задать целевую функцию (приспособленности) для особей популяции</w:t>
      </w:r>
    </w:p>
    <w:p w14:paraId="2F993015" w14:textId="77777777" w:rsidR="008E279C" w:rsidRPr="008E279C" w:rsidRDefault="008E279C" w:rsidP="008E279C">
      <w:pPr>
        <w:numPr>
          <w:ilvl w:val="0"/>
          <w:numId w:val="27"/>
        </w:numPr>
        <w:shd w:val="clear" w:color="auto" w:fill="FFFFFF"/>
        <w:spacing w:before="100" w:beforeAutospacing="1" w:after="24" w:line="360" w:lineRule="auto"/>
        <w:ind w:left="768"/>
        <w:rPr>
          <w:szCs w:val="28"/>
        </w:rPr>
      </w:pPr>
      <w:r w:rsidRPr="008E279C">
        <w:rPr>
          <w:szCs w:val="28"/>
        </w:rPr>
        <w:t>Создать начальную популяцию</w:t>
      </w:r>
    </w:p>
    <w:p w14:paraId="22D652B3" w14:textId="77777777" w:rsidR="008E279C" w:rsidRPr="008E279C" w:rsidRDefault="008E279C" w:rsidP="008E279C">
      <w:pPr>
        <w:numPr>
          <w:ilvl w:val="0"/>
          <w:numId w:val="28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(Начало цикла)</w:t>
      </w:r>
    </w:p>
    <w:p w14:paraId="132F51EE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Размножение (скрещивание)</w:t>
      </w:r>
    </w:p>
    <w:p w14:paraId="1966D415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proofErr w:type="spellStart"/>
      <w:r w:rsidRPr="008E279C">
        <w:rPr>
          <w:szCs w:val="28"/>
        </w:rPr>
        <w:t>Мутирование</w:t>
      </w:r>
      <w:proofErr w:type="spellEnd"/>
    </w:p>
    <w:p w14:paraId="18E2DB16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Вычислить значение целевой функции для всех особей</w:t>
      </w:r>
    </w:p>
    <w:p w14:paraId="51FB89F9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Формирование нового поколения (селекция)</w:t>
      </w:r>
    </w:p>
    <w:p w14:paraId="51DFD1EC" w14:textId="4D616BEA" w:rsidR="00A319DB" w:rsidRDefault="008E279C" w:rsidP="00A319DB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Если выполняются условия остановки, то (конец цикла), иначе (начало цикла).</w:t>
      </w:r>
    </w:p>
    <w:p w14:paraId="0F1AD08B" w14:textId="77777777" w:rsidR="00A319DB" w:rsidRDefault="00A319DB" w:rsidP="00A319DB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  <w:r w:rsidRPr="00A319DB">
        <w:rPr>
          <w:szCs w:val="28"/>
        </w:rPr>
        <w:t xml:space="preserve">Выбор способа кодирования является одним из важнейших этапов при использовании эволюционных алгоритмов. В частности, должно выполняться следующее условие: должна быть возможность закодировать (с допустимой погрешностью) в хромосоме любую точку из рассматриваемой области пространства поиска. Невыполнение этого условия может привести как к увеличению времени эволюционного поиска, так и к невозможности найти решение поставленной задачи. Как правило, в хромосоме кодируются численные параметры решения. Для этого возможно использование целочисленного и </w:t>
      </w:r>
      <w:r w:rsidRPr="00A319DB">
        <w:rPr>
          <w:szCs w:val="28"/>
        </w:rPr>
        <w:lastRenderedPageBreak/>
        <w:t>вещественного кодирования. Целочисленное кодирование. В классическом генетическом алгоритме хромосома представляет собой битовую строку, в которой закодированы параметры решения поставленной задачи</w:t>
      </w:r>
      <w:r>
        <w:rPr>
          <w:szCs w:val="28"/>
        </w:rPr>
        <w:t>.</w:t>
      </w:r>
    </w:p>
    <w:p w14:paraId="499CCAE5" w14:textId="07E79067" w:rsidR="00A319DB" w:rsidRDefault="00A319DB" w:rsidP="00F65A72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  <w:r w:rsidRPr="00A319DB">
        <w:rPr>
          <w:szCs w:val="28"/>
        </w:rPr>
        <w:t>Вещественное кодирование. Часто бывает удобнее кодировать в</w:t>
      </w:r>
      <w:r>
        <w:rPr>
          <w:szCs w:val="28"/>
        </w:rPr>
        <w:t xml:space="preserve"> </w:t>
      </w:r>
      <w:r w:rsidRPr="00A319DB">
        <w:rPr>
          <w:szCs w:val="28"/>
        </w:rPr>
        <w:t>гене не целое число, а вещественное. Это позволяет избавиться от операций кодирования/декодирования, используемых в целочисленном кодировании, а также увеличить точность найденного решения.</w:t>
      </w:r>
    </w:p>
    <w:p w14:paraId="599B6CC0" w14:textId="77777777" w:rsidR="00F65A72" w:rsidRPr="00F65A72" w:rsidRDefault="00F65A72" w:rsidP="00F65A72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</w:p>
    <w:p w14:paraId="1A83970C" w14:textId="448232B3" w:rsidR="0025032B" w:rsidRDefault="0025032B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3" w:name="_Toc121439272"/>
      <w:r>
        <w:t>Реализация алгоритма</w:t>
      </w:r>
      <w:bookmarkEnd w:id="3"/>
    </w:p>
    <w:p w14:paraId="4546761C" w14:textId="30F47A7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F938AF">
        <w:t>генетического</w:t>
      </w:r>
      <w:r>
        <w:t xml:space="preserve">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2E0BCDC6" w14:textId="27B945A2" w:rsidR="00F938AF" w:rsidRDefault="00F938AF" w:rsidP="00F723A9">
      <w:pPr>
        <w:spacing w:line="360" w:lineRule="auto"/>
        <w:ind w:firstLine="527"/>
        <w:jc w:val="both"/>
      </w:pPr>
      <w:r>
        <w:t xml:space="preserve">В начале алгоритм генерирует популяцию, размер которых задан пользователем. Популяция состоит из хромосом, размер которых фиксирован и равен двум, так как для данной задачи этого будет более чем достаточно – в дальнейшем будем называть это </w:t>
      </w:r>
      <w:r w:rsidRPr="00F938AF">
        <w:t>“</w:t>
      </w:r>
      <w:r>
        <w:t>гены</w:t>
      </w:r>
      <w:r w:rsidRPr="00F938AF">
        <w:t>”</w:t>
      </w:r>
      <w:r>
        <w:t xml:space="preserve">. Хромосомы в одном своём гене будут хранить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i/>
          <w:iCs/>
        </w:rPr>
        <w:t xml:space="preserve">, </w:t>
      </w:r>
      <w:r>
        <w:t xml:space="preserve">а в другом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. При инициализации алгоритма их значения заполняются случайным образом. </w:t>
      </w:r>
    </w:p>
    <w:p w14:paraId="2466104C" w14:textId="44F5656C" w:rsidR="00790E0A" w:rsidRDefault="00F938AF" w:rsidP="00F723A9">
      <w:pPr>
        <w:spacing w:line="360" w:lineRule="auto"/>
        <w:ind w:firstLine="527"/>
        <w:jc w:val="both"/>
      </w:pPr>
      <w:r>
        <w:t xml:space="preserve">После генерации происходит оценка поколения на </w:t>
      </w:r>
      <w:r w:rsidRPr="00F938AF">
        <w:t>“</w:t>
      </w:r>
      <w:r>
        <w:t>выживаемость</w:t>
      </w:r>
      <w:r w:rsidRPr="00F938AF">
        <w:t>”</w:t>
      </w:r>
      <w:r>
        <w:t xml:space="preserve">. В нашем случае берется каждая хромосома со своими параметрами </w:t>
      </w:r>
      <m:oMath>
        <m:r>
          <w:rPr>
            <w:rFonts w:ascii="Cambria Math" w:hAnsi="Cambria Math"/>
            <w:lang w:val="en-US"/>
          </w:rPr>
          <m:t>x</m:t>
        </m:r>
      </m:oMath>
      <w:r w:rsidRPr="00F938AF">
        <w:t>’</w:t>
      </w:r>
      <w:proofErr w:type="spellStart"/>
      <w:r>
        <w:t>ов</w:t>
      </w:r>
      <w:proofErr w:type="spellEnd"/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 w:rsidRPr="00F938AF">
        <w:t>’</w:t>
      </w:r>
      <w:proofErr w:type="spellStart"/>
      <w:r>
        <w:t>ов</w:t>
      </w:r>
      <w:proofErr w:type="spellEnd"/>
      <w:r>
        <w:t xml:space="preserve"> и подставляется в заданную изначально функцию. Чем больше будет результат – тем лучше. (Так как наша задача найти максимум).</w:t>
      </w:r>
    </w:p>
    <w:p w14:paraId="45740321" w14:textId="2ECA5D32" w:rsidR="00BF3745" w:rsidRDefault="00F938AF" w:rsidP="00F723A9">
      <w:pPr>
        <w:spacing w:line="360" w:lineRule="auto"/>
        <w:ind w:firstLine="527"/>
        <w:jc w:val="both"/>
      </w:pPr>
      <w:r>
        <w:t>Далее происходит генерация следующего поколения. Хромосома, давшая лучший результат</w:t>
      </w:r>
      <w:r w:rsidR="002754E8">
        <w:t>,</w:t>
      </w:r>
      <w:r>
        <w:t xml:space="preserve"> переходит в следующее поколение без изменений. Остальные хромосомы </w:t>
      </w:r>
      <w:r w:rsidR="002754E8">
        <w:t xml:space="preserve">начинают скрещиваться с заданной пользователем вероятностью. Скрещивание происходит случайным образом между хромосомами – хромосоме </w:t>
      </w:r>
      <w:r w:rsidR="002754E8">
        <w:lastRenderedPageBreak/>
        <w:t xml:space="preserve">из следующего поколения может достаться случайный </w:t>
      </w:r>
      <w:r w:rsidR="002754E8">
        <w:rPr>
          <w:i/>
          <w:iCs/>
          <w:lang w:val="en-US"/>
        </w:rPr>
        <w:t>x</w:t>
      </w:r>
      <w:r w:rsidR="002754E8">
        <w:rPr>
          <w:i/>
          <w:iCs/>
        </w:rPr>
        <w:t xml:space="preserve"> </w:t>
      </w:r>
      <w:r w:rsidR="002754E8">
        <w:t xml:space="preserve">ген и случайный </w:t>
      </w:r>
      <w:r w:rsidR="002754E8">
        <w:rPr>
          <w:i/>
          <w:iCs/>
          <w:lang w:val="en-US"/>
        </w:rPr>
        <w:t>y</w:t>
      </w:r>
      <w:r w:rsidR="002754E8">
        <w:t xml:space="preserve"> от текущего поколения.</w:t>
      </w:r>
    </w:p>
    <w:p w14:paraId="5593B2B8" w14:textId="4F42E2F4" w:rsidR="00F938AF" w:rsidRDefault="00BF3745" w:rsidP="00F723A9">
      <w:pPr>
        <w:spacing w:line="360" w:lineRule="auto"/>
        <w:ind w:firstLine="527"/>
        <w:jc w:val="both"/>
      </w:pPr>
      <w:r>
        <w:t>После этого происходит мутация хромосом с заданной пользователем вероятностью. Мутация позволяет выйти алгоритму из зацикливаний – она разбавляет поколения новыми генами.</w:t>
      </w:r>
      <w:r w:rsidR="002754E8">
        <w:t xml:space="preserve"> </w:t>
      </w:r>
      <w:r w:rsidR="002754E8">
        <w:br/>
      </w:r>
      <w:r w:rsidR="002754E8">
        <w:tab/>
        <w:t xml:space="preserve">Вышеописанный алгоритм повторяется столько раз, сколько задал пользователь параметром </w:t>
      </w:r>
      <w:r w:rsidR="002754E8" w:rsidRPr="002754E8">
        <w:t>“</w:t>
      </w:r>
      <w:r w:rsidR="002754E8">
        <w:t>количество поколений</w:t>
      </w:r>
      <w:r w:rsidR="002754E8" w:rsidRPr="002754E8">
        <w:t>”</w:t>
      </w:r>
      <w:r w:rsidR="002754E8">
        <w:t xml:space="preserve">. </w:t>
      </w:r>
    </w:p>
    <w:p w14:paraId="540993D7" w14:textId="77777777" w:rsidR="00790E0A" w:rsidRPr="002754E8" w:rsidRDefault="00790E0A" w:rsidP="00F723A9">
      <w:pPr>
        <w:spacing w:line="360" w:lineRule="auto"/>
        <w:ind w:firstLine="527"/>
        <w:jc w:val="both"/>
      </w:pPr>
    </w:p>
    <w:p w14:paraId="000350B5" w14:textId="5ED5FFB1" w:rsidR="00E47EA1" w:rsidRDefault="001C26E9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Toc121439273"/>
      <w:r>
        <w:rPr>
          <w:rFonts w:cs="Times New Roman"/>
          <w:lang w:val="en-US"/>
        </w:rPr>
        <w:lastRenderedPageBreak/>
        <w:t xml:space="preserve">UML </w:t>
      </w:r>
      <w:r>
        <w:rPr>
          <w:rFonts w:cs="Times New Roman"/>
        </w:rPr>
        <w:t>Диаграммы</w:t>
      </w:r>
      <w:bookmarkEnd w:id="4"/>
      <w:r>
        <w:rPr>
          <w:rFonts w:cs="Times New Roman"/>
        </w:rPr>
        <w:t xml:space="preserve"> </w:t>
      </w:r>
    </w:p>
    <w:p w14:paraId="12FCFC40" w14:textId="77777777" w:rsidR="001C26E9" w:rsidRDefault="001C26E9" w:rsidP="001C26E9">
      <w:pPr>
        <w:keepNext/>
      </w:pPr>
      <w:r>
        <w:rPr>
          <w:noProof/>
        </w:rPr>
        <w:drawing>
          <wp:inline distT="0" distB="0" distL="0" distR="0" wp14:anchorId="0B1688E8" wp14:editId="40014D5A">
            <wp:extent cx="5934075" cy="7429500"/>
            <wp:effectExtent l="0" t="0" r="9525" b="0"/>
            <wp:docPr id="6" name="Рисунок 6" descr="C:\Users\dkvit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B096" w14:textId="185FDDD6" w:rsidR="000201E3" w:rsidRDefault="00790E0A" w:rsidP="00790E0A">
      <w:pPr>
        <w:pStyle w:val="ad"/>
        <w:tabs>
          <w:tab w:val="center" w:pos="4677"/>
          <w:tab w:val="left" w:pos="6798"/>
        </w:tabs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ab/>
      </w:r>
      <w:r w:rsidR="001C26E9" w:rsidRPr="001C26E9">
        <w:rPr>
          <w:i w:val="0"/>
          <w:color w:val="auto"/>
          <w:sz w:val="24"/>
        </w:rPr>
        <w:t>Рис.</w:t>
      </w:r>
      <w:r w:rsidR="001C26E9" w:rsidRPr="001C26E9">
        <w:rPr>
          <w:i w:val="0"/>
          <w:color w:val="auto"/>
          <w:sz w:val="24"/>
        </w:rPr>
        <w:fldChar w:fldCharType="begin"/>
      </w:r>
      <w:r w:rsidR="001C26E9" w:rsidRPr="001C26E9">
        <w:rPr>
          <w:i w:val="0"/>
          <w:color w:val="auto"/>
          <w:sz w:val="24"/>
        </w:rPr>
        <w:instrText xml:space="preserve"> SEQ Рисунок \* ARABIC </w:instrText>
      </w:r>
      <w:r w:rsidR="001C26E9" w:rsidRPr="001C26E9">
        <w:rPr>
          <w:i w:val="0"/>
          <w:color w:val="auto"/>
          <w:sz w:val="24"/>
        </w:rPr>
        <w:fldChar w:fldCharType="separate"/>
      </w:r>
      <w:r w:rsidR="00A53175">
        <w:rPr>
          <w:i w:val="0"/>
          <w:noProof/>
          <w:color w:val="auto"/>
          <w:sz w:val="24"/>
        </w:rPr>
        <w:t>1</w:t>
      </w:r>
      <w:r w:rsidR="001C26E9" w:rsidRPr="001C26E9">
        <w:rPr>
          <w:i w:val="0"/>
          <w:color w:val="auto"/>
          <w:sz w:val="24"/>
        </w:rPr>
        <w:fldChar w:fldCharType="end"/>
      </w:r>
      <w:r w:rsidR="001C26E9">
        <w:rPr>
          <w:i w:val="0"/>
          <w:color w:val="auto"/>
          <w:sz w:val="24"/>
        </w:rPr>
        <w:t>.</w:t>
      </w:r>
      <w:r w:rsidR="001C26E9" w:rsidRPr="00215121">
        <w:rPr>
          <w:i w:val="0"/>
          <w:color w:val="auto"/>
          <w:sz w:val="24"/>
        </w:rPr>
        <w:t xml:space="preserve"> </w:t>
      </w:r>
      <w:r w:rsidR="001C26E9">
        <w:rPr>
          <w:i w:val="0"/>
          <w:color w:val="auto"/>
          <w:sz w:val="24"/>
          <w:lang w:val="en-US"/>
        </w:rPr>
        <w:t>UML</w:t>
      </w:r>
      <w:r w:rsidR="001C26E9" w:rsidRPr="00215121">
        <w:rPr>
          <w:i w:val="0"/>
          <w:color w:val="auto"/>
          <w:sz w:val="24"/>
        </w:rPr>
        <w:t xml:space="preserve"> </w:t>
      </w:r>
      <w:r w:rsidR="001C26E9">
        <w:rPr>
          <w:i w:val="0"/>
          <w:color w:val="auto"/>
          <w:sz w:val="24"/>
        </w:rPr>
        <w:t>диаграмма</w:t>
      </w:r>
      <w:r>
        <w:rPr>
          <w:i w:val="0"/>
          <w:color w:val="auto"/>
          <w:sz w:val="24"/>
        </w:rPr>
        <w:tab/>
      </w:r>
    </w:p>
    <w:p w14:paraId="2B583D43" w14:textId="77777777" w:rsidR="008E279C" w:rsidRPr="007B6FA3" w:rsidRDefault="008E279C" w:rsidP="008E279C">
      <w:pPr>
        <w:pStyle w:val="1"/>
        <w:numPr>
          <w:ilvl w:val="0"/>
          <w:numId w:val="0"/>
        </w:numPr>
        <w:ind w:left="527"/>
      </w:pPr>
      <w:bookmarkStart w:id="5" w:name="_Toc121424508"/>
      <w:bookmarkStart w:id="6" w:name="_Toc121439274"/>
      <w:r>
        <w:lastRenderedPageBreak/>
        <w:t>Описание классов</w:t>
      </w:r>
      <w:bookmarkEnd w:id="5"/>
      <w:bookmarkEnd w:id="6"/>
      <w:r>
        <w:t xml:space="preserve"> </w:t>
      </w:r>
    </w:p>
    <w:p w14:paraId="7E1CA0F8" w14:textId="77777777" w:rsidR="008E279C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</w:p>
    <w:p w14:paraId="0C6795AA" w14:textId="0A3DC0DD" w:rsidR="006F04C0" w:rsidRPr="006F04C0" w:rsidRDefault="006F04C0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 w:rsidRPr="006F04C0">
        <w:rPr>
          <w:i w:val="0"/>
          <w:color w:val="auto"/>
          <w:sz w:val="24"/>
        </w:rPr>
        <w:t>1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>
        <w:rPr>
          <w:i w:val="0"/>
          <w:color w:val="auto"/>
          <w:sz w:val="24"/>
          <w:lang w:val="en-US"/>
        </w:rPr>
        <w:t>GA</w:t>
      </w:r>
    </w:p>
    <w:tbl>
      <w:tblPr>
        <w:tblStyle w:val="affffb"/>
        <w:tblW w:w="9776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418"/>
      </w:tblGrid>
      <w:tr w:rsidR="006F04C0" w:rsidRPr="005773EF" w14:paraId="4D9C5816" w14:textId="77777777" w:rsidTr="008E279C">
        <w:tc>
          <w:tcPr>
            <w:tcW w:w="1795" w:type="dxa"/>
          </w:tcPr>
          <w:p w14:paraId="71A12266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4DB18523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2E4D60B7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9840D84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0A077445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418" w:type="dxa"/>
          </w:tcPr>
          <w:p w14:paraId="5B044372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6F04C0" w:rsidRPr="005773EF" w14:paraId="3806F1B0" w14:textId="77777777" w:rsidTr="008E279C">
        <w:tc>
          <w:tcPr>
            <w:tcW w:w="1795" w:type="dxa"/>
          </w:tcPr>
          <w:p w14:paraId="01EC1E82" w14:textId="4BF9E845" w:rsidR="006F04C0" w:rsidRPr="005773EF" w:rsidRDefault="006F04C0" w:rsidP="00A53175">
            <w:pPr>
              <w:rPr>
                <w:szCs w:val="28"/>
              </w:rPr>
            </w:pPr>
            <w:r w:rsidRPr="006F04C0">
              <w:rPr>
                <w:rFonts w:eastAsiaTheme="minorHAnsi"/>
                <w:szCs w:val="28"/>
                <w:lang w:val="en-US" w:eastAsia="en-US"/>
              </w:rPr>
              <w:t>GA</w:t>
            </w:r>
          </w:p>
        </w:tc>
        <w:tc>
          <w:tcPr>
            <w:tcW w:w="1570" w:type="dxa"/>
          </w:tcPr>
          <w:p w14:paraId="5A5B24E3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703" w:type="dxa"/>
          </w:tcPr>
          <w:p w14:paraId="75A2F321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7562198" w14:textId="2155F239" w:rsidR="006F04C0" w:rsidRPr="006F04C0" w:rsidRDefault="006F04C0" w:rsidP="00A53175">
            <w:pPr>
              <w:rPr>
                <w:szCs w:val="28"/>
                <w:lang w:val="en-US"/>
              </w:rPr>
            </w:pPr>
            <w:r w:rsidRPr="006F04C0">
              <w:rPr>
                <w:rFonts w:eastAsiaTheme="minorHAnsi"/>
                <w:szCs w:val="28"/>
                <w:lang w:val="en-US" w:eastAsia="en-US"/>
              </w:rPr>
              <w:t xml:space="preserve">double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XoverRate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mutRate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popSize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genSize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ChromLength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string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infixPhrase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>, double max, double min</w:t>
            </w:r>
          </w:p>
        </w:tc>
        <w:tc>
          <w:tcPr>
            <w:tcW w:w="1494" w:type="dxa"/>
          </w:tcPr>
          <w:p w14:paraId="0E536737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418" w:type="dxa"/>
          </w:tcPr>
          <w:p w14:paraId="30AB55CA" w14:textId="77777777" w:rsidR="006F04C0" w:rsidRPr="005773EF" w:rsidRDefault="006F04C0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6F04C0" w:rsidRPr="005773EF" w14:paraId="7DD4955D" w14:textId="77777777" w:rsidTr="008E279C">
        <w:tc>
          <w:tcPr>
            <w:tcW w:w="1795" w:type="dxa"/>
          </w:tcPr>
          <w:p w14:paraId="7D72B577" w14:textId="356E9E7F" w:rsidR="006F04C0" w:rsidRPr="005773EF" w:rsidRDefault="006F04C0" w:rsidP="00A53175">
            <w:pPr>
              <w:rPr>
                <w:szCs w:val="28"/>
                <w:lang w:val="en-US"/>
              </w:rPr>
            </w:pPr>
            <w:proofErr w:type="spellStart"/>
            <w:r w:rsidRPr="006F04C0">
              <w:rPr>
                <w:rFonts w:eastAsiaTheme="minorHAnsi"/>
                <w:szCs w:val="28"/>
                <w:lang w:eastAsia="en-US"/>
              </w:rPr>
              <w:t>LaunchGA</w:t>
            </w:r>
            <w:proofErr w:type="spellEnd"/>
          </w:p>
        </w:tc>
        <w:tc>
          <w:tcPr>
            <w:tcW w:w="1570" w:type="dxa"/>
          </w:tcPr>
          <w:p w14:paraId="34A88FD7" w14:textId="77777777" w:rsidR="006F04C0" w:rsidRPr="005773EF" w:rsidRDefault="006F04C0" w:rsidP="00A53175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703" w:type="dxa"/>
          </w:tcPr>
          <w:p w14:paraId="41A2FD74" w14:textId="77777777" w:rsidR="006F04C0" w:rsidRPr="005773EF" w:rsidRDefault="006F04C0" w:rsidP="00A53175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4E21685" w14:textId="321D2E73" w:rsidR="006F04C0" w:rsidRPr="005773EF" w:rsidRDefault="006F04C0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94" w:type="dxa"/>
          </w:tcPr>
          <w:p w14:paraId="1086BBD2" w14:textId="77777777" w:rsidR="006F04C0" w:rsidRPr="005773EF" w:rsidRDefault="006F04C0" w:rsidP="00A53175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1BE0100D" w14:textId="7768C4D9" w:rsidR="006F04C0" w:rsidRPr="005773EF" w:rsidRDefault="006F04C0" w:rsidP="00A53175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Запуск алгоритма</w:t>
            </w:r>
          </w:p>
        </w:tc>
      </w:tr>
      <w:tr w:rsidR="006F04C0" w:rsidRPr="005773EF" w14:paraId="79E38C4D" w14:textId="77777777" w:rsidTr="008E279C">
        <w:tc>
          <w:tcPr>
            <w:tcW w:w="1795" w:type="dxa"/>
          </w:tcPr>
          <w:p w14:paraId="5F731E66" w14:textId="21829E21" w:rsidR="006F04C0" w:rsidRPr="005773EF" w:rsidRDefault="006F04C0" w:rsidP="00A53175">
            <w:pPr>
              <w:rPr>
                <w:szCs w:val="28"/>
                <w:lang w:val="en-US"/>
              </w:rPr>
            </w:pPr>
            <w:proofErr w:type="spellStart"/>
            <w:r w:rsidRPr="006F04C0">
              <w:rPr>
                <w:rFonts w:eastAsiaTheme="minorHAnsi"/>
                <w:szCs w:val="28"/>
                <w:lang w:eastAsia="en-US"/>
              </w:rPr>
              <w:t>RouletteSelection</w:t>
            </w:r>
            <w:proofErr w:type="spellEnd"/>
          </w:p>
        </w:tc>
        <w:tc>
          <w:tcPr>
            <w:tcW w:w="1570" w:type="dxa"/>
          </w:tcPr>
          <w:p w14:paraId="5E621495" w14:textId="42DD53E0" w:rsidR="006F04C0" w:rsidRPr="006F04C0" w:rsidRDefault="006F04C0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1703" w:type="dxa"/>
          </w:tcPr>
          <w:p w14:paraId="73BC76B0" w14:textId="2E738950" w:rsidR="006F04C0" w:rsidRPr="006F04C0" w:rsidRDefault="006F04C0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2022209F" w14:textId="77777777" w:rsidR="006F04C0" w:rsidRPr="005773EF" w:rsidRDefault="006F04C0" w:rsidP="00A53175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584A2FC7" w14:textId="3D37A0B6" w:rsidR="006F04C0" w:rsidRPr="00B12BEA" w:rsidRDefault="00B12BEA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Индекс селекции</w:t>
            </w:r>
          </w:p>
        </w:tc>
        <w:tc>
          <w:tcPr>
            <w:tcW w:w="1418" w:type="dxa"/>
          </w:tcPr>
          <w:p w14:paraId="3117D217" w14:textId="02A387B8" w:rsidR="006F04C0" w:rsidRPr="005773EF" w:rsidRDefault="00B12BEA" w:rsidP="00A53175">
            <w:pPr>
              <w:rPr>
                <w:szCs w:val="28"/>
              </w:rPr>
            </w:pPr>
            <w:r>
              <w:rPr>
                <w:szCs w:val="28"/>
              </w:rPr>
              <w:t>Выбор селекции</w:t>
            </w:r>
          </w:p>
        </w:tc>
      </w:tr>
      <w:tr w:rsidR="006F04C0" w:rsidRPr="005773EF" w14:paraId="7AF2B35C" w14:textId="77777777" w:rsidTr="008E279C">
        <w:tc>
          <w:tcPr>
            <w:tcW w:w="1795" w:type="dxa"/>
          </w:tcPr>
          <w:p w14:paraId="298A5EE9" w14:textId="790E0361" w:rsidR="006F04C0" w:rsidRPr="005773EF" w:rsidRDefault="00B12BEA" w:rsidP="00A53175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RankPopulation</w:t>
            </w:r>
            <w:proofErr w:type="spellEnd"/>
          </w:p>
        </w:tc>
        <w:tc>
          <w:tcPr>
            <w:tcW w:w="1570" w:type="dxa"/>
          </w:tcPr>
          <w:p w14:paraId="3C67CAB7" w14:textId="5B50D5B3" w:rsidR="006F04C0" w:rsidRPr="00B12BEA" w:rsidRDefault="00B12BEA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74D89F8D" w14:textId="40614DB3" w:rsidR="006F04C0" w:rsidRPr="00B12BEA" w:rsidRDefault="00B12BEA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356DD298" w14:textId="77777777" w:rsidR="006F04C0" w:rsidRPr="005773EF" w:rsidRDefault="006F04C0" w:rsidP="00A53175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5134DA20" w14:textId="6D09443F" w:rsidR="006F04C0" w:rsidRPr="005773EF" w:rsidRDefault="00B12BEA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18" w:type="dxa"/>
          </w:tcPr>
          <w:p w14:paraId="73A0CD59" w14:textId="49292778" w:rsidR="006F04C0" w:rsidRPr="005773EF" w:rsidRDefault="00B12BEA" w:rsidP="00A53175">
            <w:pPr>
              <w:rPr>
                <w:szCs w:val="28"/>
              </w:rPr>
            </w:pPr>
            <w:r>
              <w:rPr>
                <w:szCs w:val="28"/>
              </w:rPr>
              <w:t>Оценка популяции</w:t>
            </w:r>
          </w:p>
        </w:tc>
      </w:tr>
      <w:tr w:rsidR="00B12BEA" w:rsidRPr="00B12BEA" w14:paraId="0C8AB9BA" w14:textId="77777777" w:rsidTr="008E279C">
        <w:tc>
          <w:tcPr>
            <w:tcW w:w="1795" w:type="dxa"/>
          </w:tcPr>
          <w:p w14:paraId="29A00B3C" w14:textId="66B986DE" w:rsidR="00B12BEA" w:rsidRPr="00B12BEA" w:rsidRDefault="00B12BEA" w:rsidP="00A53175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GetBestValues</w:t>
            </w:r>
            <w:proofErr w:type="spellEnd"/>
          </w:p>
        </w:tc>
        <w:tc>
          <w:tcPr>
            <w:tcW w:w="1570" w:type="dxa"/>
          </w:tcPr>
          <w:p w14:paraId="7BDBB3DE" w14:textId="3ACF1244" w:rsidR="00B12BEA" w:rsidRDefault="00B12BEA" w:rsidP="00A53175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369038E5" w14:textId="77777777" w:rsidR="00B12BEA" w:rsidRDefault="00B12BEA" w:rsidP="00A53175">
            <w:pPr>
              <w:rPr>
                <w:rFonts w:eastAsiaTheme="minorHAnsi"/>
                <w:szCs w:val="28"/>
                <w:lang w:val="en-US" w:eastAsia="en-US"/>
              </w:rPr>
            </w:pPr>
          </w:p>
        </w:tc>
        <w:tc>
          <w:tcPr>
            <w:tcW w:w="1796" w:type="dxa"/>
          </w:tcPr>
          <w:p w14:paraId="55E37CBC" w14:textId="28019545" w:rsidR="00B12BEA" w:rsidRPr="00B12BEA" w:rsidRDefault="00B12BEA" w:rsidP="00A53175">
            <w:pPr>
              <w:rPr>
                <w:szCs w:val="28"/>
                <w:lang w:val="en-US"/>
              </w:rPr>
            </w:pPr>
            <w:r w:rsidRPr="00B12BEA">
              <w:rPr>
                <w:szCs w:val="28"/>
                <w:lang w:val="en-US"/>
              </w:rPr>
              <w:t xml:space="preserve">out </w:t>
            </w:r>
            <w:proofErr w:type="gramStart"/>
            <w:r w:rsidRPr="00B12BEA">
              <w:rPr>
                <w:szCs w:val="28"/>
                <w:lang w:val="en-US"/>
              </w:rPr>
              <w:t>double[</w:t>
            </w:r>
            <w:proofErr w:type="gramEnd"/>
            <w:r w:rsidRPr="00B12BEA">
              <w:rPr>
                <w:szCs w:val="28"/>
                <w:lang w:val="en-US"/>
              </w:rPr>
              <w:t>] values, out double fitness</w:t>
            </w:r>
          </w:p>
        </w:tc>
        <w:tc>
          <w:tcPr>
            <w:tcW w:w="1494" w:type="dxa"/>
          </w:tcPr>
          <w:p w14:paraId="13352672" w14:textId="3A0C5141" w:rsidR="00B12BEA" w:rsidRPr="00B12BEA" w:rsidRDefault="00B12BEA" w:rsidP="00A53175">
            <w:pPr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лучший результат записывается в входные параметры</w:t>
            </w:r>
          </w:p>
        </w:tc>
        <w:tc>
          <w:tcPr>
            <w:tcW w:w="1418" w:type="dxa"/>
          </w:tcPr>
          <w:p w14:paraId="79109756" w14:textId="404D004B" w:rsidR="00B12BEA" w:rsidRPr="00B12BEA" w:rsidRDefault="00B12BEA" w:rsidP="00A53175">
            <w:pPr>
              <w:rPr>
                <w:szCs w:val="28"/>
              </w:rPr>
            </w:pPr>
            <w:r>
              <w:rPr>
                <w:szCs w:val="28"/>
              </w:rPr>
              <w:t>Получить лучший результат</w:t>
            </w:r>
          </w:p>
        </w:tc>
      </w:tr>
    </w:tbl>
    <w:p w14:paraId="64867397" w14:textId="77777777" w:rsidR="008E279C" w:rsidRDefault="008E279C" w:rsidP="008E279C">
      <w:pPr>
        <w:pStyle w:val="ad"/>
        <w:keepNext/>
        <w:rPr>
          <w:i w:val="0"/>
          <w:color w:val="auto"/>
          <w:sz w:val="24"/>
        </w:rPr>
      </w:pPr>
    </w:p>
    <w:p w14:paraId="7801CCFE" w14:textId="3C1DF680" w:rsidR="00B12BEA" w:rsidRPr="006E641A" w:rsidRDefault="00B12BEA" w:rsidP="00B12BE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8E279C">
        <w:rPr>
          <w:i w:val="0"/>
          <w:color w:val="auto"/>
          <w:sz w:val="24"/>
          <w:lang w:val="en-US"/>
        </w:rPr>
        <w:t>GA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2752"/>
        <w:gridCol w:w="2103"/>
        <w:gridCol w:w="2153"/>
        <w:gridCol w:w="2768"/>
      </w:tblGrid>
      <w:tr w:rsidR="00B12BEA" w:rsidRPr="005773EF" w14:paraId="5115F3C2" w14:textId="77777777" w:rsidTr="008E279C">
        <w:tc>
          <w:tcPr>
            <w:tcW w:w="2752" w:type="dxa"/>
          </w:tcPr>
          <w:p w14:paraId="78221E89" w14:textId="77777777" w:rsidR="00B12BEA" w:rsidRPr="005773EF" w:rsidRDefault="00B12BEA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103" w:type="dxa"/>
          </w:tcPr>
          <w:p w14:paraId="4FFA6E1F" w14:textId="77777777" w:rsidR="00B12BEA" w:rsidRPr="005773EF" w:rsidRDefault="00B12BEA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53" w:type="dxa"/>
          </w:tcPr>
          <w:p w14:paraId="555F7AF2" w14:textId="77777777" w:rsidR="00B12BEA" w:rsidRPr="005773EF" w:rsidRDefault="00B12BEA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768" w:type="dxa"/>
          </w:tcPr>
          <w:p w14:paraId="4AFC6E08" w14:textId="77777777" w:rsidR="00B12BEA" w:rsidRPr="005773EF" w:rsidRDefault="00B12BEA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008BED4F" w14:textId="77777777" w:rsidTr="008E279C">
        <w:tc>
          <w:tcPr>
            <w:tcW w:w="2752" w:type="dxa"/>
          </w:tcPr>
          <w:p w14:paraId="584C89FF" w14:textId="3BC837FC" w:rsidR="00B91EA4" w:rsidRPr="00B12BEA" w:rsidRDefault="00B91EA4" w:rsidP="00A53175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isBit</w:t>
            </w:r>
            <w:proofErr w:type="spellEnd"/>
          </w:p>
        </w:tc>
        <w:tc>
          <w:tcPr>
            <w:tcW w:w="2103" w:type="dxa"/>
          </w:tcPr>
          <w:p w14:paraId="0B56E3A4" w14:textId="48788CB3" w:rsidR="00B91EA4" w:rsidRDefault="00B91EA4" w:rsidP="00A53175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bool</w:t>
            </w:r>
            <w:proofErr w:type="spellEnd"/>
          </w:p>
        </w:tc>
        <w:tc>
          <w:tcPr>
            <w:tcW w:w="2153" w:type="dxa"/>
          </w:tcPr>
          <w:p w14:paraId="1F67C28D" w14:textId="3D498A64" w:rsidR="00B91EA4" w:rsidRDefault="00B91EA4" w:rsidP="00A53175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6A9F68FF" w14:textId="30CBCB36" w:rsidR="00B91EA4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Вид кодирования</w:t>
            </w:r>
          </w:p>
        </w:tc>
      </w:tr>
      <w:tr w:rsidR="00B12BEA" w:rsidRPr="005773EF" w14:paraId="65AE7E8A" w14:textId="77777777" w:rsidTr="008E279C">
        <w:tc>
          <w:tcPr>
            <w:tcW w:w="2752" w:type="dxa"/>
          </w:tcPr>
          <w:p w14:paraId="523544EC" w14:textId="674A40C9" w:rsidR="00B12BEA" w:rsidRPr="005773EF" w:rsidRDefault="00B12BEA" w:rsidP="00A53175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infixPhrase</w:t>
            </w:r>
            <w:proofErr w:type="spellEnd"/>
          </w:p>
        </w:tc>
        <w:tc>
          <w:tcPr>
            <w:tcW w:w="2103" w:type="dxa"/>
          </w:tcPr>
          <w:p w14:paraId="60A1FDB4" w14:textId="4E2E57A0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s</w:t>
            </w:r>
            <w:proofErr w:type="spellStart"/>
            <w:r w:rsidR="00B12BEA" w:rsidRPr="005773EF">
              <w:rPr>
                <w:rFonts w:eastAsiaTheme="minorHAnsi"/>
                <w:szCs w:val="28"/>
                <w:lang w:eastAsia="en-US"/>
              </w:rPr>
              <w:t>tring</w:t>
            </w:r>
            <w:proofErr w:type="spellEnd"/>
          </w:p>
        </w:tc>
        <w:tc>
          <w:tcPr>
            <w:tcW w:w="2153" w:type="dxa"/>
          </w:tcPr>
          <w:p w14:paraId="418ED8C7" w14:textId="28D1B862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201F23D6" w14:textId="0A5A5539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Функция в виде строки</w:t>
            </w:r>
          </w:p>
        </w:tc>
      </w:tr>
      <w:tr w:rsidR="00B12BEA" w:rsidRPr="005773EF" w14:paraId="0D902EF4" w14:textId="77777777" w:rsidTr="008E279C">
        <w:tc>
          <w:tcPr>
            <w:tcW w:w="2752" w:type="dxa"/>
          </w:tcPr>
          <w:p w14:paraId="72395E01" w14:textId="5E092302" w:rsidR="00B12BEA" w:rsidRPr="005773EF" w:rsidRDefault="00B12BEA" w:rsidP="00A53175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MutationRate</w:t>
            </w:r>
            <w:proofErr w:type="spellEnd"/>
          </w:p>
        </w:tc>
        <w:tc>
          <w:tcPr>
            <w:tcW w:w="2103" w:type="dxa"/>
          </w:tcPr>
          <w:p w14:paraId="1DD83F75" w14:textId="281F88E4" w:rsidR="00B12BEA" w:rsidRPr="00B91EA4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0C071EFC" w14:textId="466BADC7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083C54DC" w14:textId="5104E053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Вероятность мутации</w:t>
            </w:r>
          </w:p>
        </w:tc>
      </w:tr>
      <w:tr w:rsidR="00B12BEA" w:rsidRPr="005773EF" w14:paraId="27DB96E3" w14:textId="77777777" w:rsidTr="008E279C">
        <w:tc>
          <w:tcPr>
            <w:tcW w:w="2752" w:type="dxa"/>
          </w:tcPr>
          <w:p w14:paraId="6F65EE80" w14:textId="07DF4CE4" w:rsidR="00B12BEA" w:rsidRPr="005773EF" w:rsidRDefault="00B12BEA" w:rsidP="00A53175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lastRenderedPageBreak/>
              <w:t>CrossoverRate</w:t>
            </w:r>
            <w:proofErr w:type="spellEnd"/>
          </w:p>
        </w:tc>
        <w:tc>
          <w:tcPr>
            <w:tcW w:w="2103" w:type="dxa"/>
          </w:tcPr>
          <w:p w14:paraId="347B969E" w14:textId="755633C0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044DF774" w14:textId="730FC6FE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3E1ADEA1" w14:textId="3409F1F4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Вероятность скрещивания</w:t>
            </w:r>
          </w:p>
        </w:tc>
      </w:tr>
      <w:tr w:rsidR="00B12BEA" w:rsidRPr="005773EF" w14:paraId="3830248F" w14:textId="77777777" w:rsidTr="008E279C">
        <w:tc>
          <w:tcPr>
            <w:tcW w:w="2752" w:type="dxa"/>
          </w:tcPr>
          <w:p w14:paraId="2E38587C" w14:textId="509D89EF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ChromosomeLength</w:t>
            </w:r>
            <w:proofErr w:type="spellEnd"/>
          </w:p>
        </w:tc>
        <w:tc>
          <w:tcPr>
            <w:tcW w:w="2103" w:type="dxa"/>
          </w:tcPr>
          <w:p w14:paraId="42A7549B" w14:textId="77777777" w:rsidR="00B12BEA" w:rsidRPr="005773EF" w:rsidRDefault="00B12BEA" w:rsidP="00A53175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286583B2" w14:textId="15C72049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5979FEC8" w14:textId="41207345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Длина хромосомы</w:t>
            </w:r>
          </w:p>
        </w:tc>
      </w:tr>
      <w:tr w:rsidR="00B12BEA" w:rsidRPr="005773EF" w14:paraId="2181FA85" w14:textId="77777777" w:rsidTr="008E279C">
        <w:tc>
          <w:tcPr>
            <w:tcW w:w="2752" w:type="dxa"/>
          </w:tcPr>
          <w:p w14:paraId="29F75CFD" w14:textId="7ED3FE16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PopulationSize</w:t>
            </w:r>
            <w:proofErr w:type="spellEnd"/>
          </w:p>
        </w:tc>
        <w:tc>
          <w:tcPr>
            <w:tcW w:w="2103" w:type="dxa"/>
          </w:tcPr>
          <w:p w14:paraId="11B723FD" w14:textId="08D5FA2B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39EC5EBA" w14:textId="3F1A881D" w:rsidR="00B91EA4" w:rsidRPr="00B91EA4" w:rsidRDefault="00B91EA4" w:rsidP="00B91EA4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  <w:r w:rsidRPr="00B91EA4">
              <w:rPr>
                <w:szCs w:val="28"/>
              </w:rPr>
              <w:t xml:space="preserve"> </w:t>
            </w:r>
          </w:p>
        </w:tc>
        <w:tc>
          <w:tcPr>
            <w:tcW w:w="2768" w:type="dxa"/>
          </w:tcPr>
          <w:p w14:paraId="3BFAD9CA" w14:textId="2AB672E6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Размер популяции</w:t>
            </w:r>
            <w:r w:rsidR="00B12BEA" w:rsidRPr="005773EF">
              <w:rPr>
                <w:szCs w:val="28"/>
              </w:rPr>
              <w:t xml:space="preserve"> </w:t>
            </w:r>
          </w:p>
        </w:tc>
      </w:tr>
      <w:tr w:rsidR="00B12BEA" w:rsidRPr="005773EF" w14:paraId="0B50DDEB" w14:textId="77777777" w:rsidTr="008E279C">
        <w:tc>
          <w:tcPr>
            <w:tcW w:w="2752" w:type="dxa"/>
          </w:tcPr>
          <w:p w14:paraId="12747585" w14:textId="7307FD51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GenerationSize</w:t>
            </w:r>
            <w:proofErr w:type="spellEnd"/>
          </w:p>
        </w:tc>
        <w:tc>
          <w:tcPr>
            <w:tcW w:w="2103" w:type="dxa"/>
          </w:tcPr>
          <w:p w14:paraId="18CD2172" w14:textId="3B15C939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1088D9C0" w14:textId="1EC91A81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6D164B3A" w14:textId="7C8714EA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Кол-во поколений</w:t>
            </w:r>
          </w:p>
        </w:tc>
      </w:tr>
      <w:tr w:rsidR="00B12BEA" w:rsidRPr="005773EF" w14:paraId="3A521DE3" w14:textId="77777777" w:rsidTr="008E279C">
        <w:tc>
          <w:tcPr>
            <w:tcW w:w="2752" w:type="dxa"/>
          </w:tcPr>
          <w:p w14:paraId="6C41FF0D" w14:textId="0F12F724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Max</w:t>
            </w:r>
            <w:proofErr w:type="spellEnd"/>
          </w:p>
        </w:tc>
        <w:tc>
          <w:tcPr>
            <w:tcW w:w="2103" w:type="dxa"/>
          </w:tcPr>
          <w:p w14:paraId="3AE27F4C" w14:textId="555083ED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1E3A5DE7" w14:textId="6A557A77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403131D9" w14:textId="39BBB4BD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Максимальный диапазон расчетов</w:t>
            </w:r>
          </w:p>
        </w:tc>
      </w:tr>
      <w:tr w:rsidR="00B12BEA" w:rsidRPr="005773EF" w14:paraId="7331E636" w14:textId="77777777" w:rsidTr="008E279C">
        <w:tc>
          <w:tcPr>
            <w:tcW w:w="2752" w:type="dxa"/>
          </w:tcPr>
          <w:p w14:paraId="7B514EF3" w14:textId="09D90644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Min</w:t>
            </w:r>
            <w:proofErr w:type="spellEnd"/>
          </w:p>
        </w:tc>
        <w:tc>
          <w:tcPr>
            <w:tcW w:w="2103" w:type="dxa"/>
          </w:tcPr>
          <w:p w14:paraId="794EB709" w14:textId="52A116D1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5BD0D0B9" w14:textId="67BDBD9D" w:rsidR="00B12BEA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74E43E2B" w14:textId="26B40193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Минимальный диапазон расчетов</w:t>
            </w:r>
          </w:p>
        </w:tc>
      </w:tr>
      <w:tr w:rsidR="00B12BEA" w:rsidRPr="005773EF" w14:paraId="4679FC46" w14:textId="77777777" w:rsidTr="008E279C">
        <w:tc>
          <w:tcPr>
            <w:tcW w:w="2752" w:type="dxa"/>
          </w:tcPr>
          <w:p w14:paraId="5C59A9B7" w14:textId="6C6E2CC9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Elitism</w:t>
            </w:r>
            <w:proofErr w:type="spellEnd"/>
          </w:p>
        </w:tc>
        <w:tc>
          <w:tcPr>
            <w:tcW w:w="2103" w:type="dxa"/>
          </w:tcPr>
          <w:p w14:paraId="76D0B44F" w14:textId="005927CB" w:rsidR="00B12BEA" w:rsidRPr="00B91EA4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bool</w:t>
            </w:r>
          </w:p>
        </w:tc>
        <w:tc>
          <w:tcPr>
            <w:tcW w:w="2153" w:type="dxa"/>
          </w:tcPr>
          <w:p w14:paraId="3FA22AF1" w14:textId="29A904E5" w:rsidR="00B12BEA" w:rsidRPr="00B91EA4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4B563D49" w14:textId="238963A9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Флаг перехода генов в след. поколение</w:t>
            </w:r>
          </w:p>
        </w:tc>
      </w:tr>
      <w:tr w:rsidR="00B12BEA" w:rsidRPr="005773EF" w14:paraId="170AEB0C" w14:textId="77777777" w:rsidTr="008E279C">
        <w:tc>
          <w:tcPr>
            <w:tcW w:w="2752" w:type="dxa"/>
          </w:tcPr>
          <w:p w14:paraId="50CFF2B4" w14:textId="4239A7C0" w:rsidR="00B12BEA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CurrentGenerationList</w:t>
            </w:r>
            <w:proofErr w:type="spellEnd"/>
          </w:p>
        </w:tc>
        <w:tc>
          <w:tcPr>
            <w:tcW w:w="2103" w:type="dxa"/>
          </w:tcPr>
          <w:p w14:paraId="549EC519" w14:textId="3C6E7378" w:rsidR="00B12BEA" w:rsidRPr="00B91EA4" w:rsidRDefault="00B91EA4" w:rsidP="00A53175">
            <w:pPr>
              <w:rPr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ArrayList</w:t>
            </w:r>
            <w:proofErr w:type="spellEnd"/>
          </w:p>
        </w:tc>
        <w:tc>
          <w:tcPr>
            <w:tcW w:w="2153" w:type="dxa"/>
          </w:tcPr>
          <w:p w14:paraId="69FC2486" w14:textId="77777777" w:rsidR="00B12BEA" w:rsidRPr="005773EF" w:rsidRDefault="00B12BEA" w:rsidP="00A53175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768" w:type="dxa"/>
          </w:tcPr>
          <w:p w14:paraId="09121DB9" w14:textId="5FB4E4CC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Список текущего поколения</w:t>
            </w:r>
          </w:p>
        </w:tc>
      </w:tr>
      <w:tr w:rsidR="00B12BEA" w:rsidRPr="005773EF" w14:paraId="0226CF4E" w14:textId="77777777" w:rsidTr="008E279C">
        <w:tc>
          <w:tcPr>
            <w:tcW w:w="2752" w:type="dxa"/>
          </w:tcPr>
          <w:p w14:paraId="18E7DE9D" w14:textId="1F4BC323" w:rsidR="00B12BEA" w:rsidRPr="005773EF" w:rsidRDefault="00B91EA4" w:rsidP="00A53175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NextGenerationList</w:t>
            </w:r>
            <w:proofErr w:type="spellEnd"/>
          </w:p>
        </w:tc>
        <w:tc>
          <w:tcPr>
            <w:tcW w:w="2103" w:type="dxa"/>
          </w:tcPr>
          <w:p w14:paraId="1253E9CE" w14:textId="00251E61" w:rsidR="00B12BEA" w:rsidRPr="005773EF" w:rsidRDefault="00B91EA4" w:rsidP="00A53175">
            <w:pPr>
              <w:rPr>
                <w:szCs w:val="28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ArrayList</w:t>
            </w:r>
            <w:proofErr w:type="spellEnd"/>
          </w:p>
        </w:tc>
        <w:tc>
          <w:tcPr>
            <w:tcW w:w="2153" w:type="dxa"/>
          </w:tcPr>
          <w:p w14:paraId="383D433A" w14:textId="77777777" w:rsidR="00B12BEA" w:rsidRPr="005773EF" w:rsidRDefault="00B12BEA" w:rsidP="00A53175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768" w:type="dxa"/>
          </w:tcPr>
          <w:p w14:paraId="2148D52C" w14:textId="08ACEF25" w:rsidR="00B12BEA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Список следующего поколения</w:t>
            </w:r>
            <w:r w:rsidR="00B12BEA" w:rsidRPr="005773EF">
              <w:rPr>
                <w:szCs w:val="28"/>
              </w:rPr>
              <w:t xml:space="preserve"> </w:t>
            </w:r>
          </w:p>
        </w:tc>
      </w:tr>
    </w:tbl>
    <w:p w14:paraId="3BB777A4" w14:textId="77777777" w:rsidR="008E279C" w:rsidRDefault="008E279C" w:rsidP="008E279C">
      <w:pPr>
        <w:pStyle w:val="ad"/>
        <w:keepNext/>
        <w:rPr>
          <w:i w:val="0"/>
          <w:color w:val="auto"/>
          <w:sz w:val="24"/>
        </w:rPr>
      </w:pPr>
    </w:p>
    <w:p w14:paraId="672942CA" w14:textId="150D5661" w:rsidR="00B91EA4" w:rsidRPr="006F04C0" w:rsidRDefault="00B91EA4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 w:rsidRPr="00B91EA4">
        <w:rPr>
          <w:i w:val="0"/>
          <w:color w:val="auto"/>
          <w:sz w:val="24"/>
          <w:lang w:val="en-US"/>
        </w:rPr>
        <w:t>Chromosome</w:t>
      </w:r>
    </w:p>
    <w:tbl>
      <w:tblPr>
        <w:tblStyle w:val="affffb"/>
        <w:tblW w:w="9776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418"/>
      </w:tblGrid>
      <w:tr w:rsidR="00B91EA4" w:rsidRPr="005773EF" w14:paraId="6EA7ED15" w14:textId="77777777" w:rsidTr="008E279C">
        <w:tc>
          <w:tcPr>
            <w:tcW w:w="1795" w:type="dxa"/>
          </w:tcPr>
          <w:p w14:paraId="34F427E9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15ABD809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7C8B8232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0F0EA975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4087B98E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418" w:type="dxa"/>
          </w:tcPr>
          <w:p w14:paraId="31E66470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3393F32C" w14:textId="77777777" w:rsidTr="008E279C">
        <w:tc>
          <w:tcPr>
            <w:tcW w:w="1795" w:type="dxa"/>
          </w:tcPr>
          <w:p w14:paraId="3B3F3B03" w14:textId="69694F13" w:rsidR="00B91EA4" w:rsidRPr="005773EF" w:rsidRDefault="00B91EA4" w:rsidP="00A53175">
            <w:pPr>
              <w:rPr>
                <w:szCs w:val="28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>Chromosome</w:t>
            </w:r>
          </w:p>
        </w:tc>
        <w:tc>
          <w:tcPr>
            <w:tcW w:w="1570" w:type="dxa"/>
          </w:tcPr>
          <w:p w14:paraId="03C7A9A6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703" w:type="dxa"/>
          </w:tcPr>
          <w:p w14:paraId="1DC40AB1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DAE36C" w14:textId="13D203DB" w:rsidR="00B91EA4" w:rsidRPr="006F04C0" w:rsidRDefault="00B91EA4" w:rsidP="00A53175">
            <w:pPr>
              <w:rPr>
                <w:szCs w:val="28"/>
                <w:lang w:val="en-US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>int length</w:t>
            </w:r>
          </w:p>
        </w:tc>
        <w:tc>
          <w:tcPr>
            <w:tcW w:w="1494" w:type="dxa"/>
          </w:tcPr>
          <w:p w14:paraId="5C5365C6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418" w:type="dxa"/>
          </w:tcPr>
          <w:p w14:paraId="067437F9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B91EA4" w:rsidRPr="005773EF" w14:paraId="76A5AAF4" w14:textId="77777777" w:rsidTr="008E279C">
        <w:tc>
          <w:tcPr>
            <w:tcW w:w="1795" w:type="dxa"/>
          </w:tcPr>
          <w:p w14:paraId="4DE49CCD" w14:textId="31BEB48B" w:rsidR="00B91EA4" w:rsidRPr="005773EF" w:rsidRDefault="00B91EA4" w:rsidP="00B91EA4">
            <w:pPr>
              <w:rPr>
                <w:szCs w:val="28"/>
                <w:lang w:val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</w:t>
            </w:r>
            <w:proofErr w:type="spellEnd"/>
          </w:p>
        </w:tc>
        <w:tc>
          <w:tcPr>
            <w:tcW w:w="1570" w:type="dxa"/>
          </w:tcPr>
          <w:p w14:paraId="566038B1" w14:textId="1C0E3BD0" w:rsidR="00B91EA4" w:rsidRPr="00B91EA4" w:rsidRDefault="00B91EA4" w:rsidP="00B91EA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03" w:type="dxa"/>
          </w:tcPr>
          <w:p w14:paraId="446BBE6F" w14:textId="77777777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47583E2" w14:textId="4F55D2D5" w:rsidR="00B91EA4" w:rsidRPr="00B91EA4" w:rsidRDefault="00B91EA4" w:rsidP="00B91EA4">
            <w:pPr>
              <w:rPr>
                <w:szCs w:val="28"/>
                <w:lang w:val="en-US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 xml:space="preserve">int length, double max, double min, bool </w:t>
            </w:r>
            <w:proofErr w:type="spellStart"/>
            <w:r w:rsidRPr="00B91EA4">
              <w:rPr>
                <w:rFonts w:eastAsiaTheme="minorHAnsi"/>
                <w:szCs w:val="28"/>
                <w:lang w:val="en-US" w:eastAsia="en-US"/>
              </w:rPr>
              <w:t>isBit</w:t>
            </w:r>
            <w:proofErr w:type="spellEnd"/>
          </w:p>
        </w:tc>
        <w:tc>
          <w:tcPr>
            <w:tcW w:w="1494" w:type="dxa"/>
          </w:tcPr>
          <w:p w14:paraId="5B5173F4" w14:textId="77777777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5EDA4569" w14:textId="1272FE61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B91EA4" w:rsidRPr="005773EF" w14:paraId="60B3B3E8" w14:textId="77777777" w:rsidTr="008E279C">
        <w:tc>
          <w:tcPr>
            <w:tcW w:w="1795" w:type="dxa"/>
          </w:tcPr>
          <w:p w14:paraId="4C9C3C5D" w14:textId="404444B1" w:rsidR="00B91EA4" w:rsidRPr="005773EF" w:rsidRDefault="00B91EA4" w:rsidP="00A53175">
            <w:pPr>
              <w:rPr>
                <w:szCs w:val="28"/>
                <w:lang w:val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Crossover</w:t>
            </w:r>
            <w:proofErr w:type="spellEnd"/>
          </w:p>
        </w:tc>
        <w:tc>
          <w:tcPr>
            <w:tcW w:w="1570" w:type="dxa"/>
          </w:tcPr>
          <w:p w14:paraId="20C4A104" w14:textId="68C7FE86" w:rsidR="00B91EA4" w:rsidRPr="006F04C0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3261D924" w14:textId="108E5B38" w:rsidR="00B91EA4" w:rsidRPr="006F04C0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6ED406E1" w14:textId="4AC97710" w:rsidR="00B91EA4" w:rsidRPr="00B91EA4" w:rsidRDefault="00B91EA4" w:rsidP="00A53175">
            <w:pPr>
              <w:rPr>
                <w:szCs w:val="28"/>
                <w:lang w:val="en-US"/>
              </w:rPr>
            </w:pPr>
            <w:r w:rsidRPr="00B91EA4">
              <w:rPr>
                <w:szCs w:val="28"/>
                <w:lang w:val="en-US"/>
              </w:rPr>
              <w:t>ref Chromosome Chromosome2, out Chromosome child1, out Chromosome child2</w:t>
            </w:r>
          </w:p>
        </w:tc>
        <w:tc>
          <w:tcPr>
            <w:tcW w:w="1494" w:type="dxa"/>
          </w:tcPr>
          <w:p w14:paraId="5718C68B" w14:textId="6EFC8264" w:rsidR="00B91EA4" w:rsidRPr="00B91EA4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18" w:type="dxa"/>
          </w:tcPr>
          <w:p w14:paraId="6C85B668" w14:textId="6A1F90EF" w:rsidR="00B91EA4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Скрещивание</w:t>
            </w:r>
          </w:p>
        </w:tc>
      </w:tr>
      <w:tr w:rsidR="00B91EA4" w:rsidRPr="005773EF" w14:paraId="42556869" w14:textId="77777777" w:rsidTr="008E279C">
        <w:tc>
          <w:tcPr>
            <w:tcW w:w="1795" w:type="dxa"/>
          </w:tcPr>
          <w:p w14:paraId="6909BC7F" w14:textId="34F65776" w:rsidR="00B91EA4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Mutate</w:t>
            </w:r>
            <w:proofErr w:type="spellEnd"/>
          </w:p>
        </w:tc>
        <w:tc>
          <w:tcPr>
            <w:tcW w:w="1570" w:type="dxa"/>
          </w:tcPr>
          <w:p w14:paraId="35913F96" w14:textId="77777777" w:rsidR="00B91EA4" w:rsidRPr="00B12BEA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2041231A" w14:textId="1BC4CC98" w:rsidR="00B91EA4" w:rsidRPr="00B12BEA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DEC6C77" w14:textId="77777777" w:rsidR="00B91EA4" w:rsidRPr="005773EF" w:rsidRDefault="00B91EA4" w:rsidP="00A53175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720A1121" w14:textId="77777777" w:rsidR="00B91EA4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18" w:type="dxa"/>
          </w:tcPr>
          <w:p w14:paraId="07402198" w14:textId="44A558C7" w:rsidR="00B91EA4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Мутация</w:t>
            </w:r>
          </w:p>
        </w:tc>
      </w:tr>
      <w:tr w:rsidR="00B91EA4" w:rsidRPr="00B12BEA" w14:paraId="356520B2" w14:textId="77777777" w:rsidTr="008E279C">
        <w:tc>
          <w:tcPr>
            <w:tcW w:w="1795" w:type="dxa"/>
          </w:tcPr>
          <w:p w14:paraId="619353B7" w14:textId="634D12A0" w:rsidR="00B91EA4" w:rsidRPr="00B12BEA" w:rsidRDefault="00B91EA4" w:rsidP="00A53175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ExtractChromosomeValues</w:t>
            </w:r>
            <w:proofErr w:type="spellEnd"/>
          </w:p>
        </w:tc>
        <w:tc>
          <w:tcPr>
            <w:tcW w:w="1570" w:type="dxa"/>
          </w:tcPr>
          <w:p w14:paraId="6BFF8FEF" w14:textId="77777777" w:rsidR="00B91EA4" w:rsidRDefault="00B91EA4" w:rsidP="00A53175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4641B8B6" w14:textId="5C8D4B0C" w:rsidR="00B91EA4" w:rsidRDefault="00B91EA4" w:rsidP="00A53175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625805BE" w14:textId="74EAF77C" w:rsidR="00B91EA4" w:rsidRPr="00B12BEA" w:rsidRDefault="00B91EA4" w:rsidP="00A53175">
            <w:pPr>
              <w:rPr>
                <w:szCs w:val="28"/>
                <w:lang w:val="en-US"/>
              </w:rPr>
            </w:pPr>
            <w:r w:rsidRPr="00B91EA4">
              <w:rPr>
                <w:szCs w:val="28"/>
                <w:lang w:val="en-US"/>
              </w:rPr>
              <w:t xml:space="preserve">ref </w:t>
            </w:r>
            <w:proofErr w:type="gramStart"/>
            <w:r w:rsidRPr="00B91EA4">
              <w:rPr>
                <w:szCs w:val="28"/>
                <w:lang w:val="en-US"/>
              </w:rPr>
              <w:t>double[</w:t>
            </w:r>
            <w:proofErr w:type="gramEnd"/>
            <w:r w:rsidRPr="00B91EA4">
              <w:rPr>
                <w:szCs w:val="28"/>
                <w:lang w:val="en-US"/>
              </w:rPr>
              <w:t>] values</w:t>
            </w:r>
          </w:p>
        </w:tc>
        <w:tc>
          <w:tcPr>
            <w:tcW w:w="1494" w:type="dxa"/>
          </w:tcPr>
          <w:p w14:paraId="65E12BE1" w14:textId="317F1047" w:rsidR="00B91EA4" w:rsidRPr="00B91EA4" w:rsidRDefault="00B91EA4" w:rsidP="00A53175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18" w:type="dxa"/>
          </w:tcPr>
          <w:p w14:paraId="0A5D391F" w14:textId="659D4FC4" w:rsidR="00B91EA4" w:rsidRPr="00B12BEA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Перенос полученных значение в локальное поле</w:t>
            </w:r>
          </w:p>
        </w:tc>
      </w:tr>
    </w:tbl>
    <w:p w14:paraId="49554447" w14:textId="77777777" w:rsidR="00B91EA4" w:rsidRPr="00B91EA4" w:rsidRDefault="00B91EA4" w:rsidP="00B91EA4"/>
    <w:p w14:paraId="6DCB751A" w14:textId="6C482CB9" w:rsidR="00B91EA4" w:rsidRPr="006E641A" w:rsidRDefault="00B91EA4" w:rsidP="00B91EA4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lastRenderedPageBreak/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8E279C" w:rsidRPr="00B91EA4">
        <w:rPr>
          <w:i w:val="0"/>
          <w:color w:val="auto"/>
          <w:sz w:val="24"/>
          <w:lang w:val="en-US"/>
        </w:rPr>
        <w:t>Chromosome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3265"/>
        <w:gridCol w:w="1838"/>
        <w:gridCol w:w="2079"/>
        <w:gridCol w:w="2594"/>
      </w:tblGrid>
      <w:tr w:rsidR="00B91EA4" w:rsidRPr="005773EF" w14:paraId="51EDED75" w14:textId="77777777" w:rsidTr="008E279C">
        <w:tc>
          <w:tcPr>
            <w:tcW w:w="3265" w:type="dxa"/>
          </w:tcPr>
          <w:p w14:paraId="315855A4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1838" w:type="dxa"/>
          </w:tcPr>
          <w:p w14:paraId="24DA3D56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079" w:type="dxa"/>
          </w:tcPr>
          <w:p w14:paraId="636FCE07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94" w:type="dxa"/>
          </w:tcPr>
          <w:p w14:paraId="533FCED0" w14:textId="77777777" w:rsidR="00B91EA4" w:rsidRPr="005773EF" w:rsidRDefault="00B91EA4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52F6B3D0" w14:textId="77777777" w:rsidTr="008E279C">
        <w:tc>
          <w:tcPr>
            <w:tcW w:w="3265" w:type="dxa"/>
          </w:tcPr>
          <w:p w14:paraId="2FBB90EC" w14:textId="1A2416E8" w:rsidR="00B91EA4" w:rsidRPr="00B12BEA" w:rsidRDefault="00B91EA4" w:rsidP="00A53175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ChromosomeGenes</w:t>
            </w:r>
            <w:proofErr w:type="spellEnd"/>
          </w:p>
        </w:tc>
        <w:tc>
          <w:tcPr>
            <w:tcW w:w="1838" w:type="dxa"/>
          </w:tcPr>
          <w:p w14:paraId="49B38B65" w14:textId="0D39D7A1" w:rsidR="00B91EA4" w:rsidRDefault="00B91EA4" w:rsidP="00A53175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B91EA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B91EA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B91EA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079" w:type="dxa"/>
          </w:tcPr>
          <w:p w14:paraId="07F77D7B" w14:textId="77777777" w:rsidR="00B91EA4" w:rsidRDefault="00B91EA4" w:rsidP="00A53175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3C959EB7" w14:textId="63BAE465" w:rsidR="00B91EA4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Гены хромосомы</w:t>
            </w:r>
          </w:p>
        </w:tc>
      </w:tr>
      <w:tr w:rsidR="00B91EA4" w:rsidRPr="005773EF" w14:paraId="0BF3D791" w14:textId="77777777" w:rsidTr="008E279C">
        <w:tc>
          <w:tcPr>
            <w:tcW w:w="3265" w:type="dxa"/>
          </w:tcPr>
          <w:p w14:paraId="5D5D0A87" w14:textId="3EAE6F36" w:rsidR="00B91EA4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ChromosomeLength</w:t>
            </w:r>
            <w:proofErr w:type="spellEnd"/>
          </w:p>
        </w:tc>
        <w:tc>
          <w:tcPr>
            <w:tcW w:w="1838" w:type="dxa"/>
          </w:tcPr>
          <w:p w14:paraId="5569C052" w14:textId="4DF1A806" w:rsidR="00B91EA4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079" w:type="dxa"/>
          </w:tcPr>
          <w:p w14:paraId="5503FD7A" w14:textId="77777777" w:rsidR="00B91EA4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15201C8C" w14:textId="716A0E13" w:rsidR="00B91EA4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Длина хромосомы</w:t>
            </w:r>
          </w:p>
        </w:tc>
      </w:tr>
      <w:tr w:rsidR="00B91EA4" w:rsidRPr="005773EF" w14:paraId="48209315" w14:textId="77777777" w:rsidTr="008E279C">
        <w:tc>
          <w:tcPr>
            <w:tcW w:w="3265" w:type="dxa"/>
          </w:tcPr>
          <w:p w14:paraId="24A18BB3" w14:textId="2EAA6EA0" w:rsidR="00B91EA4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ChromosomeFitness</w:t>
            </w:r>
            <w:proofErr w:type="spellEnd"/>
          </w:p>
        </w:tc>
        <w:tc>
          <w:tcPr>
            <w:tcW w:w="1838" w:type="dxa"/>
          </w:tcPr>
          <w:p w14:paraId="64792A71" w14:textId="77777777" w:rsidR="00B91EA4" w:rsidRPr="00B91EA4" w:rsidRDefault="00B91EA4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079" w:type="dxa"/>
          </w:tcPr>
          <w:p w14:paraId="175E17C8" w14:textId="77777777" w:rsidR="00B91EA4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0FC30842" w14:textId="21CF9BF8" w:rsidR="00B91EA4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Оценка хромосомы</w:t>
            </w:r>
          </w:p>
        </w:tc>
      </w:tr>
      <w:tr w:rsidR="00B91EA4" w:rsidRPr="005773EF" w14:paraId="2E8B9CF6" w14:textId="77777777" w:rsidTr="008E279C">
        <w:tc>
          <w:tcPr>
            <w:tcW w:w="3265" w:type="dxa"/>
          </w:tcPr>
          <w:p w14:paraId="24B774EE" w14:textId="7E561B31" w:rsidR="00B91EA4" w:rsidRPr="005773EF" w:rsidRDefault="00B91EA4" w:rsidP="00A53175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ChromosomeMutationRate</w:t>
            </w:r>
            <w:proofErr w:type="spellEnd"/>
          </w:p>
        </w:tc>
        <w:tc>
          <w:tcPr>
            <w:tcW w:w="1838" w:type="dxa"/>
          </w:tcPr>
          <w:p w14:paraId="2D0DA24F" w14:textId="77777777" w:rsidR="00B91EA4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079" w:type="dxa"/>
          </w:tcPr>
          <w:p w14:paraId="7F186DFD" w14:textId="77777777" w:rsidR="00B91EA4" w:rsidRPr="005773EF" w:rsidRDefault="00B91EA4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67407313" w14:textId="553D89CF" w:rsidR="00B91EA4" w:rsidRPr="005773EF" w:rsidRDefault="00B91EA4" w:rsidP="00A53175">
            <w:pPr>
              <w:rPr>
                <w:szCs w:val="28"/>
              </w:rPr>
            </w:pPr>
            <w:r>
              <w:rPr>
                <w:szCs w:val="28"/>
              </w:rPr>
              <w:t>Вероятность мутации</w:t>
            </w:r>
          </w:p>
        </w:tc>
      </w:tr>
    </w:tbl>
    <w:p w14:paraId="09E33DED" w14:textId="51DCB97F" w:rsidR="00B91EA4" w:rsidRDefault="00B91EA4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71BC15C0" w14:textId="4D90F470" w:rsidR="008E279C" w:rsidRPr="006F04C0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10053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695"/>
      </w:tblGrid>
      <w:tr w:rsidR="008E279C" w:rsidRPr="005773EF" w14:paraId="077DDEA4" w14:textId="77777777" w:rsidTr="00A53175">
        <w:tc>
          <w:tcPr>
            <w:tcW w:w="1795" w:type="dxa"/>
          </w:tcPr>
          <w:p w14:paraId="579B5A10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DDB06A1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569A4121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76C16587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7460E460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4262C4A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8E279C" w:rsidRPr="005773EF" w14:paraId="291F3091" w14:textId="77777777" w:rsidTr="00A53175">
        <w:tc>
          <w:tcPr>
            <w:tcW w:w="1795" w:type="dxa"/>
          </w:tcPr>
          <w:p w14:paraId="02D2DF32" w14:textId="4715D619" w:rsidR="008E279C" w:rsidRPr="005773EF" w:rsidRDefault="008E279C" w:rsidP="00A53175">
            <w:pPr>
              <w:rPr>
                <w:szCs w:val="28"/>
              </w:rPr>
            </w:pP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GenAlgTestFcn</w:t>
            </w:r>
            <w:proofErr w:type="spellEnd"/>
          </w:p>
        </w:tc>
        <w:tc>
          <w:tcPr>
            <w:tcW w:w="1570" w:type="dxa"/>
          </w:tcPr>
          <w:p w14:paraId="6EC93BAE" w14:textId="1F591F2B" w:rsidR="008E279C" w:rsidRPr="008E279C" w:rsidRDefault="008E279C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1703" w:type="dxa"/>
          </w:tcPr>
          <w:p w14:paraId="39037D19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55E2EE70" w14:textId="5EE343D0" w:rsidR="008E279C" w:rsidRPr="008E279C" w:rsidRDefault="008E279C" w:rsidP="00A53175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] values, string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infixPhrase</w:t>
            </w:r>
            <w:proofErr w:type="spellEnd"/>
          </w:p>
        </w:tc>
        <w:tc>
          <w:tcPr>
            <w:tcW w:w="1494" w:type="dxa"/>
          </w:tcPr>
          <w:p w14:paraId="7DE22E07" w14:textId="47D8266E" w:rsidR="008E279C" w:rsidRPr="005773EF" w:rsidRDefault="008E279C" w:rsidP="00A53175">
            <w:pPr>
              <w:rPr>
                <w:szCs w:val="28"/>
              </w:rPr>
            </w:pPr>
            <w:r>
              <w:rPr>
                <w:szCs w:val="28"/>
              </w:rPr>
              <w:t>Значение функции в точке</w:t>
            </w:r>
          </w:p>
        </w:tc>
        <w:tc>
          <w:tcPr>
            <w:tcW w:w="1695" w:type="dxa"/>
          </w:tcPr>
          <w:p w14:paraId="690CBF99" w14:textId="4AFF5CF9" w:rsidR="008E279C" w:rsidRPr="005773EF" w:rsidRDefault="008E279C" w:rsidP="00A53175">
            <w:pPr>
              <w:rPr>
                <w:szCs w:val="28"/>
              </w:rPr>
            </w:pPr>
            <w:r>
              <w:rPr>
                <w:szCs w:val="28"/>
              </w:rPr>
              <w:t>Посчитать функцию</w:t>
            </w:r>
          </w:p>
        </w:tc>
      </w:tr>
      <w:tr w:rsidR="008E279C" w:rsidRPr="005773EF" w14:paraId="649B5FF5" w14:textId="77777777" w:rsidTr="00A53175">
        <w:tc>
          <w:tcPr>
            <w:tcW w:w="1795" w:type="dxa"/>
          </w:tcPr>
          <w:p w14:paraId="2C96F84E" w14:textId="27E14A3F" w:rsidR="008E279C" w:rsidRPr="005773EF" w:rsidRDefault="008E279C" w:rsidP="00A53175">
            <w:pPr>
              <w:rPr>
                <w:szCs w:val="28"/>
                <w:lang w:val="en-US"/>
              </w:rPr>
            </w:pPr>
            <w:proofErr w:type="spellStart"/>
            <w:r w:rsidRPr="008E279C">
              <w:rPr>
                <w:szCs w:val="28"/>
                <w:lang w:val="en-US"/>
              </w:rPr>
              <w:t>bitToDecimal</w:t>
            </w:r>
            <w:proofErr w:type="spellEnd"/>
          </w:p>
        </w:tc>
        <w:tc>
          <w:tcPr>
            <w:tcW w:w="1570" w:type="dxa"/>
          </w:tcPr>
          <w:p w14:paraId="36C082B5" w14:textId="24ECED9D" w:rsidR="008E279C" w:rsidRPr="00B91EA4" w:rsidRDefault="008E279C" w:rsidP="00A53175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1703" w:type="dxa"/>
          </w:tcPr>
          <w:p w14:paraId="12632057" w14:textId="1E70BFDA" w:rsidR="008E279C" w:rsidRPr="005773EF" w:rsidRDefault="008E279C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FDC6120" w14:textId="7C171FB6" w:rsidR="008E279C" w:rsidRPr="00B91EA4" w:rsidRDefault="008E279C" w:rsidP="00A53175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]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bitValue</w:t>
            </w:r>
            <w:proofErr w:type="spell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amountOfBits</w:t>
            </w:r>
            <w:proofErr w:type="spellEnd"/>
          </w:p>
        </w:tc>
        <w:tc>
          <w:tcPr>
            <w:tcW w:w="1494" w:type="dxa"/>
          </w:tcPr>
          <w:p w14:paraId="4486F951" w14:textId="1468EE75" w:rsidR="008E279C" w:rsidRPr="008E279C" w:rsidRDefault="008E279C" w:rsidP="00A53175">
            <w:pPr>
              <w:rPr>
                <w:szCs w:val="28"/>
              </w:rPr>
            </w:pPr>
            <w:r>
              <w:rPr>
                <w:szCs w:val="28"/>
              </w:rPr>
              <w:t>Десятичное число</w:t>
            </w:r>
          </w:p>
        </w:tc>
        <w:tc>
          <w:tcPr>
            <w:tcW w:w="1695" w:type="dxa"/>
          </w:tcPr>
          <w:p w14:paraId="09177976" w14:textId="748F44E7" w:rsidR="008E279C" w:rsidRPr="008E279C" w:rsidRDefault="008E279C" w:rsidP="00A53175">
            <w:pPr>
              <w:rPr>
                <w:szCs w:val="28"/>
              </w:rPr>
            </w:pPr>
            <w:r>
              <w:rPr>
                <w:szCs w:val="28"/>
              </w:rPr>
              <w:t>Перевод двоичного числа в десятичное</w:t>
            </w:r>
          </w:p>
        </w:tc>
      </w:tr>
      <w:tr w:rsidR="008E279C" w:rsidRPr="005773EF" w14:paraId="09F97DFD" w14:textId="77777777" w:rsidTr="00A53175">
        <w:tc>
          <w:tcPr>
            <w:tcW w:w="1795" w:type="dxa"/>
          </w:tcPr>
          <w:p w14:paraId="37BD2DC5" w14:textId="5971DBF4" w:rsidR="008E279C" w:rsidRPr="005773EF" w:rsidRDefault="008E279C" w:rsidP="00A53175">
            <w:pPr>
              <w:rPr>
                <w:szCs w:val="28"/>
                <w:lang w:val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DecimalToBit</w:t>
            </w:r>
            <w:proofErr w:type="spellEnd"/>
          </w:p>
        </w:tc>
        <w:tc>
          <w:tcPr>
            <w:tcW w:w="1570" w:type="dxa"/>
          </w:tcPr>
          <w:p w14:paraId="6F91AA64" w14:textId="4A3A4286" w:rsidR="008E279C" w:rsidRPr="006F04C0" w:rsidRDefault="008E279C" w:rsidP="00A53175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>]</w:t>
            </w:r>
          </w:p>
        </w:tc>
        <w:tc>
          <w:tcPr>
            <w:tcW w:w="1703" w:type="dxa"/>
          </w:tcPr>
          <w:p w14:paraId="4242B7A3" w14:textId="0C1BD2B8" w:rsidR="008E279C" w:rsidRPr="006F04C0" w:rsidRDefault="008E279C" w:rsidP="00A53175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148BC50E" w14:textId="0E3803FF" w:rsidR="008E279C" w:rsidRPr="00B91EA4" w:rsidRDefault="008E279C" w:rsidP="00A53175">
            <w:pPr>
              <w:rPr>
                <w:szCs w:val="28"/>
                <w:lang w:val="en-US"/>
              </w:rPr>
            </w:pPr>
            <w:r w:rsidRPr="008E279C">
              <w:rPr>
                <w:szCs w:val="28"/>
                <w:lang w:val="en-US"/>
              </w:rPr>
              <w:t>double value</w:t>
            </w:r>
          </w:p>
        </w:tc>
        <w:tc>
          <w:tcPr>
            <w:tcW w:w="1494" w:type="dxa"/>
          </w:tcPr>
          <w:p w14:paraId="51135F96" w14:textId="6E62DFB9" w:rsidR="008E279C" w:rsidRPr="008E279C" w:rsidRDefault="008E279C" w:rsidP="00A53175">
            <w:pPr>
              <w:rPr>
                <w:szCs w:val="28"/>
              </w:rPr>
            </w:pPr>
            <w:r>
              <w:rPr>
                <w:szCs w:val="28"/>
              </w:rPr>
              <w:t>Двоичное число</w:t>
            </w:r>
          </w:p>
        </w:tc>
        <w:tc>
          <w:tcPr>
            <w:tcW w:w="1695" w:type="dxa"/>
          </w:tcPr>
          <w:p w14:paraId="6F46CB7D" w14:textId="35DBB516" w:rsidR="008E279C" w:rsidRPr="005773EF" w:rsidRDefault="008E279C" w:rsidP="00A53175">
            <w:pPr>
              <w:rPr>
                <w:szCs w:val="28"/>
              </w:rPr>
            </w:pPr>
            <w:r>
              <w:rPr>
                <w:szCs w:val="28"/>
              </w:rPr>
              <w:t>Перевод десятичного числа в двоичное</w:t>
            </w:r>
          </w:p>
        </w:tc>
      </w:tr>
    </w:tbl>
    <w:p w14:paraId="4CD9B520" w14:textId="77777777" w:rsidR="008E279C" w:rsidRPr="00B91EA4" w:rsidRDefault="008E279C" w:rsidP="008E279C"/>
    <w:p w14:paraId="1BC50E23" w14:textId="02D18754" w:rsidR="008E279C" w:rsidRDefault="008E279C" w:rsidP="008E279C"/>
    <w:p w14:paraId="565D6F51" w14:textId="78BB8B4C" w:rsidR="008E279C" w:rsidRPr="006E641A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3265"/>
        <w:gridCol w:w="1838"/>
        <w:gridCol w:w="2079"/>
        <w:gridCol w:w="2594"/>
      </w:tblGrid>
      <w:tr w:rsidR="008E279C" w:rsidRPr="005773EF" w14:paraId="304A565D" w14:textId="77777777" w:rsidTr="00A53175">
        <w:tc>
          <w:tcPr>
            <w:tcW w:w="3265" w:type="dxa"/>
          </w:tcPr>
          <w:p w14:paraId="5984482C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1838" w:type="dxa"/>
          </w:tcPr>
          <w:p w14:paraId="42D1A058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079" w:type="dxa"/>
          </w:tcPr>
          <w:p w14:paraId="7F011A12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94" w:type="dxa"/>
          </w:tcPr>
          <w:p w14:paraId="68521707" w14:textId="77777777" w:rsidR="008E279C" w:rsidRPr="005773EF" w:rsidRDefault="008E279C" w:rsidP="00A53175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8E279C" w:rsidRPr="005773EF" w14:paraId="1C93A289" w14:textId="77777777" w:rsidTr="00A53175">
        <w:tc>
          <w:tcPr>
            <w:tcW w:w="3265" w:type="dxa"/>
          </w:tcPr>
          <w:p w14:paraId="2EDFFA10" w14:textId="791FA73B" w:rsidR="008E279C" w:rsidRPr="00B12BEA" w:rsidRDefault="008E279C" w:rsidP="00A53175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rand</w:t>
            </w:r>
            <w:proofErr w:type="spellEnd"/>
          </w:p>
        </w:tc>
        <w:tc>
          <w:tcPr>
            <w:tcW w:w="1838" w:type="dxa"/>
          </w:tcPr>
          <w:p w14:paraId="61890E34" w14:textId="48C92D9A" w:rsidR="008E279C" w:rsidRDefault="008E279C" w:rsidP="00A53175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2079" w:type="dxa"/>
          </w:tcPr>
          <w:p w14:paraId="61F2CB49" w14:textId="45281D26" w:rsidR="008E279C" w:rsidRDefault="008E279C" w:rsidP="00A53175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2594" w:type="dxa"/>
          </w:tcPr>
          <w:p w14:paraId="3A6DAD06" w14:textId="36C5F3C2" w:rsidR="008E279C" w:rsidRDefault="008E279C" w:rsidP="00A53175">
            <w:pPr>
              <w:rPr>
                <w:szCs w:val="28"/>
              </w:rPr>
            </w:pPr>
            <w:r>
              <w:rPr>
                <w:szCs w:val="28"/>
              </w:rPr>
              <w:t xml:space="preserve">Объект класса </w:t>
            </w:r>
            <w:proofErr w:type="spellStart"/>
            <w:r>
              <w:rPr>
                <w:szCs w:val="28"/>
              </w:rPr>
              <w:t>псевдорандома</w:t>
            </w:r>
            <w:proofErr w:type="spellEnd"/>
          </w:p>
        </w:tc>
      </w:tr>
    </w:tbl>
    <w:p w14:paraId="3B41621B" w14:textId="77777777" w:rsidR="008E279C" w:rsidRPr="008E279C" w:rsidRDefault="008E279C" w:rsidP="008E279C"/>
    <w:p w14:paraId="100B51E1" w14:textId="77777777" w:rsidR="00A53175" w:rsidRDefault="00A53175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39275"/>
    </w:p>
    <w:p w14:paraId="41B18595" w14:textId="77777777" w:rsidR="00A53175" w:rsidRDefault="00A53175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52C2B26D" w14:textId="1243D817" w:rsidR="00A53175" w:rsidRDefault="00A53175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4FC5B1B0" w14:textId="77777777" w:rsidR="00A53175" w:rsidRPr="00A53175" w:rsidRDefault="00A53175" w:rsidP="00A53175"/>
    <w:p w14:paraId="354F411E" w14:textId="4AC06A81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 w:rsidRPr="00F723A9">
        <w:rPr>
          <w:rFonts w:cs="Times New Roman"/>
        </w:rPr>
        <w:lastRenderedPageBreak/>
        <w:t>Ход работы</w:t>
      </w:r>
      <w:bookmarkEnd w:id="7"/>
    </w:p>
    <w:p w14:paraId="3C81E0AF" w14:textId="76A6E08F" w:rsidR="00E47EA1" w:rsidRPr="00F723A9" w:rsidRDefault="00E47EA1" w:rsidP="00790E0A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F76F86E" w14:textId="77777777" w:rsidR="00BF3745" w:rsidRDefault="00BF3745" w:rsidP="00F723A9">
      <w:pPr>
        <w:pStyle w:val="ab"/>
        <w:keepNext/>
        <w:jc w:val="center"/>
      </w:pPr>
    </w:p>
    <w:p w14:paraId="06509860" w14:textId="366CCE2E" w:rsidR="00E47EA1" w:rsidRPr="00F723A9" w:rsidRDefault="00F65A72" w:rsidP="00F723A9">
      <w:pPr>
        <w:pStyle w:val="ab"/>
        <w:keepNext/>
        <w:jc w:val="center"/>
      </w:pPr>
      <w:bookmarkStart w:id="8" w:name="_GoBack"/>
      <w:r>
        <w:rPr>
          <w:noProof/>
        </w:rPr>
        <w:drawing>
          <wp:inline distT="0" distB="0" distL="0" distR="0" wp14:anchorId="072E892A" wp14:editId="2D03E269">
            <wp:extent cx="6210935" cy="3491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56F6CC9" w14:textId="63FA46C4" w:rsidR="00E47EA1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9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E47EA1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A53175">
        <w:rPr>
          <w:i w:val="0"/>
          <w:iCs w:val="0"/>
          <w:noProof/>
          <w:color w:val="auto"/>
          <w:sz w:val="24"/>
          <w:szCs w:val="24"/>
        </w:rPr>
        <w:t>2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9"/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6F525723" w14:textId="77777777" w:rsidR="00A53175" w:rsidRPr="00A53175" w:rsidRDefault="00A53175" w:rsidP="00A53175"/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2298D54A" w:rsidR="00E47EA1" w:rsidRPr="00F723A9" w:rsidRDefault="00BF3745" w:rsidP="00F723A9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скрещивания (0-100)</w:t>
      </w:r>
    </w:p>
    <w:p w14:paraId="61AAA5D8" w14:textId="5D23CE2E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мутации (0-100)</w:t>
      </w:r>
    </w:p>
    <w:p w14:paraId="1938CE69" w14:textId="27A057E4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Размер популяции (3-5000)</w:t>
      </w:r>
    </w:p>
    <w:p w14:paraId="4D587CC0" w14:textId="3C39A6DB" w:rsidR="00BF3745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Количество поколений (1-5000)</w:t>
      </w:r>
    </w:p>
    <w:p w14:paraId="56E3D5CA" w14:textId="11DA1507" w:rsidR="001F7E4F" w:rsidRDefault="001F7E4F" w:rsidP="001F7E4F">
      <w:pPr>
        <w:pStyle w:val="a9"/>
        <w:spacing w:line="360" w:lineRule="auto"/>
        <w:jc w:val="both"/>
      </w:pPr>
      <w:r>
        <w:t>В качестве решаемой задачи была взята функция</w:t>
      </w:r>
    </w:p>
    <w:p w14:paraId="76657240" w14:textId="77777777" w:rsidR="001F7E4F" w:rsidRDefault="001F7E4F" w:rsidP="001F7E4F">
      <w:pPr>
        <w:pStyle w:val="a9"/>
        <w:spacing w:line="360" w:lineRule="auto"/>
        <w:jc w:val="both"/>
      </w:pPr>
    </w:p>
    <w:p w14:paraId="0AC301B8" w14:textId="2CDCF0BF" w:rsidR="001F7E4F" w:rsidRPr="001F7E4F" w:rsidRDefault="001F7E4F" w:rsidP="001F7E4F">
      <w:pPr>
        <w:pStyle w:val="a9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f(x,y) = 15xy(1-x)(1-y)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(pi*x)sin(pi*y) </m:t>
          </m:r>
        </m:oMath>
      </m:oMathPara>
    </w:p>
    <w:p w14:paraId="330C8DA7" w14:textId="77777777" w:rsidR="001F7E4F" w:rsidRPr="00F723A9" w:rsidRDefault="001F7E4F" w:rsidP="001F7E4F">
      <w:pPr>
        <w:pStyle w:val="a9"/>
        <w:spacing w:line="360" w:lineRule="auto"/>
        <w:jc w:val="center"/>
      </w:pPr>
    </w:p>
    <w:p w14:paraId="7C828620" w14:textId="5CD1EAD7" w:rsidR="00E47EA1" w:rsidRDefault="00E47EA1" w:rsidP="001F7E4F">
      <w:pPr>
        <w:spacing w:line="360" w:lineRule="auto"/>
        <w:ind w:firstLine="708"/>
        <w:jc w:val="both"/>
      </w:pPr>
      <w:r w:rsidRPr="00F723A9">
        <w:t>Для задачи</w:t>
      </w:r>
      <w:r w:rsidR="00BF3745">
        <w:t xml:space="preserve"> параметров используются элементы </w:t>
      </w:r>
      <w:r w:rsidR="00BF3745">
        <w:rPr>
          <w:lang w:val="en-US"/>
        </w:rPr>
        <w:t>WinForms</w:t>
      </w:r>
      <w:r w:rsidR="00BF3745" w:rsidRPr="00BF3745">
        <w:t xml:space="preserve"> “</w:t>
      </w:r>
      <w:proofErr w:type="spellStart"/>
      <w:r w:rsidR="00BF3745">
        <w:rPr>
          <w:lang w:val="en-US"/>
        </w:rPr>
        <w:t>NumericUpD</w:t>
      </w:r>
      <w:r w:rsidR="00920AEB">
        <w:rPr>
          <w:lang w:val="en-US"/>
        </w:rPr>
        <w:t>o</w:t>
      </w:r>
      <w:r w:rsidR="00BF3745">
        <w:rPr>
          <w:lang w:val="en-US"/>
        </w:rPr>
        <w:t>wn</w:t>
      </w:r>
      <w:proofErr w:type="spellEnd"/>
      <w:r w:rsidR="00BF3745" w:rsidRPr="00BF3745">
        <w:t>”</w:t>
      </w:r>
      <w:r w:rsidR="00BF3745">
        <w:t xml:space="preserve">, что позволяет избежать ошибок с некорректным вводом данных. </w:t>
      </w:r>
    </w:p>
    <w:p w14:paraId="4919D42D" w14:textId="3514100F" w:rsidR="00BF3745" w:rsidRPr="00BF3745" w:rsidRDefault="00BF3745" w:rsidP="00F723A9">
      <w:pPr>
        <w:spacing w:line="360" w:lineRule="auto"/>
        <w:jc w:val="both"/>
      </w:pPr>
      <w:r>
        <w:lastRenderedPageBreak/>
        <w:tab/>
        <w:t xml:space="preserve">Пользователю достаточно заполнить все предложенные поля и нажать на кнопку </w:t>
      </w:r>
      <w:r w:rsidRPr="00BF3745">
        <w:t>“</w:t>
      </w:r>
      <w:r>
        <w:t>Начать</w:t>
      </w:r>
      <w:r w:rsidRPr="00BF3745">
        <w:t>”</w:t>
      </w:r>
      <w:r>
        <w:t xml:space="preserve">, после чего программа выдаст рассчитанные значения для </w:t>
      </w:r>
      <m:oMath>
        <m:r>
          <w:rPr>
            <w:rFonts w:ascii="Cambria Math" w:hAnsi="Cambria Math"/>
            <w:lang w:val="en-US"/>
          </w:rPr>
          <m:t>x</m:t>
        </m:r>
      </m:oMath>
      <w:r w:rsidRPr="00BF374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>
        <w:t>, при выбранных параметрах.</w:t>
      </w:r>
    </w:p>
    <w:p w14:paraId="23377F5D" w14:textId="6CC4E092" w:rsidR="003C5261" w:rsidRDefault="001C6163" w:rsidP="00F723A9">
      <w:pPr>
        <w:spacing w:line="360" w:lineRule="auto"/>
        <w:ind w:firstLine="527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57E82B36" w14:textId="77777777" w:rsidR="00790E0A" w:rsidRPr="00F723A9" w:rsidRDefault="00790E0A" w:rsidP="00F723A9">
      <w:pPr>
        <w:spacing w:line="360" w:lineRule="auto"/>
        <w:ind w:firstLine="527"/>
        <w:jc w:val="both"/>
      </w:pP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0" w:name="_Toc121439276"/>
      <w:r w:rsidRPr="00F723A9">
        <w:rPr>
          <w:rFonts w:cs="Times New Roman"/>
        </w:rPr>
        <w:t>Пример работы программы</w:t>
      </w:r>
      <w:bookmarkEnd w:id="10"/>
    </w:p>
    <w:p w14:paraId="7BCE62D4" w14:textId="720D4489" w:rsidR="00171A6B" w:rsidRPr="008E279C" w:rsidRDefault="00171A6B" w:rsidP="00790E0A">
      <w:pPr>
        <w:pStyle w:val="ab"/>
        <w:ind w:firstLine="527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8E279C">
        <w:t xml:space="preserve"> Пользователю требуется ввести функцию в текстовое поле «</w:t>
      </w:r>
      <w:r w:rsidR="008E279C">
        <w:rPr>
          <w:lang w:val="en-US"/>
        </w:rPr>
        <w:t>z</w:t>
      </w:r>
      <w:r w:rsidR="008E279C" w:rsidRPr="008E279C">
        <w:t>=</w:t>
      </w:r>
      <w:r w:rsidR="008E279C">
        <w:t>», а также параметры в левой части окна программы. После чего нажать кнопку «Начать»</w:t>
      </w:r>
    </w:p>
    <w:p w14:paraId="52C8729F" w14:textId="6766E2C5" w:rsidR="00171A6B" w:rsidRPr="00F723A9" w:rsidRDefault="00F65A72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1169ABF" wp14:editId="66643F81">
            <wp:extent cx="6210935" cy="3491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0C4A7F64" w:rsidR="00171A6B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1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171A6B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A53175">
        <w:rPr>
          <w:i w:val="0"/>
          <w:iCs w:val="0"/>
          <w:noProof/>
          <w:color w:val="auto"/>
          <w:sz w:val="24"/>
          <w:szCs w:val="24"/>
        </w:rPr>
        <w:t>3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11"/>
      <w:r w:rsidRPr="00F723A9">
        <w:rPr>
          <w:i w:val="0"/>
          <w:iCs w:val="0"/>
          <w:color w:val="auto"/>
          <w:sz w:val="24"/>
          <w:szCs w:val="24"/>
        </w:rPr>
        <w:t xml:space="preserve">. 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1</w:t>
      </w:r>
    </w:p>
    <w:p w14:paraId="330D19BB" w14:textId="77777777" w:rsidR="00F65A72" w:rsidRDefault="00F65A72" w:rsidP="000812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10D08E" wp14:editId="11E397D8">
            <wp:extent cx="6062108" cy="328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81" cy="329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3061" w14:textId="17590C22" w:rsidR="00F65A72" w:rsidRDefault="00F65A72" w:rsidP="00F65A72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 w:rsidRPr="00F65A72">
        <w:rPr>
          <w:i w:val="0"/>
          <w:iCs w:val="0"/>
          <w:color w:val="auto"/>
          <w:sz w:val="24"/>
          <w:szCs w:val="24"/>
        </w:rPr>
        <w:fldChar w:fldCharType="begin"/>
      </w:r>
      <w:r w:rsidRPr="00F65A7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5A72">
        <w:rPr>
          <w:i w:val="0"/>
          <w:iCs w:val="0"/>
          <w:color w:val="auto"/>
          <w:sz w:val="24"/>
          <w:szCs w:val="24"/>
        </w:rPr>
        <w:fldChar w:fldCharType="separate"/>
      </w:r>
      <w:r w:rsidR="00A53175">
        <w:rPr>
          <w:i w:val="0"/>
          <w:iCs w:val="0"/>
          <w:noProof/>
          <w:color w:val="auto"/>
          <w:sz w:val="24"/>
          <w:szCs w:val="24"/>
        </w:rPr>
        <w:t>4</w:t>
      </w:r>
      <w:r w:rsidRPr="00F65A7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График функции для примера 1</w:t>
      </w:r>
    </w:p>
    <w:p w14:paraId="68901712" w14:textId="77777777" w:rsidR="00F65A72" w:rsidRPr="00F65A72" w:rsidRDefault="00F65A72" w:rsidP="00F65A72"/>
    <w:p w14:paraId="111B40B4" w14:textId="169403A8" w:rsidR="001929D5" w:rsidRPr="00F723A9" w:rsidRDefault="00F65A72" w:rsidP="00790E0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5D0E49" wp14:editId="042F02E6">
            <wp:extent cx="6210935" cy="3491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805" w14:textId="4BD4FCC0" w:rsidR="00E47EA1" w:rsidRDefault="001929D5" w:rsidP="00BF3745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F723A9">
        <w:rPr>
          <w:i w:val="0"/>
          <w:color w:val="auto"/>
          <w:sz w:val="24"/>
        </w:rPr>
        <w:t>Рис.</w:t>
      </w:r>
      <w:r w:rsidRPr="00F723A9">
        <w:rPr>
          <w:i w:val="0"/>
          <w:color w:val="auto"/>
          <w:sz w:val="24"/>
        </w:rPr>
        <w:fldChar w:fldCharType="begin"/>
      </w:r>
      <w:r w:rsidRPr="00F723A9">
        <w:rPr>
          <w:i w:val="0"/>
          <w:color w:val="auto"/>
          <w:sz w:val="24"/>
        </w:rPr>
        <w:instrText xml:space="preserve"> SEQ Рисунок \* ARABIC </w:instrText>
      </w:r>
      <w:r w:rsidRPr="00F723A9">
        <w:rPr>
          <w:i w:val="0"/>
          <w:color w:val="auto"/>
          <w:sz w:val="24"/>
        </w:rPr>
        <w:fldChar w:fldCharType="separate"/>
      </w:r>
      <w:r w:rsidR="00A53175">
        <w:rPr>
          <w:i w:val="0"/>
          <w:noProof/>
          <w:color w:val="auto"/>
          <w:sz w:val="24"/>
        </w:rPr>
        <w:t>5</w:t>
      </w:r>
      <w:r w:rsidRPr="00F723A9">
        <w:rPr>
          <w:i w:val="0"/>
          <w:color w:val="auto"/>
          <w:sz w:val="24"/>
        </w:rPr>
        <w:fldChar w:fldCharType="end"/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 xml:space="preserve">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2</w:t>
      </w:r>
    </w:p>
    <w:p w14:paraId="19DDB943" w14:textId="77777777" w:rsidR="00F65A72" w:rsidRDefault="00F65A72" w:rsidP="000812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F8F349" wp14:editId="52AA6863">
            <wp:extent cx="6210935" cy="33655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25E4" w14:textId="70C66AE0" w:rsidR="00F65A72" w:rsidRDefault="00F65A72" w:rsidP="00F65A72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 w:rsidRPr="00F65A72">
        <w:rPr>
          <w:i w:val="0"/>
          <w:iCs w:val="0"/>
          <w:color w:val="auto"/>
          <w:sz w:val="24"/>
          <w:szCs w:val="24"/>
        </w:rPr>
        <w:fldChar w:fldCharType="begin"/>
      </w:r>
      <w:r w:rsidRPr="00F65A7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5A72">
        <w:rPr>
          <w:i w:val="0"/>
          <w:iCs w:val="0"/>
          <w:color w:val="auto"/>
          <w:sz w:val="24"/>
          <w:szCs w:val="24"/>
        </w:rPr>
        <w:fldChar w:fldCharType="separate"/>
      </w:r>
      <w:r w:rsidR="00A53175">
        <w:rPr>
          <w:i w:val="0"/>
          <w:iCs w:val="0"/>
          <w:noProof/>
          <w:color w:val="auto"/>
          <w:sz w:val="24"/>
          <w:szCs w:val="24"/>
        </w:rPr>
        <w:t>6</w:t>
      </w:r>
      <w:r w:rsidRPr="00F65A7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График функции для примера 2</w:t>
      </w:r>
    </w:p>
    <w:p w14:paraId="3CCF8D31" w14:textId="0168750F" w:rsidR="00A53175" w:rsidRDefault="00A53175" w:rsidP="00A53175"/>
    <w:p w14:paraId="33F87452" w14:textId="77777777" w:rsidR="00A53175" w:rsidRDefault="00A53175" w:rsidP="000812A8">
      <w:pPr>
        <w:keepNext/>
        <w:jc w:val="center"/>
      </w:pPr>
      <w:r>
        <w:rPr>
          <w:noProof/>
        </w:rPr>
        <w:drawing>
          <wp:inline distT="0" distB="0" distL="0" distR="0" wp14:anchorId="461DFFDB" wp14:editId="6CE26B58">
            <wp:extent cx="6210935" cy="3491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A09" w14:textId="7C83E27F" w:rsidR="00A53175" w:rsidRDefault="00A53175" w:rsidP="00A53175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7. Пример работы программы 3</w:t>
      </w:r>
    </w:p>
    <w:p w14:paraId="34A9C1F0" w14:textId="77777777" w:rsidR="00A53175" w:rsidRDefault="00A53175" w:rsidP="00A531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DBCBD" wp14:editId="1B23852E">
            <wp:extent cx="6031571" cy="32670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8116" cy="32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BF1B" w14:textId="0BDA797D" w:rsidR="00A53175" w:rsidRDefault="00A53175" w:rsidP="00A53175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bookmarkStart w:id="12" w:name="_Toc121439277"/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8. График функции для примера 3</w:t>
      </w:r>
    </w:p>
    <w:p w14:paraId="57737545" w14:textId="0366AF23" w:rsidR="00A53175" w:rsidRDefault="00A53175" w:rsidP="00A53175"/>
    <w:p w14:paraId="63F41D3E" w14:textId="77777777" w:rsidR="00A53175" w:rsidRDefault="00A53175" w:rsidP="000812A8">
      <w:pPr>
        <w:keepNext/>
        <w:jc w:val="center"/>
      </w:pPr>
      <w:r>
        <w:rPr>
          <w:noProof/>
        </w:rPr>
        <w:drawing>
          <wp:inline distT="0" distB="0" distL="0" distR="0" wp14:anchorId="5D1B453C" wp14:editId="0889534C">
            <wp:extent cx="6001385" cy="32452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6088" cy="3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EC0A" w14:textId="516F6D0E" w:rsidR="00A53175" w:rsidRDefault="00A53175" w:rsidP="00A53175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9. Пример работы программы 4</w:t>
      </w:r>
    </w:p>
    <w:p w14:paraId="3AB78F26" w14:textId="2EFB6F36" w:rsidR="00A53175" w:rsidRDefault="00A53175" w:rsidP="00A53175"/>
    <w:p w14:paraId="785865C2" w14:textId="77777777" w:rsidR="00A53175" w:rsidRDefault="00A53175" w:rsidP="000812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57C08A" wp14:editId="1A77CF6F">
            <wp:extent cx="6210935" cy="33642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7231" w14:textId="1A70ADE2" w:rsidR="00A53175" w:rsidRDefault="00A53175" w:rsidP="00A53175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10. График функции для примера 4</w:t>
      </w:r>
    </w:p>
    <w:p w14:paraId="6FCB71C5" w14:textId="77777777" w:rsidR="00A53175" w:rsidRPr="00A53175" w:rsidRDefault="00A53175" w:rsidP="00A53175"/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 w:rsidRPr="00F723A9">
        <w:rPr>
          <w:rFonts w:cs="Times New Roman"/>
        </w:rPr>
        <w:t>Вывод</w:t>
      </w:r>
      <w:bookmarkEnd w:id="12"/>
    </w:p>
    <w:p w14:paraId="203AB566" w14:textId="7B223892" w:rsidR="009958FA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</w:t>
      </w:r>
      <w:r w:rsidR="00BF3745">
        <w:t>генетический</w:t>
      </w:r>
      <w:r w:rsidR="00171A6B" w:rsidRPr="00F723A9">
        <w:t xml:space="preserve"> алгоритм очень сильно зависим от заданных</w:t>
      </w:r>
      <w:r w:rsidR="00BF3745">
        <w:t xml:space="preserve"> </w:t>
      </w:r>
      <w:r w:rsidR="00171A6B" w:rsidRPr="00F723A9">
        <w:t xml:space="preserve">параметров. </w:t>
      </w:r>
      <w:r w:rsidR="00FC199F">
        <w:t>К каждой функции придется п</w:t>
      </w:r>
      <w:r w:rsidR="00F65A72">
        <w:t>о</w:t>
      </w:r>
      <w:r w:rsidR="00FC199F">
        <w:t>дбирать</w:t>
      </w:r>
      <w:r w:rsidR="00171A6B" w:rsidRPr="00F723A9">
        <w:t xml:space="preserve"> свои индивидуальные параметры. Если подобрать конфигурацию неверно – алгоритм может </w:t>
      </w:r>
      <w:r w:rsidR="00FC199F" w:rsidRPr="00FC199F">
        <w:t>“</w:t>
      </w:r>
      <w:r w:rsidR="00FC199F">
        <w:t>свалиться</w:t>
      </w:r>
      <w:r w:rsidR="00FC199F" w:rsidRPr="00FC199F">
        <w:t>”</w:t>
      </w:r>
      <w:r w:rsidR="00FC199F">
        <w:t xml:space="preserve"> в локальный максимум</w:t>
      </w:r>
      <w:r w:rsidR="00171A6B" w:rsidRPr="00F723A9">
        <w:t xml:space="preserve">, что не имеет никакой практической ценности для решения поставленных задач. </w:t>
      </w:r>
      <w:r w:rsidR="00F65A72">
        <w:t xml:space="preserve">В ходе тестирования было также установлено, что бинарный способ кодирования генов менее точный. </w:t>
      </w:r>
      <w:r w:rsidR="00171A6B" w:rsidRPr="00F723A9">
        <w:t xml:space="preserve">Алгоритм был успешно реализован на языке </w:t>
      </w:r>
      <w:r w:rsidR="00171A6B" w:rsidRPr="00F723A9">
        <w:rPr>
          <w:lang w:val="en-US"/>
        </w:rPr>
        <w:t>C</w:t>
      </w:r>
      <w:r w:rsidR="00FC199F" w:rsidRPr="00FC199F">
        <w:t>#</w:t>
      </w:r>
      <w:r w:rsidR="00884548" w:rsidRPr="00F723A9">
        <w:t>. В лабораторной работе были достигнуты все цели.</w:t>
      </w:r>
    </w:p>
    <w:p w14:paraId="65CAF60A" w14:textId="77777777" w:rsidR="00790E0A" w:rsidRPr="00F723A9" w:rsidRDefault="00790E0A" w:rsidP="00F723A9">
      <w:pPr>
        <w:pStyle w:val="ab"/>
      </w:pP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3" w:name="_Toc121439278"/>
      <w:r w:rsidRPr="00F723A9">
        <w:rPr>
          <w:rFonts w:cs="Times New Roman"/>
        </w:rPr>
        <w:t>Список используемой литературы</w:t>
      </w:r>
      <w:bookmarkEnd w:id="13"/>
      <w:r w:rsidRPr="00F723A9">
        <w:rPr>
          <w:rFonts w:cs="Times New Roman"/>
        </w:rPr>
        <w:t xml:space="preserve"> </w:t>
      </w:r>
    </w:p>
    <w:p w14:paraId="076BD442" w14:textId="5CAE793C" w:rsidR="002B38B6" w:rsidRDefault="00603C0A" w:rsidP="00F65A72">
      <w:pPr>
        <w:spacing w:line="360" w:lineRule="auto"/>
        <w:ind w:firstLine="708"/>
        <w:jc w:val="both"/>
      </w:pPr>
      <w:r w:rsidRPr="00F723A9">
        <w:t xml:space="preserve">1. </w:t>
      </w:r>
      <w:r w:rsidR="00FC199F">
        <w:t>Генетический алгоритм</w:t>
      </w:r>
      <w:r w:rsidR="00884548" w:rsidRPr="00F723A9">
        <w:t xml:space="preserve"> // </w:t>
      </w:r>
      <w:r w:rsidR="00FC199F">
        <w:t>Википедия</w:t>
      </w:r>
      <w:r w:rsidR="00884548" w:rsidRPr="00F723A9">
        <w:t xml:space="preserve"> URL: </w:t>
      </w:r>
      <w:r w:rsidR="00FC199F" w:rsidRPr="00790E0A">
        <w:t>https://ru.wikipedia.org/wiki/%D0%93%D0%B5%D0%BD%D0%B5%D1%82%D0%B8%D1%87%D0%B5%D1%81%D0%BA%D0%B8%D0%B9_%D0%B0%D0%BB%D0%B3%D0%BE%D1%80%D0%B8%D1%82%D0%BC</w:t>
      </w:r>
      <w:r w:rsidR="00FC199F">
        <w:t xml:space="preserve"> </w:t>
      </w:r>
      <w:r w:rsidR="00884548" w:rsidRPr="00F723A9">
        <w:t xml:space="preserve">(дата обращения: </w:t>
      </w:r>
      <w:r w:rsidR="00FC199F">
        <w:t>0410</w:t>
      </w:r>
      <w:r w:rsidR="00884548" w:rsidRPr="00F723A9">
        <w:t>.202</w:t>
      </w:r>
      <w:r w:rsidR="00884548" w:rsidRPr="00884548">
        <w:t>2).</w:t>
      </w:r>
    </w:p>
    <w:p w14:paraId="32880DB9" w14:textId="288346E1" w:rsidR="00790E0A" w:rsidRPr="00A53175" w:rsidRDefault="002B38B6" w:rsidP="00790E0A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  <w:lang w:val="en-US"/>
        </w:rPr>
      </w:pPr>
      <w:bookmarkStart w:id="14" w:name="_Toc121439279"/>
      <w:r>
        <w:rPr>
          <w:rFonts w:cs="Times New Roman"/>
        </w:rPr>
        <w:lastRenderedPageBreak/>
        <w:t>Листинг</w:t>
      </w:r>
      <w:bookmarkEnd w:id="14"/>
    </w:p>
    <w:p w14:paraId="74F4C30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CEA210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118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9571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System.Globalization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E874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8E05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4891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BCC1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2341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GeneticAlgorithm</w:t>
      </w:r>
      <w:proofErr w:type="spellEnd"/>
    </w:p>
    <w:p w14:paraId="46F497F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75C6B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</w:p>
    <w:p w14:paraId="3154AC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5E0A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397E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A810C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98662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</w:p>
    <w:p w14:paraId="1F94BC1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FFAB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D40A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575C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2F3A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49601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F9700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BDCF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8C57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14:paraId="296BB5D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242B52D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Elitism;</w:t>
      </w:r>
    </w:p>
    <w:p w14:paraId="2D14FCB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3085D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BAF9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C4B4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10D1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FitnessFunction</w:t>
      </w:r>
      <w:proofErr w:type="spellEnd"/>
    </w:p>
    <w:p w14:paraId="1AA099A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3280A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7DF48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value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51B074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F2407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00A139F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391C2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Elitism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B090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96EBB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DF44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1C42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EF41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7141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.infixPhrase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A61E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 = max;</w:t>
      </w:r>
    </w:p>
    <w:p w14:paraId="368A2FD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Min = min;</w:t>
      </w:r>
    </w:p>
    <w:p w14:paraId="6E59ED9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FBE9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2C8BC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LaunchGA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FA5E5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28A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CCD2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A63C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A986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3542E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4FE4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AA9E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395A93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ChromosomeLength,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.Max,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88709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14:paraId="1053A4F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EBC72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525C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C7E72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B165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095AFF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98BBFB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CreateNextGeneration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4793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028BB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B5DF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5264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0758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0966F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BEF1D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060E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54A266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mid;</w:t>
      </w:r>
    </w:p>
    <w:p w14:paraId="7549856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 0;</w:t>
      </w:r>
    </w:p>
    <w:p w14:paraId="208FFE7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F20DAB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 = (last - first) / 2;</w:t>
      </w:r>
    </w:p>
    <w:p w14:paraId="3A746C8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 &amp;&amp; first &lt;= last)</w:t>
      </w:r>
    </w:p>
    <w:p w14:paraId="1F73ADF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E698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[mid])</w:t>
      </w:r>
    </w:p>
    <w:p w14:paraId="3085AA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last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mid; }</w:t>
      </w:r>
    </w:p>
    <w:p w14:paraId="12D8473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[mid])</w:t>
      </w:r>
    </w:p>
    <w:p w14:paraId="0E30510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first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mid; }</w:t>
      </w:r>
    </w:p>
    <w:p w14:paraId="6EA09F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mid = (first + last) / 2;</w:t>
      </w:r>
    </w:p>
    <w:p w14:paraId="2318BE8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((last - first) == 1)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last;</w:t>
      </w:r>
    </w:p>
    <w:p w14:paraId="07520F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1DB5F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9FB5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8D727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CD19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1549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06EA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957E78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C596E5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DEC0D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3DF07A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5613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E05D9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A7444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CurrentGenerationList.Sort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84F95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 = 0.0;</w:t>
      </w:r>
    </w:p>
    <w:p w14:paraId="0D5F204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6626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AD352C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1B929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fitness +=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416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)fitness);</w:t>
      </w:r>
    </w:p>
    <w:p w14:paraId="577E96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E4E27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471EA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09A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CreateNextGeneration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F46C4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EA0AF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B3DA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4B7E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(Elitism)</w:t>
      </w:r>
    </w:p>
    <w:p w14:paraId="4371234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 = 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6662C09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2)</w:t>
      </w:r>
    </w:p>
    <w:p w14:paraId="758264D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663C16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pidx1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0088A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pidx2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884E6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parent1, parent2, child1, child2;</w:t>
      </w:r>
    </w:p>
    <w:p w14:paraId="5733D0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parent1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[pidx1]);</w:t>
      </w:r>
    </w:p>
    <w:p w14:paraId="79E21CC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parent2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[pidx2]);</w:t>
      </w:r>
    </w:p>
    <w:p w14:paraId="72782AC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F198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53DB4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parent1.Crossover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parent2,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child2); }</w:t>
      </w:r>
    </w:p>
    <w:p w14:paraId="5111628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2FDC66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CB17D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 = parent1;</w:t>
      </w:r>
    </w:p>
    <w:p w14:paraId="401B97F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 = parent2;</w:t>
      </w:r>
    </w:p>
    <w:p w14:paraId="7DA295C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1580CF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child1.Mutate();</w:t>
      </w:r>
    </w:p>
    <w:p w14:paraId="09F54EE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child2.Mutate();</w:t>
      </w:r>
    </w:p>
    <w:p w14:paraId="22E07CC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(child1);</w:t>
      </w:r>
    </w:p>
    <w:p w14:paraId="191F08F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(child2);</w:t>
      </w:r>
    </w:p>
    <w:p w14:paraId="56A7306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F825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 &amp;&amp;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 !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= g;</w:t>
      </w:r>
    </w:p>
    <w:p w14:paraId="58B7EA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A063B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1F593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3AEBA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33800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46E5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GetBestValues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fitness)</w:t>
      </w:r>
    </w:p>
    <w:p w14:paraId="4DCA67A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F786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7AF485D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values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g.ChromosomeLength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1C02BA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g.ExtractChromosomeValues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values);</w:t>
      </w:r>
    </w:p>
    <w:p w14:paraId="1458754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fitness =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97C7B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D55D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69E23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8202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</w:p>
    <w:p w14:paraId="3E95B57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60169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E54D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9EE0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E9E8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3614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8A7C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2FA9713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68D8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length;</w:t>
      </w:r>
    </w:p>
    <w:p w14:paraId="5B34028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755185D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387E3D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1F3D8B0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0A403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length;</w:t>
      </w:r>
    </w:p>
    <w:p w14:paraId="7F4D4C5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5375F2A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EADD1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 (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(max) +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(min)) - (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(max) +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(min))/2;</w:t>
      </w:r>
    </w:p>
    <w:p w14:paraId="43308ED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E41B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2322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Chromosome2,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</w:t>
      </w:r>
    </w:p>
    <w:p w14:paraId="2F1B682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76588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3043F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child1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CF2D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child2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EBEE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23D5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D1C54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position)</w:t>
      </w:r>
    </w:p>
    <w:p w14:paraId="2089FDC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8D96B9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0292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Chromosome2.ChromosomeGenes[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5C1972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ED0250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288A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8659D3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Chromosome2.ChromosomeGenes[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4CB3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283872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7AE535C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64D76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D8355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3433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Mutate(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765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CE55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0; position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position++)</w:t>
      </w:r>
    </w:p>
    <w:p w14:paraId="63B0C5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F88B26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31EC1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[position] =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[position] +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/ 2.0;</w:t>
      </w:r>
    </w:p>
    <w:p w14:paraId="383B2F2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18CF49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FFD4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F45E0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ExtractChromosomeValues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values)</w:t>
      </w:r>
    </w:p>
    <w:p w14:paraId="0EC7956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BB2AA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5FC57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values[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126878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29E2B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EC5C4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DE8B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sealed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IComparer</w:t>
      </w:r>
      <w:proofErr w:type="spellEnd"/>
    </w:p>
    <w:p w14:paraId="11F4854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AA9A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6804CD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5EF6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!(y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510DD8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ArgumentException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of type Chromosome"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E86D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57ABF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16BFB1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8D7B1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CB7653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B1C1B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862980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6EFDA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053FC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6CFF9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GenAlgTestFcn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967AE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F5E67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values.GetLength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 != 2)</w:t>
      </w:r>
    </w:p>
    <w:p w14:paraId="6596D79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"should only have 2 </w:t>
      </w:r>
      <w:proofErr w:type="spellStart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args</w:t>
      </w:r>
      <w:proofErr w:type="spell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DA9C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BBA0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0];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values[1];</w:t>
      </w:r>
    </w:p>
    <w:p w14:paraId="360D4A6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MathParserSpace.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MathParser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.calculate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y,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EC4EEC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9C9717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5D21A6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38A9D1" w14:textId="77777777" w:rsidR="002B38B6" w:rsidRPr="002B38B6" w:rsidRDefault="002B38B6" w:rsidP="002B38B6"/>
    <w:p w14:paraId="46A72BA5" w14:textId="77777777" w:rsidR="008F4858" w:rsidRPr="00F53FC1" w:rsidRDefault="008F4858" w:rsidP="00F723A9">
      <w:pPr>
        <w:spacing w:line="360" w:lineRule="auto"/>
        <w:ind w:firstLine="708"/>
        <w:jc w:val="both"/>
      </w:pPr>
    </w:p>
    <w:sectPr w:rsidR="008F4858" w:rsidRPr="00F53FC1" w:rsidSect="008E279C">
      <w:footerReference w:type="default" r:id="rId25"/>
      <w:pgSz w:w="11906" w:h="16838"/>
      <w:pgMar w:top="1134" w:right="424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52B84" w14:textId="77777777" w:rsidR="00EF1C0B" w:rsidRDefault="00EF1C0B" w:rsidP="00134DC4">
      <w:r>
        <w:separator/>
      </w:r>
    </w:p>
  </w:endnote>
  <w:endnote w:type="continuationSeparator" w:id="0">
    <w:p w14:paraId="1DE1D691" w14:textId="77777777" w:rsidR="00EF1C0B" w:rsidRDefault="00EF1C0B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A53175" w:rsidRDefault="00A5317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1C3C337" w14:textId="77777777" w:rsidR="00A53175" w:rsidRDefault="00A5317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3EFBF" w14:textId="77777777" w:rsidR="00EF1C0B" w:rsidRDefault="00EF1C0B" w:rsidP="00134DC4">
      <w:r>
        <w:separator/>
      </w:r>
    </w:p>
  </w:footnote>
  <w:footnote w:type="continuationSeparator" w:id="0">
    <w:p w14:paraId="2D551B95" w14:textId="77777777" w:rsidR="00EF1C0B" w:rsidRDefault="00EF1C0B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141F1"/>
    <w:multiLevelType w:val="multilevel"/>
    <w:tmpl w:val="E72A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72B58"/>
    <w:multiLevelType w:val="multilevel"/>
    <w:tmpl w:val="034A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0065CA0"/>
    <w:multiLevelType w:val="multilevel"/>
    <w:tmpl w:val="51F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1736D"/>
    <w:multiLevelType w:val="multilevel"/>
    <w:tmpl w:val="CE8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16"/>
  </w:num>
  <w:num w:numId="5">
    <w:abstractNumId w:val="13"/>
    <w:lvlOverride w:ilvl="0">
      <w:startOverride w:val="3"/>
    </w:lvlOverride>
    <w:lvlOverride w:ilvl="1">
      <w:startOverride w:val="1"/>
    </w:lvlOverride>
  </w:num>
  <w:num w:numId="6">
    <w:abstractNumId w:val="25"/>
  </w:num>
  <w:num w:numId="7">
    <w:abstractNumId w:val="24"/>
  </w:num>
  <w:num w:numId="8">
    <w:abstractNumId w:val="23"/>
  </w:num>
  <w:num w:numId="9">
    <w:abstractNumId w:val="20"/>
  </w:num>
  <w:num w:numId="10">
    <w:abstractNumId w:val="15"/>
  </w:num>
  <w:num w:numId="11">
    <w:abstractNumId w:val="14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1"/>
  </w:num>
  <w:num w:numId="27">
    <w:abstractNumId w:val="11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01E3"/>
    <w:rsid w:val="00023A6A"/>
    <w:rsid w:val="000304B7"/>
    <w:rsid w:val="000330F9"/>
    <w:rsid w:val="00042EBB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12A8"/>
    <w:rsid w:val="00086C24"/>
    <w:rsid w:val="00087292"/>
    <w:rsid w:val="00091D8A"/>
    <w:rsid w:val="00093E24"/>
    <w:rsid w:val="000953D2"/>
    <w:rsid w:val="000973D5"/>
    <w:rsid w:val="000A1874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11B4"/>
    <w:rsid w:val="001C26E9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15121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B38B6"/>
    <w:rsid w:val="002C4128"/>
    <w:rsid w:val="002C646C"/>
    <w:rsid w:val="002C70F4"/>
    <w:rsid w:val="002D262D"/>
    <w:rsid w:val="002E427E"/>
    <w:rsid w:val="002F06DB"/>
    <w:rsid w:val="002F072E"/>
    <w:rsid w:val="002F2450"/>
    <w:rsid w:val="00305B10"/>
    <w:rsid w:val="003101DC"/>
    <w:rsid w:val="00313285"/>
    <w:rsid w:val="00314404"/>
    <w:rsid w:val="003149CE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0611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6D62"/>
    <w:rsid w:val="00517964"/>
    <w:rsid w:val="00517CFD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0DE9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B097C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04C0"/>
    <w:rsid w:val="006F79DE"/>
    <w:rsid w:val="007020C5"/>
    <w:rsid w:val="00704060"/>
    <w:rsid w:val="0071347E"/>
    <w:rsid w:val="00717D22"/>
    <w:rsid w:val="007210CC"/>
    <w:rsid w:val="00723460"/>
    <w:rsid w:val="00731F6C"/>
    <w:rsid w:val="007434B5"/>
    <w:rsid w:val="007440A9"/>
    <w:rsid w:val="0075393E"/>
    <w:rsid w:val="0076018B"/>
    <w:rsid w:val="007629CA"/>
    <w:rsid w:val="00764C14"/>
    <w:rsid w:val="0077694D"/>
    <w:rsid w:val="007835AB"/>
    <w:rsid w:val="00784109"/>
    <w:rsid w:val="00790E0A"/>
    <w:rsid w:val="00791D66"/>
    <w:rsid w:val="00791EB7"/>
    <w:rsid w:val="00796F12"/>
    <w:rsid w:val="007A20CF"/>
    <w:rsid w:val="007A410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279C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94A"/>
    <w:rsid w:val="00903E9F"/>
    <w:rsid w:val="00906039"/>
    <w:rsid w:val="00913CCF"/>
    <w:rsid w:val="00917F92"/>
    <w:rsid w:val="00920AEB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1ECB"/>
    <w:rsid w:val="009F3CCC"/>
    <w:rsid w:val="00A12C83"/>
    <w:rsid w:val="00A17842"/>
    <w:rsid w:val="00A24203"/>
    <w:rsid w:val="00A27650"/>
    <w:rsid w:val="00A319DB"/>
    <w:rsid w:val="00A438DE"/>
    <w:rsid w:val="00A4442F"/>
    <w:rsid w:val="00A4695E"/>
    <w:rsid w:val="00A46FEE"/>
    <w:rsid w:val="00A53175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2BEA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91EA4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2A57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1C0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5A72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9685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f0">
    <w:name w:val="Неразрешенное упоминание2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table" w:styleId="affffb">
    <w:name w:val="Table Grid"/>
    <w:basedOn w:val="a3"/>
    <w:uiPriority w:val="39"/>
    <w:rsid w:val="0002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A%D1%82%D0%BE%D1%80_(%D0%BF%D1%80%D0%BE%D0%B3%D1%80%D0%B0%D0%BC%D0%BC%D0%B8%D1%80%D0%BE%D0%B2%D0%B0%D0%BD%D0%B8%D0%B5)" TargetMode="External"/><Relationship Id="rId13" Type="http://schemas.openxmlformats.org/officeDocument/2006/relationships/hyperlink" Target="https://ru.wikipedia.org/wiki/%D0%A4%D1%83%D0%BD%D0%BA%D1%86%D0%B8%D1%8F_%D0%BF%D1%80%D0%B8%D1%81%D0%BF%D0%BE%D1%81%D0%BE%D0%B1%D0%BB%D0%B5%D0%BD%D0%BD%D0%BE%D1%81%D1%82%D0%B8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5%D0%BD%D0%BE%D1%82%D0%B8%D0%BF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%D0%BF%D1%80%D0%B8%D1%81%D0%BF%D0%BE%D1%81%D0%BE%D0%B1%D0%BB%D0%B5%D0%BD%D0%BD%D0%BE%D1%81%D1%82%D0%B8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1%83%D1%82%D0%B0%D1%86%D0%B8%D1%8F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91%D0%B8%D1%82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0%BD%D0%BE%D1%82%D0%B8%D0%BF" TargetMode="External"/><Relationship Id="rId14" Type="http://schemas.openxmlformats.org/officeDocument/2006/relationships/hyperlink" Target="https://ru.wikipedia.org/wiki/%D0%A1%D0%BA%D1%80%D0%B5%D1%89%D0%B8%D0%B2%D0%B0%D0%BD%D0%B8%D0%B5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363B-E177-49CD-93AA-72EB583B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3201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3</cp:revision>
  <cp:lastPrinted>2022-09-21T05:27:00Z</cp:lastPrinted>
  <dcterms:created xsi:type="dcterms:W3CDTF">2022-12-08T22:04:00Z</dcterms:created>
  <dcterms:modified xsi:type="dcterms:W3CDTF">2022-12-15T16:19:00Z</dcterms:modified>
</cp:coreProperties>
</file>