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F2F943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</w:rPr>
        <w:t>МИНОБРНАУКИ РОССИИ</w:t>
      </w:r>
    </w:p>
    <w:p w14:paraId="005146C0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</w:rPr>
        <w:t>САНКТ-ПЕТЕРБУРГСКИЙ ГОСУДАРСТВЕННЫЙ</w:t>
      </w:r>
    </w:p>
    <w:p w14:paraId="4913EB32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</w:rPr>
        <w:t>ЭЛЕКТРОТЕХНИЧЕСКИЙ УНИВЕРСИТЕТ</w:t>
      </w:r>
    </w:p>
    <w:p w14:paraId="1C32C6E4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</w:rPr>
        <w:t>«ЛЭТИ» ИМ. В.И. УЛЬЯНОВА (ЛЕНИНА)</w:t>
      </w:r>
    </w:p>
    <w:p w14:paraId="6304E601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Кафедра САПР</w:t>
      </w:r>
    </w:p>
    <w:p w14:paraId="4DF891A6" w14:textId="77777777" w:rsidR="006A5B44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F86C9D" w14:textId="77777777" w:rsidR="006A5B44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6B9EAB" w14:textId="77777777" w:rsidR="006A5B44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B30BF1" w14:textId="77777777" w:rsidR="006A5B44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DE0646" w14:textId="77777777" w:rsidR="006A5B44" w:rsidRPr="00B74298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sz w:val="24"/>
          <w:szCs w:val="24"/>
        </w:rPr>
        <w:br/>
      </w:r>
      <w:r w:rsidRPr="00B7429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2A39095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</w:rPr>
        <w:t>ОТЧЕТ</w:t>
      </w:r>
    </w:p>
    <w:p w14:paraId="07EE8637" w14:textId="5EC26D66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по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Pr="00B742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работе</w:t>
      </w:r>
    </w:p>
    <w:p w14:paraId="649F969D" w14:textId="77777777" w:rsidR="006A5B44" w:rsidRPr="00B74298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дисциплине «Проектирование цифровых устройств»</w:t>
      </w:r>
    </w:p>
    <w:p w14:paraId="5961EC6F" w14:textId="7A1B0C6B" w:rsidR="006A5B44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C0BD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Тема: </w:t>
      </w:r>
      <w:r w:rsidR="00A22A4B" w:rsidRPr="00A22A4B">
        <w:rPr>
          <w:rFonts w:ascii="Times New Roman" w:eastAsia="Times New Roman" w:hAnsi="Times New Roman" w:cs="Times New Roman"/>
          <w:b/>
          <w:bCs/>
          <w:sz w:val="28"/>
          <w:szCs w:val="28"/>
        </w:rPr>
        <w:t>Проектирование и реализация "робота-</w:t>
      </w:r>
      <w:r w:rsidR="00076915">
        <w:rPr>
          <w:rFonts w:ascii="Times New Roman" w:eastAsia="Times New Roman" w:hAnsi="Times New Roman" w:cs="Times New Roman"/>
          <w:b/>
          <w:bCs/>
          <w:sz w:val="28"/>
          <w:szCs w:val="28"/>
        </w:rPr>
        <w:t>диспенсера</w:t>
      </w:r>
      <w:r w:rsidR="00A22A4B" w:rsidRPr="00A22A4B">
        <w:rPr>
          <w:rFonts w:ascii="Times New Roman" w:eastAsia="Times New Roman" w:hAnsi="Times New Roman" w:cs="Times New Roman"/>
          <w:b/>
          <w:bCs/>
          <w:sz w:val="28"/>
          <w:szCs w:val="28"/>
        </w:rPr>
        <w:t>"</w:t>
      </w:r>
    </w:p>
    <w:p w14:paraId="1CB851A4" w14:textId="77777777" w:rsidR="006A5B44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620C8F5" w14:textId="77777777" w:rsidR="006A5B44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4298">
        <w:rPr>
          <w:rFonts w:ascii="Times New Roman" w:eastAsia="Times New Roman" w:hAnsi="Times New Roman" w:cs="Times New Roman"/>
          <w:sz w:val="24"/>
          <w:szCs w:val="24"/>
        </w:rPr>
        <w:br/>
      </w:r>
      <w:r w:rsidRPr="00B7429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A134C71" w14:textId="25A16D47" w:rsidR="009D0C0F" w:rsidRDefault="009D0C0F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EA1057" w14:textId="77777777" w:rsidR="009D0C0F" w:rsidRDefault="009D0C0F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14:paraId="37F709EC" w14:textId="1B447070" w:rsidR="009D0C0F" w:rsidRDefault="009D0C0F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72E641" w14:textId="77777777" w:rsidR="009D0C0F" w:rsidRDefault="009D0C0F" w:rsidP="006A5B4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3956"/>
        <w:gridCol w:w="2314"/>
        <w:gridCol w:w="3085"/>
      </w:tblGrid>
      <w:tr w:rsidR="009D0C0F" w:rsidRPr="009D0C0F" w14:paraId="4C122D90" w14:textId="77777777" w:rsidTr="00CA6D69">
        <w:trPr>
          <w:trHeight w:val="614"/>
        </w:trPr>
        <w:tc>
          <w:tcPr>
            <w:tcW w:w="3956" w:type="dxa"/>
            <w:vAlign w:val="bottom"/>
          </w:tcPr>
          <w:p w14:paraId="5C6386A5" w14:textId="77777777" w:rsidR="009D0C0F" w:rsidRPr="009D0C0F" w:rsidRDefault="009D0C0F" w:rsidP="00CA6D6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D0C0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Студент гр. 9302</w:t>
            </w:r>
          </w:p>
        </w:tc>
        <w:tc>
          <w:tcPr>
            <w:tcW w:w="2314" w:type="dxa"/>
            <w:tcBorders>
              <w:bottom w:val="single" w:sz="4" w:space="0" w:color="000000"/>
            </w:tcBorders>
            <w:vAlign w:val="bottom"/>
          </w:tcPr>
          <w:p w14:paraId="71314C58" w14:textId="77777777" w:rsidR="009D0C0F" w:rsidRPr="009D0C0F" w:rsidRDefault="009D0C0F" w:rsidP="00CA6D6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085" w:type="dxa"/>
            <w:vAlign w:val="bottom"/>
          </w:tcPr>
          <w:p w14:paraId="0B4AB519" w14:textId="77777777" w:rsidR="009D0C0F" w:rsidRPr="009D0C0F" w:rsidRDefault="009D0C0F" w:rsidP="00CA6D69">
            <w:pPr>
              <w:ind w:firstLine="62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D0C0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Ширнин К.В.</w:t>
            </w:r>
          </w:p>
        </w:tc>
      </w:tr>
      <w:tr w:rsidR="009D0C0F" w:rsidRPr="009D0C0F" w14:paraId="3E45C833" w14:textId="77777777" w:rsidTr="00CA6D69">
        <w:trPr>
          <w:trHeight w:val="614"/>
        </w:trPr>
        <w:tc>
          <w:tcPr>
            <w:tcW w:w="3956" w:type="dxa"/>
            <w:vAlign w:val="bottom"/>
          </w:tcPr>
          <w:p w14:paraId="60801618" w14:textId="1BDF153A" w:rsidR="009D0C0F" w:rsidRPr="009D0C0F" w:rsidRDefault="009D0C0F" w:rsidP="009D0C0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D0C0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Студент гр. 9302</w:t>
            </w:r>
          </w:p>
        </w:tc>
        <w:tc>
          <w:tcPr>
            <w:tcW w:w="2314" w:type="dxa"/>
            <w:tcBorders>
              <w:bottom w:val="single" w:sz="4" w:space="0" w:color="000000"/>
            </w:tcBorders>
            <w:vAlign w:val="bottom"/>
          </w:tcPr>
          <w:p w14:paraId="2CDC8EAE" w14:textId="77777777" w:rsidR="009D0C0F" w:rsidRPr="009D0C0F" w:rsidRDefault="009D0C0F" w:rsidP="009D0C0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085" w:type="dxa"/>
            <w:vAlign w:val="bottom"/>
          </w:tcPr>
          <w:p w14:paraId="245A7BA2" w14:textId="2A9AEAB5" w:rsidR="009D0C0F" w:rsidRPr="009D0C0F" w:rsidRDefault="009D0C0F" w:rsidP="009D0C0F">
            <w:pPr>
              <w:ind w:firstLine="62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D0C0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Кнауб</w:t>
            </w:r>
            <w:r w:rsidRPr="009D0C0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К.В.</w:t>
            </w:r>
          </w:p>
        </w:tc>
      </w:tr>
      <w:tr w:rsidR="009D0C0F" w:rsidRPr="009D0C0F" w14:paraId="1D0E81CC" w14:textId="77777777" w:rsidTr="00CA6D69">
        <w:trPr>
          <w:trHeight w:val="614"/>
        </w:trPr>
        <w:tc>
          <w:tcPr>
            <w:tcW w:w="3956" w:type="dxa"/>
            <w:vAlign w:val="bottom"/>
          </w:tcPr>
          <w:p w14:paraId="706AD0F7" w14:textId="77777777" w:rsidR="009D0C0F" w:rsidRPr="009D0C0F" w:rsidRDefault="009D0C0F" w:rsidP="009D0C0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D0C0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Преподаватель</w:t>
            </w:r>
          </w:p>
        </w:tc>
        <w:tc>
          <w:tcPr>
            <w:tcW w:w="2314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4CDF83E6" w14:textId="77777777" w:rsidR="009D0C0F" w:rsidRPr="009D0C0F" w:rsidRDefault="009D0C0F" w:rsidP="009D0C0F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085" w:type="dxa"/>
            <w:vAlign w:val="bottom"/>
          </w:tcPr>
          <w:p w14:paraId="35D3E53F" w14:textId="0BE255BF" w:rsidR="009D0C0F" w:rsidRPr="009D0C0F" w:rsidRDefault="009D0C0F" w:rsidP="009D0C0F">
            <w:pPr>
              <w:ind w:firstLine="62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D0C0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Рыбин В.Г.</w:t>
            </w:r>
          </w:p>
        </w:tc>
      </w:tr>
    </w:tbl>
    <w:p w14:paraId="47DE1101" w14:textId="77777777" w:rsidR="006A5B44" w:rsidRPr="009D0C0F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1D8A9AFA" w14:textId="77777777" w:rsidR="006A5B44" w:rsidRPr="009D0C0F" w:rsidRDefault="006A5B44" w:rsidP="006A5B44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9683099" w14:textId="77777777" w:rsidR="006A5B44" w:rsidRPr="009D0C0F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D0C0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Санкт-Петербург</w:t>
      </w:r>
    </w:p>
    <w:p w14:paraId="5D1D5E3C" w14:textId="77777777" w:rsidR="006A5B44" w:rsidRPr="009D0C0F" w:rsidRDefault="006A5B44" w:rsidP="006A5B4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D0C0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2022</w:t>
      </w:r>
    </w:p>
    <w:p w14:paraId="6B9F051E" w14:textId="77777777" w:rsidR="00A22A4B" w:rsidRDefault="00A22A4B" w:rsidP="00A22A4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АННОТАЦИЯ</w:t>
      </w:r>
    </w:p>
    <w:p w14:paraId="4E943294" w14:textId="77777777" w:rsidR="00A22A4B" w:rsidRDefault="00A22A4B" w:rsidP="00A22A4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5C8C6A5" w14:textId="4EA5A05D" w:rsidR="006D4E15" w:rsidRDefault="00A22A4B" w:rsidP="005A3D6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B22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Данная работа включает </w:t>
      </w:r>
      <w:r w:rsidR="005A3D6D" w:rsidRP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проектирование и реализаци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 w:rsidR="005A3D6D" w:rsidRP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5A3D6D" w:rsidRP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робота-</w:t>
      </w:r>
      <w:r w:rsidR="00076915">
        <w:rPr>
          <w:rFonts w:ascii="Times New Roman" w:eastAsia="Times New Roman" w:hAnsi="Times New Roman" w:cs="Times New Roman"/>
          <w:color w:val="000000"/>
          <w:sz w:val="28"/>
          <w:szCs w:val="28"/>
        </w:rPr>
        <w:t>диспенсера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  <w:r w:rsidRPr="009B22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работе 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были использованы</w:t>
      </w:r>
      <w:r w:rsidR="005A3D6D" w:rsidRP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методы проектирование корпусов и схем,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 также на</w:t>
      </w:r>
      <w:r w:rsidR="005A3D6D" w:rsidRP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писа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5A3D6D" w:rsidRP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программный код для цифров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ого </w:t>
      </w:r>
      <w:r w:rsidR="005A3D6D" w:rsidRP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устройств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а.</w:t>
      </w:r>
      <w:r w:rsidR="005A3D6D" w:rsidRP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B22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Кроме того, </w:t>
      </w:r>
      <w:r w:rsidR="005A3D6D">
        <w:rPr>
          <w:rFonts w:ascii="Times New Roman" w:eastAsia="Times New Roman" w:hAnsi="Times New Roman" w:cs="Times New Roman"/>
          <w:color w:val="000000"/>
          <w:sz w:val="28"/>
          <w:szCs w:val="28"/>
        </w:rPr>
        <w:t>были доработаны и реализованы различные детали по улучшению работы данного робота.</w:t>
      </w:r>
      <w:r w:rsidR="006D4E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45DB4D8" w14:textId="324A13A5" w:rsidR="00371BF2" w:rsidRDefault="006D4E15" w:rsidP="005A3D6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итоге </w:t>
      </w:r>
      <w:r w:rsidRPr="006D4E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корпус цифрового устройства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 напечатан </w:t>
      </w:r>
      <w:r w:rsidRPr="006D4E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Pr="006D4E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6D4E1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ринтере, запрограммирован микроконтроллер, распаяна схема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собран</w:t>
      </w:r>
      <w:r w:rsidR="000D4AC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робот</w:t>
      </w:r>
      <w:r w:rsidRPr="006D4E1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4748A3E" w14:textId="77777777" w:rsidR="00A22A4B" w:rsidRDefault="00A22A4B" w:rsidP="00A22A4B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E8161C" w14:textId="77777777" w:rsidR="00A22A4B" w:rsidRPr="00102E03" w:rsidRDefault="00A22A4B" w:rsidP="00A22A4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102E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ANNOTATION</w:t>
      </w:r>
    </w:p>
    <w:p w14:paraId="7ACBC922" w14:textId="77777777" w:rsidR="00334F2B" w:rsidRPr="0059483F" w:rsidRDefault="00334F2B" w:rsidP="00334F2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43A502BE" w14:textId="1A9B3B0E" w:rsidR="00A22A4B" w:rsidRPr="0059483F" w:rsidRDefault="00334F2B" w:rsidP="0007691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34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This work includes the design and implementation of a "</w:t>
      </w:r>
      <w:r w:rsidR="00076915" w:rsidRPr="000769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dispenser</w:t>
      </w:r>
      <w:r w:rsidRPr="00334F2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robot". </w:t>
      </w:r>
      <w:r w:rsidRPr="0059483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The methods of designing cases and circuits were used in the work, and the program code for a digital device was written. In addition, various details have been finalized and implemented to improve the operation of this robot.</w:t>
      </w:r>
    </w:p>
    <w:p w14:paraId="2220E8B1" w14:textId="58D66810" w:rsidR="00A22A4B" w:rsidRPr="000D4AC8" w:rsidRDefault="000D4AC8" w:rsidP="00334F2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D4AC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 a result, the body of the digital device was printed on a 3D printer, the microcontroller was programmed, the circuit was soldered, and the robot was assembled.</w:t>
      </w:r>
    </w:p>
    <w:p w14:paraId="53C5A38E" w14:textId="77777777" w:rsidR="00A22A4B" w:rsidRPr="000D4AC8" w:rsidRDefault="00A22A4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0D4AC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47EE2FFF" w14:textId="6967C2A9" w:rsidR="00A22A4B" w:rsidRPr="00334F2B" w:rsidRDefault="00695C6C" w:rsidP="008B694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" w:name="_Toc104730513"/>
      <w:r w:rsidRPr="008B694C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ОГЛАВЛЕНИЕ</w:t>
      </w:r>
      <w:bookmarkEnd w:id="1"/>
    </w:p>
    <w:p w14:paraId="1CD43A4F" w14:textId="77777777" w:rsidR="00ED617A" w:rsidRPr="00AB2A77" w:rsidRDefault="00ED617A" w:rsidP="008B694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dt>
      <w:sdtPr>
        <w:rPr>
          <w:rFonts w:ascii="Times New Roman" w:hAnsi="Times New Roman" w:cs="Times New Roman"/>
          <w:sz w:val="28"/>
          <w:szCs w:val="28"/>
        </w:rPr>
        <w:id w:val="2937195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B86E4" w14:textId="35A1FBFA" w:rsidR="00BF571F" w:rsidRPr="00BF571F" w:rsidRDefault="008B694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BF571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F571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F571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4844813" w:history="1">
            <w:r w:rsidR="00BF571F" w:rsidRPr="00BF571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_Toc104844813 \h </w:instrTex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2DD00" w14:textId="0406461C" w:rsidR="00BF571F" w:rsidRPr="00BF571F" w:rsidRDefault="00854BB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844814" w:history="1">
            <w:r w:rsidR="00BF571F" w:rsidRPr="00BF571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Исходное задание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_Toc104844814 \h </w:instrTex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1532BA" w14:textId="5107BCBD" w:rsidR="00BF571F" w:rsidRPr="00BF571F" w:rsidRDefault="00854BB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844815" w:history="1">
            <w:r w:rsidR="00BF571F" w:rsidRPr="00BF571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Ход выполнения работы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_Toc104844815 \h </w:instrTex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47C85C" w14:textId="65C9C582" w:rsidR="00BF571F" w:rsidRPr="00BF571F" w:rsidRDefault="00854BB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844816" w:history="1">
            <w:r w:rsidR="00BF571F" w:rsidRPr="00BF571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Принцип работы цифрового устройства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_Toc104844816 \h </w:instrTex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E5381" w14:textId="7A2F2E7E" w:rsidR="00BF571F" w:rsidRPr="00BF571F" w:rsidRDefault="00854BB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844817" w:history="1">
            <w:r w:rsidR="00BF571F" w:rsidRPr="00BF571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Описание корпуса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_Toc104844817 \h </w:instrTex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64CC8" w14:textId="7C6DEC99" w:rsidR="00BF571F" w:rsidRPr="00BF571F" w:rsidRDefault="00854BB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844818" w:history="1">
            <w:r w:rsidR="00BF571F" w:rsidRPr="00BF571F">
              <w:rPr>
                <w:rStyle w:val="ac"/>
                <w:rFonts w:ascii="Times New Roman" w:hAnsi="Times New Roman" w:cs="Times New Roman"/>
                <w:iCs/>
                <w:noProof/>
                <w:sz w:val="28"/>
                <w:szCs w:val="28"/>
              </w:rPr>
              <w:t>Описание схемы подключения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_Toc104844818 \h </w:instrTex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C9B74" w14:textId="31303D34" w:rsidR="00BF571F" w:rsidRPr="00BF571F" w:rsidRDefault="00854BB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844819" w:history="1">
            <w:r w:rsidR="00BF571F" w:rsidRPr="00BF571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Описание алгоритма работы устройства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_Toc104844819 \h </w:instrTex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4824B" w14:textId="20912C5D" w:rsidR="00BF571F" w:rsidRPr="00BF571F" w:rsidRDefault="00854BB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844820" w:history="1">
            <w:r w:rsidR="00BF571F" w:rsidRPr="00BF571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Блок-схема алгоритма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_Toc104844820 \h </w:instrTex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71FDC" w14:textId="31C7828B" w:rsidR="00BF571F" w:rsidRPr="00BF571F" w:rsidRDefault="00854BB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844821" w:history="1">
            <w:r w:rsidR="00BF571F" w:rsidRPr="00BF571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_Toc104844821 \h </w:instrTex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DFFA2" w14:textId="1BECDFF3" w:rsidR="00BF571F" w:rsidRPr="00BF571F" w:rsidRDefault="00854BB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844822" w:history="1">
            <w:r w:rsidR="00BF571F" w:rsidRPr="00BF571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_Toc104844822 \h </w:instrTex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B4B2FB" w14:textId="045425B5" w:rsidR="00BF571F" w:rsidRPr="00BF571F" w:rsidRDefault="00854BB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844823" w:history="1">
            <w:r w:rsidR="00BF571F" w:rsidRPr="00BF571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_Toc104844823 \h </w:instrTex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432BD0" w14:textId="748A38CC" w:rsidR="00BF571F" w:rsidRPr="00BF571F" w:rsidRDefault="00854BB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104844824" w:history="1">
            <w:r w:rsidR="00BF571F" w:rsidRPr="00BF571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Код программы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_Toc104844824 \h </w:instrTex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F571F" w:rsidRPr="00BF57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ABA34F" w14:textId="06292BA2" w:rsidR="008B694C" w:rsidRPr="008B694C" w:rsidRDefault="008B694C">
          <w:pPr>
            <w:rPr>
              <w:rFonts w:ascii="Times New Roman" w:hAnsi="Times New Roman" w:cs="Times New Roman"/>
              <w:sz w:val="28"/>
              <w:szCs w:val="28"/>
            </w:rPr>
          </w:pPr>
          <w:r w:rsidRPr="00BF571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A03C429" w14:textId="485D2C00" w:rsidR="00371BF2" w:rsidRPr="008B694C" w:rsidRDefault="00371BF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1F62EA1" w14:textId="77777777" w:rsidR="007B33B5" w:rsidRPr="008B694C" w:rsidRDefault="007B33B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B694C"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32998D83" w14:textId="1C83A8FA" w:rsidR="00CC404A" w:rsidRPr="008B694C" w:rsidRDefault="006A5B44" w:rsidP="008B694C">
      <w:pPr>
        <w:pStyle w:val="1"/>
        <w:jc w:val="left"/>
        <w:rPr>
          <w:sz w:val="28"/>
          <w:szCs w:val="28"/>
        </w:rPr>
      </w:pPr>
      <w:bookmarkStart w:id="2" w:name="_Toc104844813"/>
      <w:r w:rsidRPr="008B694C">
        <w:rPr>
          <w:sz w:val="28"/>
          <w:szCs w:val="28"/>
        </w:rPr>
        <w:lastRenderedPageBreak/>
        <w:t>Цель работы</w:t>
      </w:r>
      <w:bookmarkEnd w:id="2"/>
    </w:p>
    <w:p w14:paraId="6CC77C27" w14:textId="14A13C65" w:rsidR="006A5B44" w:rsidRPr="008B694C" w:rsidRDefault="00CC404A" w:rsidP="00ED61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694C">
        <w:rPr>
          <w:rFonts w:ascii="Times New Roman" w:eastAsia="Times New Roman" w:hAnsi="Times New Roman" w:cs="Times New Roman"/>
          <w:sz w:val="28"/>
          <w:szCs w:val="28"/>
        </w:rPr>
        <w:t xml:space="preserve">Изучить </w:t>
      </w:r>
      <w:r w:rsidR="00C26CB7" w:rsidRPr="008B694C">
        <w:rPr>
          <w:rFonts w:ascii="Times New Roman" w:eastAsia="Times New Roman" w:hAnsi="Times New Roman" w:cs="Times New Roman"/>
          <w:sz w:val="28"/>
          <w:szCs w:val="28"/>
        </w:rPr>
        <w:t xml:space="preserve">методы проектирование корпусов и схем, и научиться писать программный код для цифровых устройств </w:t>
      </w:r>
    </w:p>
    <w:p w14:paraId="6579F9BE" w14:textId="0896BD12" w:rsidR="006A5B44" w:rsidRPr="008B694C" w:rsidRDefault="006A5B44" w:rsidP="008B694C">
      <w:pPr>
        <w:pStyle w:val="1"/>
        <w:jc w:val="left"/>
        <w:rPr>
          <w:sz w:val="28"/>
          <w:szCs w:val="28"/>
        </w:rPr>
      </w:pPr>
      <w:bookmarkStart w:id="3" w:name="_Toc104844814"/>
      <w:r w:rsidRPr="008B694C">
        <w:rPr>
          <w:sz w:val="28"/>
          <w:szCs w:val="28"/>
        </w:rPr>
        <w:t>Исходное задание</w:t>
      </w:r>
      <w:bookmarkEnd w:id="3"/>
    </w:p>
    <w:p w14:paraId="7D4F5E96" w14:textId="373C1AFD" w:rsidR="00AB2A77" w:rsidRDefault="009B6AAD" w:rsidP="00ED61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Необходимо реализовать </w:t>
      </w:r>
      <w:r>
        <w:rPr>
          <w:rFonts w:ascii="Times New Roman" w:eastAsia="Times New Roman" w:hAnsi="Times New Roman" w:cs="Times New Roman"/>
          <w:sz w:val="28"/>
          <w:szCs w:val="28"/>
        </w:rPr>
        <w:t>цифровое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 устройство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>робот-</w:t>
      </w:r>
      <w:r w:rsidR="00076915">
        <w:rPr>
          <w:rFonts w:ascii="Times New Roman" w:eastAsia="Times New Roman" w:hAnsi="Times New Roman" w:cs="Times New Roman"/>
          <w:sz w:val="28"/>
          <w:szCs w:val="28"/>
        </w:rPr>
        <w:t>диспенсер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, который будет разливать жидкость по сосудам, поставленным на обозначенные </w:t>
      </w:r>
      <w:r>
        <w:rPr>
          <w:rFonts w:ascii="Times New Roman" w:eastAsia="Times New Roman" w:hAnsi="Times New Roman" w:cs="Times New Roman"/>
          <w:sz w:val="28"/>
          <w:szCs w:val="28"/>
        </w:rPr>
        <w:t>слоты</w:t>
      </w:r>
      <w:r w:rsidR="00B84766">
        <w:rPr>
          <w:rFonts w:ascii="Times New Roman" w:eastAsia="Times New Roman" w:hAnsi="Times New Roman" w:cs="Times New Roman"/>
          <w:sz w:val="28"/>
          <w:szCs w:val="28"/>
        </w:rPr>
        <w:t xml:space="preserve"> со световой индикацией статусов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 роботе 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>должны быть обозначены несколько режимов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>автоматически</w:t>
      </w:r>
      <w:r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>, при котором разлив происходит без подтверждения пользователя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 ручной, в котором разлив происходит только по нажатию кнопки,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 выставленные </w:t>
      </w:r>
      <w:r>
        <w:rPr>
          <w:rFonts w:ascii="Times New Roman" w:eastAsia="Times New Roman" w:hAnsi="Times New Roman" w:cs="Times New Roman"/>
          <w:sz w:val="28"/>
          <w:szCs w:val="28"/>
        </w:rPr>
        <w:t>рюмки;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327D1">
        <w:rPr>
          <w:rFonts w:ascii="Times New Roman" w:eastAsia="Times New Roman" w:hAnsi="Times New Roman" w:cs="Times New Roman"/>
          <w:sz w:val="28"/>
          <w:szCs w:val="28"/>
        </w:rPr>
        <w:t xml:space="preserve">режим 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>сервис</w:t>
      </w:r>
      <w:r w:rsidR="004327D1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 для отладки</w:t>
      </w:r>
      <w:r w:rsidR="004327D1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327D1" w:rsidRPr="009B6AAD">
        <w:rPr>
          <w:rFonts w:ascii="Times New Roman" w:eastAsia="Times New Roman" w:hAnsi="Times New Roman" w:cs="Times New Roman"/>
          <w:sz w:val="28"/>
          <w:szCs w:val="28"/>
        </w:rPr>
        <w:t xml:space="preserve">Обеспечить 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>пользователя информаци</w:t>
      </w:r>
      <w:r w:rsidR="004327D1">
        <w:rPr>
          <w:rFonts w:ascii="Times New Roman" w:eastAsia="Times New Roman" w:hAnsi="Times New Roman" w:cs="Times New Roman"/>
          <w:sz w:val="28"/>
          <w:szCs w:val="28"/>
        </w:rPr>
        <w:t>ей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 xml:space="preserve">, которая будет водиться на </w:t>
      </w:r>
      <w:r w:rsidR="004327D1">
        <w:rPr>
          <w:rFonts w:ascii="Times New Roman" w:eastAsia="Times New Roman" w:hAnsi="Times New Roman" w:cs="Times New Roman"/>
          <w:sz w:val="28"/>
          <w:szCs w:val="28"/>
          <w:lang w:val="en-US"/>
        </w:rPr>
        <w:t>OLED</w:t>
      </w:r>
      <w:r w:rsidR="004327D1" w:rsidRPr="004327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B6AAD">
        <w:rPr>
          <w:rFonts w:ascii="Times New Roman" w:eastAsia="Times New Roman" w:hAnsi="Times New Roman" w:cs="Times New Roman"/>
          <w:sz w:val="28"/>
          <w:szCs w:val="28"/>
        </w:rPr>
        <w:t>экран.</w:t>
      </w:r>
    </w:p>
    <w:p w14:paraId="1C6EF587" w14:textId="5EF8EB99" w:rsidR="006A5B44" w:rsidRPr="00CF6E20" w:rsidRDefault="006A5B44" w:rsidP="008B694C">
      <w:pPr>
        <w:pStyle w:val="1"/>
        <w:rPr>
          <w:sz w:val="28"/>
          <w:szCs w:val="28"/>
        </w:rPr>
      </w:pPr>
      <w:bookmarkStart w:id="4" w:name="_Toc104844815"/>
      <w:r w:rsidRPr="00CF6E20">
        <w:rPr>
          <w:sz w:val="28"/>
          <w:szCs w:val="28"/>
        </w:rPr>
        <w:t>Ход выполнения работы</w:t>
      </w:r>
      <w:bookmarkEnd w:id="4"/>
    </w:p>
    <w:p w14:paraId="5D6BA1EB" w14:textId="319B515F" w:rsidR="006A5B44" w:rsidRPr="00CF6E20" w:rsidRDefault="006A5B44" w:rsidP="008B694C">
      <w:pPr>
        <w:pStyle w:val="1"/>
        <w:jc w:val="left"/>
        <w:rPr>
          <w:sz w:val="28"/>
          <w:szCs w:val="28"/>
        </w:rPr>
      </w:pPr>
      <w:bookmarkStart w:id="5" w:name="_Toc104844816"/>
      <w:r w:rsidRPr="00CF6E20">
        <w:rPr>
          <w:sz w:val="28"/>
          <w:szCs w:val="28"/>
        </w:rPr>
        <w:t>Принцип работы цифрового устройства</w:t>
      </w:r>
      <w:bookmarkEnd w:id="5"/>
    </w:p>
    <w:p w14:paraId="3B8261D2" w14:textId="18285A03" w:rsidR="009E30F0" w:rsidRPr="00CF6E20" w:rsidRDefault="009E30F0" w:rsidP="008B694C">
      <w:pPr>
        <w:pStyle w:val="1"/>
        <w:ind w:left="720"/>
        <w:jc w:val="left"/>
        <w:rPr>
          <w:sz w:val="28"/>
          <w:szCs w:val="28"/>
        </w:rPr>
      </w:pPr>
      <w:bookmarkStart w:id="6" w:name="_Toc104844817"/>
      <w:r w:rsidRPr="00CF6E20">
        <w:rPr>
          <w:sz w:val="28"/>
          <w:szCs w:val="28"/>
        </w:rPr>
        <w:t>Описание корпуса</w:t>
      </w:r>
      <w:bookmarkEnd w:id="6"/>
    </w:p>
    <w:p w14:paraId="5F7AF7F2" w14:textId="526EB37B" w:rsidR="00AB2A77" w:rsidRDefault="00285820" w:rsidP="00AB2A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робота-</w:t>
      </w:r>
      <w:r w:rsidR="00076915">
        <w:rPr>
          <w:rFonts w:ascii="Times New Roman" w:hAnsi="Times New Roman" w:cs="Times New Roman"/>
          <w:sz w:val="28"/>
          <w:szCs w:val="28"/>
        </w:rPr>
        <w:t>диспенсер</w:t>
      </w:r>
      <w:r w:rsidR="004822F0">
        <w:rPr>
          <w:rFonts w:ascii="Times New Roman" w:hAnsi="Times New Roman" w:cs="Times New Roman"/>
          <w:sz w:val="28"/>
          <w:szCs w:val="28"/>
        </w:rPr>
        <w:t xml:space="preserve"> </w:t>
      </w:r>
      <w:r w:rsidR="004822F0" w:rsidRPr="004822F0">
        <w:rPr>
          <w:rFonts w:ascii="Times New Roman" w:hAnsi="Times New Roman" w:cs="Times New Roman"/>
          <w:sz w:val="28"/>
          <w:szCs w:val="28"/>
        </w:rPr>
        <w:t>(</w:t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begin"/>
      </w:r>
      <w:r w:rsidR="004822F0" w:rsidRPr="004822F0">
        <w:rPr>
          <w:rFonts w:ascii="Times New Roman" w:hAnsi="Times New Roman" w:cs="Times New Roman"/>
          <w:sz w:val="28"/>
          <w:szCs w:val="28"/>
        </w:rPr>
        <w:instrText xml:space="preserve"> REF _Ref104758849 \h  \* MERGEFORMAT </w:instrText>
      </w:r>
      <w:r w:rsidR="004822F0" w:rsidRPr="004822F0">
        <w:rPr>
          <w:rFonts w:ascii="Times New Roman" w:hAnsi="Times New Roman" w:cs="Times New Roman"/>
          <w:sz w:val="28"/>
          <w:szCs w:val="28"/>
        </w:rPr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separate"/>
      </w:r>
      <w:r w:rsidR="004822F0" w:rsidRPr="004822F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822F0" w:rsidRPr="004822F0">
        <w:rPr>
          <w:rFonts w:ascii="Times New Roman" w:hAnsi="Times New Roman" w:cs="Times New Roman"/>
          <w:noProof/>
          <w:sz w:val="28"/>
          <w:szCs w:val="28"/>
        </w:rPr>
        <w:t>1</w:t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end"/>
      </w:r>
      <w:r w:rsidR="004822F0" w:rsidRPr="004822F0">
        <w:rPr>
          <w:rFonts w:ascii="Times New Roman" w:hAnsi="Times New Roman" w:cs="Times New Roman"/>
          <w:sz w:val="28"/>
          <w:szCs w:val="28"/>
        </w:rPr>
        <w:t xml:space="preserve">, </w:t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begin"/>
      </w:r>
      <w:r w:rsidR="004822F0" w:rsidRPr="004822F0">
        <w:rPr>
          <w:rFonts w:ascii="Times New Roman" w:hAnsi="Times New Roman" w:cs="Times New Roman"/>
          <w:sz w:val="28"/>
          <w:szCs w:val="28"/>
        </w:rPr>
        <w:instrText xml:space="preserve"> REF _Ref104758851 \h  \* MERGEFORMAT </w:instrText>
      </w:r>
      <w:r w:rsidR="004822F0" w:rsidRPr="004822F0">
        <w:rPr>
          <w:rFonts w:ascii="Times New Roman" w:hAnsi="Times New Roman" w:cs="Times New Roman"/>
          <w:sz w:val="28"/>
          <w:szCs w:val="28"/>
        </w:rPr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separate"/>
      </w:r>
      <w:r w:rsidR="004822F0" w:rsidRPr="004822F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822F0" w:rsidRPr="004822F0">
        <w:rPr>
          <w:rFonts w:ascii="Times New Roman" w:hAnsi="Times New Roman" w:cs="Times New Roman"/>
          <w:noProof/>
          <w:sz w:val="28"/>
          <w:szCs w:val="28"/>
        </w:rPr>
        <w:t>2</w:t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end"/>
      </w:r>
      <w:r w:rsidR="004822F0" w:rsidRPr="004822F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был спроектирован следующий корпус. Он состоит из 4 частей: крышка, </w:t>
      </w:r>
      <w:r w:rsidR="00AA3396">
        <w:rPr>
          <w:rFonts w:ascii="Times New Roman" w:hAnsi="Times New Roman" w:cs="Times New Roman"/>
          <w:sz w:val="28"/>
          <w:szCs w:val="28"/>
        </w:rPr>
        <w:t>корпус</w:t>
      </w:r>
      <w:r>
        <w:rPr>
          <w:rFonts w:ascii="Times New Roman" w:hAnsi="Times New Roman" w:cs="Times New Roman"/>
          <w:sz w:val="28"/>
          <w:szCs w:val="28"/>
        </w:rPr>
        <w:t>, стойка, краник.</w:t>
      </w:r>
    </w:p>
    <w:p w14:paraId="5511F68C" w14:textId="675FF479" w:rsidR="00285820" w:rsidRDefault="00285820" w:rsidP="00AB2A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B2A77" w:rsidRPr="00AB2A77">
        <w:rPr>
          <w:rFonts w:ascii="Times New Roman" w:hAnsi="Times New Roman" w:cs="Times New Roman"/>
          <w:sz w:val="28"/>
          <w:szCs w:val="28"/>
        </w:rPr>
        <w:t>Корпус содержит в себе отверстия под энкодер, кнопку, экран. Также в каждом из слотов для рюмки есть отверстия под адресный светодиод и концевик. Также корпус содержит отверстие для стойки. Смежно с ним есть отверстие, через которое будут проходить провода для сервопривода и силиконовая трубка, которая будет идти к кранику. Внутри корпуса, рядом с отверстием для стойки, находится помпа. В корпусе есть крепления для крышки (Рисунок 3).</w:t>
      </w:r>
    </w:p>
    <w:p w14:paraId="7A188B27" w14:textId="77777777" w:rsidR="004822F0" w:rsidRDefault="00252FF1" w:rsidP="004822F0">
      <w:pPr>
        <w:keepNext/>
        <w:jc w:val="center"/>
      </w:pPr>
      <w:r w:rsidRPr="00E8338D">
        <w:rPr>
          <w:noProof/>
          <w:lang w:eastAsia="ru-RU"/>
        </w:rPr>
        <w:lastRenderedPageBreak/>
        <w:drawing>
          <wp:inline distT="0" distB="0" distL="0" distR="0" wp14:anchorId="1173504E" wp14:editId="06CFFEA8">
            <wp:extent cx="4517323" cy="3886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1111" cy="39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82C4" w14:textId="3639D110" w:rsidR="00252FF1" w:rsidRPr="004822F0" w:rsidRDefault="004822F0" w:rsidP="004822F0">
      <w:pPr>
        <w:pStyle w:val="a9"/>
      </w:pPr>
      <w:bookmarkStart w:id="7" w:name="_Ref104758849"/>
      <w:r w:rsidRPr="004822F0">
        <w:t xml:space="preserve">Рисунок </w:t>
      </w:r>
      <w:fldSimple w:instr=" SEQ Рисунок \* ARABIC ">
        <w:r w:rsidR="009D0C0F">
          <w:rPr>
            <w:noProof/>
          </w:rPr>
          <w:t>1</w:t>
        </w:r>
      </w:fldSimple>
      <w:bookmarkEnd w:id="7"/>
      <w:r>
        <w:t>. Робот-</w:t>
      </w:r>
      <w:r w:rsidR="00076915">
        <w:t>диспенсер</w:t>
      </w:r>
    </w:p>
    <w:p w14:paraId="56F7814B" w14:textId="77777777" w:rsidR="004822F0" w:rsidRDefault="00252FF1" w:rsidP="004822F0">
      <w:pPr>
        <w:keepNext/>
        <w:jc w:val="center"/>
      </w:pPr>
      <w:r w:rsidRPr="00285820">
        <w:rPr>
          <w:noProof/>
          <w:lang w:eastAsia="ru-RU"/>
        </w:rPr>
        <w:drawing>
          <wp:inline distT="0" distB="0" distL="0" distR="0" wp14:anchorId="0AC6E4F5" wp14:editId="2504C9EA">
            <wp:extent cx="4419389" cy="4216724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6012" cy="424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2CC7" w14:textId="3CFAE3D2" w:rsidR="00252FF1" w:rsidRDefault="004822F0" w:rsidP="004822F0">
      <w:pPr>
        <w:pStyle w:val="a9"/>
        <w:rPr>
          <w:sz w:val="28"/>
          <w:szCs w:val="28"/>
        </w:rPr>
      </w:pPr>
      <w:bookmarkStart w:id="8" w:name="_Ref104758851"/>
      <w:r>
        <w:t xml:space="preserve">Рисунок </w:t>
      </w:r>
      <w:fldSimple w:instr=" SEQ Рисунок \* ARABIC ">
        <w:r w:rsidR="009D0C0F">
          <w:rPr>
            <w:noProof/>
          </w:rPr>
          <w:t>2</w:t>
        </w:r>
      </w:fldSimple>
      <w:bookmarkEnd w:id="8"/>
      <w:r>
        <w:t>. Робот-</w:t>
      </w:r>
      <w:r w:rsidR="00076915">
        <w:t>диспенсер</w:t>
      </w:r>
    </w:p>
    <w:p w14:paraId="225EE4D2" w14:textId="77777777" w:rsidR="004822F0" w:rsidRDefault="004B7D59" w:rsidP="004822F0">
      <w:pPr>
        <w:keepNext/>
        <w:jc w:val="center"/>
      </w:pPr>
      <w:r w:rsidRPr="004B7D59">
        <w:rPr>
          <w:noProof/>
          <w:lang w:eastAsia="ru-RU"/>
        </w:rPr>
        <w:lastRenderedPageBreak/>
        <w:drawing>
          <wp:inline distT="0" distB="0" distL="0" distR="0" wp14:anchorId="5C13A4A3" wp14:editId="69F8C477">
            <wp:extent cx="2716254" cy="3784600"/>
            <wp:effectExtent l="0" t="0" r="825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2594" cy="38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962C" w14:textId="5ED4B7C7" w:rsidR="008100BB" w:rsidRDefault="004822F0" w:rsidP="004822F0">
      <w:pPr>
        <w:pStyle w:val="a9"/>
      </w:pPr>
      <w:bookmarkStart w:id="9" w:name="_Ref104758965"/>
      <w:r>
        <w:t xml:space="preserve">Рисунок </w:t>
      </w:r>
      <w:fldSimple w:instr=" SEQ Рисунок \* ARABIC ">
        <w:r w:rsidR="009D0C0F">
          <w:rPr>
            <w:noProof/>
          </w:rPr>
          <w:t>3</w:t>
        </w:r>
      </w:fldSimple>
      <w:bookmarkEnd w:id="9"/>
      <w:r>
        <w:t>. Корпус робота-</w:t>
      </w:r>
      <w:r w:rsidR="00076915">
        <w:t>диспенсера</w:t>
      </w:r>
    </w:p>
    <w:p w14:paraId="1C1643C0" w14:textId="1C6710F4" w:rsidR="00252FF1" w:rsidRDefault="00285820" w:rsidP="00AB2A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Стойка представляет из себя полый цилиндрический объект с креплением для сервопривода наверху.</w:t>
      </w:r>
      <w:r w:rsidR="00252FF1">
        <w:rPr>
          <w:rFonts w:ascii="Times New Roman" w:hAnsi="Times New Roman" w:cs="Times New Roman"/>
          <w:sz w:val="28"/>
          <w:szCs w:val="28"/>
        </w:rPr>
        <w:t xml:space="preserve"> </w:t>
      </w:r>
      <w:r w:rsidR="008100BB">
        <w:rPr>
          <w:rFonts w:ascii="Times New Roman" w:hAnsi="Times New Roman" w:cs="Times New Roman"/>
          <w:sz w:val="28"/>
          <w:szCs w:val="28"/>
        </w:rPr>
        <w:t xml:space="preserve">Она имеет отверстия для крепления к </w:t>
      </w:r>
      <w:r w:rsidR="008100BB" w:rsidRPr="004822F0">
        <w:rPr>
          <w:rFonts w:ascii="Times New Roman" w:hAnsi="Times New Roman" w:cs="Times New Roman"/>
          <w:sz w:val="28"/>
          <w:szCs w:val="28"/>
        </w:rPr>
        <w:t>корпусу</w:t>
      </w:r>
      <w:r w:rsidR="004822F0">
        <w:rPr>
          <w:rFonts w:ascii="Times New Roman" w:hAnsi="Times New Roman" w:cs="Times New Roman"/>
          <w:sz w:val="28"/>
          <w:szCs w:val="28"/>
        </w:rPr>
        <w:t xml:space="preserve"> (</w:t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begin"/>
      </w:r>
      <w:r w:rsidR="004822F0" w:rsidRPr="004822F0">
        <w:rPr>
          <w:rFonts w:ascii="Times New Roman" w:hAnsi="Times New Roman" w:cs="Times New Roman"/>
          <w:sz w:val="28"/>
          <w:szCs w:val="28"/>
        </w:rPr>
        <w:instrText xml:space="preserve"> REF _Ref104758987 \h  \* MERGEFORMAT </w:instrText>
      </w:r>
      <w:r w:rsidR="004822F0" w:rsidRPr="004822F0">
        <w:rPr>
          <w:rFonts w:ascii="Times New Roman" w:hAnsi="Times New Roman" w:cs="Times New Roman"/>
          <w:sz w:val="28"/>
          <w:szCs w:val="28"/>
        </w:rPr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separate"/>
      </w:r>
      <w:r w:rsidR="004822F0" w:rsidRPr="004822F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822F0" w:rsidRPr="004822F0">
        <w:rPr>
          <w:rFonts w:ascii="Times New Roman" w:hAnsi="Times New Roman" w:cs="Times New Roman"/>
          <w:noProof/>
          <w:sz w:val="28"/>
          <w:szCs w:val="28"/>
        </w:rPr>
        <w:t>4</w:t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end"/>
      </w:r>
      <w:r w:rsidR="004822F0">
        <w:rPr>
          <w:rFonts w:ascii="Times New Roman" w:hAnsi="Times New Roman" w:cs="Times New Roman"/>
          <w:sz w:val="28"/>
          <w:szCs w:val="28"/>
        </w:rPr>
        <w:t>)</w:t>
      </w:r>
      <w:r w:rsidR="008100BB" w:rsidRPr="004822F0">
        <w:rPr>
          <w:rFonts w:ascii="Times New Roman" w:hAnsi="Times New Roman" w:cs="Times New Roman"/>
          <w:sz w:val="28"/>
          <w:szCs w:val="28"/>
        </w:rPr>
        <w:t>.</w:t>
      </w:r>
      <w:r w:rsidR="008100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C513F6" w14:textId="77777777" w:rsidR="004822F0" w:rsidRDefault="004B7D59" w:rsidP="004822F0">
      <w:pPr>
        <w:keepNext/>
        <w:spacing w:line="360" w:lineRule="auto"/>
        <w:ind w:firstLine="709"/>
        <w:jc w:val="center"/>
      </w:pPr>
      <w:r w:rsidRPr="004B7D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8A8177" wp14:editId="31BD0C2D">
            <wp:extent cx="2270125" cy="35083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7467" cy="351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977B" w14:textId="58DD535B" w:rsidR="004B7D59" w:rsidRDefault="004822F0" w:rsidP="004822F0">
      <w:pPr>
        <w:pStyle w:val="a9"/>
        <w:rPr>
          <w:sz w:val="28"/>
          <w:szCs w:val="28"/>
        </w:rPr>
      </w:pPr>
      <w:bookmarkStart w:id="10" w:name="_Ref104758987"/>
      <w:r>
        <w:t xml:space="preserve">Рисунок </w:t>
      </w:r>
      <w:fldSimple w:instr=" SEQ Рисунок \* ARABIC ">
        <w:r w:rsidR="009D0C0F">
          <w:rPr>
            <w:noProof/>
          </w:rPr>
          <w:t>4</w:t>
        </w:r>
      </w:fldSimple>
      <w:bookmarkEnd w:id="10"/>
      <w:r>
        <w:t>. Стойка с прикрепленным сервоприводом</w:t>
      </w:r>
    </w:p>
    <w:p w14:paraId="6D169E6B" w14:textId="1CE901EB" w:rsidR="00285820" w:rsidRDefault="00285820" w:rsidP="00AB2A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Крышка содержит в себе отверсти</w:t>
      </w:r>
      <w:r w:rsidR="008100BB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="008100BB">
        <w:rPr>
          <w:rFonts w:ascii="Times New Roman" w:hAnsi="Times New Roman" w:cs="Times New Roman"/>
          <w:sz w:val="28"/>
          <w:szCs w:val="28"/>
        </w:rPr>
        <w:t xml:space="preserve"> ее</w:t>
      </w:r>
      <w:r>
        <w:rPr>
          <w:rFonts w:ascii="Times New Roman" w:hAnsi="Times New Roman" w:cs="Times New Roman"/>
          <w:sz w:val="28"/>
          <w:szCs w:val="28"/>
        </w:rPr>
        <w:t xml:space="preserve"> кр</w:t>
      </w:r>
      <w:r w:rsidR="008100BB">
        <w:rPr>
          <w:rFonts w:ascii="Times New Roman" w:hAnsi="Times New Roman" w:cs="Times New Roman"/>
          <w:sz w:val="28"/>
          <w:szCs w:val="28"/>
        </w:rPr>
        <w:t xml:space="preserve">епления 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 w:rsidR="008100BB">
        <w:rPr>
          <w:rFonts w:ascii="Times New Roman" w:hAnsi="Times New Roman" w:cs="Times New Roman"/>
          <w:sz w:val="28"/>
          <w:szCs w:val="28"/>
        </w:rPr>
        <w:t xml:space="preserve">корпусу. Во </w:t>
      </w:r>
      <w:r w:rsidR="008100BB" w:rsidRPr="004822F0">
        <w:rPr>
          <w:rFonts w:ascii="Times New Roman" w:hAnsi="Times New Roman" w:cs="Times New Roman"/>
          <w:sz w:val="28"/>
          <w:szCs w:val="28"/>
        </w:rPr>
        <w:t>внутренней части она имеет специальное крепление для водяной помпы</w:t>
      </w:r>
      <w:r w:rsidR="004822F0" w:rsidRPr="004822F0">
        <w:rPr>
          <w:rFonts w:ascii="Times New Roman" w:hAnsi="Times New Roman" w:cs="Times New Roman"/>
          <w:sz w:val="28"/>
          <w:szCs w:val="28"/>
        </w:rPr>
        <w:t xml:space="preserve"> (</w:t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begin"/>
      </w:r>
      <w:r w:rsidR="004822F0" w:rsidRPr="004822F0">
        <w:rPr>
          <w:rFonts w:ascii="Times New Roman" w:hAnsi="Times New Roman" w:cs="Times New Roman"/>
          <w:sz w:val="28"/>
          <w:szCs w:val="28"/>
        </w:rPr>
        <w:instrText xml:space="preserve"> REF _Ref104758994 \h  \* MERGEFORMAT </w:instrText>
      </w:r>
      <w:r w:rsidR="004822F0" w:rsidRPr="004822F0">
        <w:rPr>
          <w:rFonts w:ascii="Times New Roman" w:hAnsi="Times New Roman" w:cs="Times New Roman"/>
          <w:sz w:val="28"/>
          <w:szCs w:val="28"/>
        </w:rPr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separate"/>
      </w:r>
      <w:r w:rsidR="004822F0" w:rsidRPr="004822F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822F0" w:rsidRPr="004822F0">
        <w:rPr>
          <w:rFonts w:ascii="Times New Roman" w:hAnsi="Times New Roman" w:cs="Times New Roman"/>
          <w:noProof/>
          <w:sz w:val="28"/>
          <w:szCs w:val="28"/>
        </w:rPr>
        <w:t>5</w:t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end"/>
      </w:r>
      <w:r w:rsidR="004822F0" w:rsidRPr="004822F0">
        <w:rPr>
          <w:rFonts w:ascii="Times New Roman" w:hAnsi="Times New Roman" w:cs="Times New Roman"/>
          <w:sz w:val="28"/>
          <w:szCs w:val="28"/>
        </w:rPr>
        <w:t>)</w:t>
      </w:r>
      <w:r w:rsidR="008100BB" w:rsidRPr="004822F0">
        <w:rPr>
          <w:rFonts w:ascii="Times New Roman" w:hAnsi="Times New Roman" w:cs="Times New Roman"/>
          <w:sz w:val="28"/>
          <w:szCs w:val="28"/>
        </w:rPr>
        <w:t>.</w:t>
      </w:r>
    </w:p>
    <w:p w14:paraId="4B5575F3" w14:textId="77777777" w:rsidR="004822F0" w:rsidRDefault="008100BB" w:rsidP="004822F0">
      <w:pPr>
        <w:keepNext/>
        <w:jc w:val="center"/>
      </w:pPr>
      <w:r w:rsidRPr="008100BB">
        <w:rPr>
          <w:noProof/>
          <w:lang w:eastAsia="ru-RU"/>
        </w:rPr>
        <w:drawing>
          <wp:inline distT="0" distB="0" distL="0" distR="0" wp14:anchorId="0DF024F1" wp14:editId="097941D1">
            <wp:extent cx="4639802" cy="3371782"/>
            <wp:effectExtent l="0" t="0" r="889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4007" cy="33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0C65" w14:textId="30A41D95" w:rsidR="008100BB" w:rsidRDefault="004822F0" w:rsidP="004822F0">
      <w:pPr>
        <w:pStyle w:val="a9"/>
      </w:pPr>
      <w:bookmarkStart w:id="11" w:name="_Ref104758994"/>
      <w:r>
        <w:t xml:space="preserve">Рисунок </w:t>
      </w:r>
      <w:fldSimple w:instr=" SEQ Рисунок \* ARABIC ">
        <w:r w:rsidR="009D0C0F">
          <w:rPr>
            <w:noProof/>
          </w:rPr>
          <w:t>5</w:t>
        </w:r>
      </w:fldSimple>
      <w:bookmarkEnd w:id="11"/>
      <w:r>
        <w:t>. Крышка с прикрепленной водяной помпой</w:t>
      </w:r>
    </w:p>
    <w:p w14:paraId="40F030BF" w14:textId="4971E032" w:rsidR="008100BB" w:rsidRDefault="008100BB" w:rsidP="00AB2A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Краник имеет отверстия для его крепления к стойке. Также он имеет отверстие, через которое будет поступать </w:t>
      </w:r>
      <w:r w:rsidRPr="004822F0">
        <w:rPr>
          <w:rFonts w:ascii="Times New Roman" w:hAnsi="Times New Roman" w:cs="Times New Roman"/>
          <w:sz w:val="28"/>
          <w:szCs w:val="28"/>
        </w:rPr>
        <w:t>жидкость в рюмки</w:t>
      </w:r>
      <w:r w:rsidR="004822F0" w:rsidRPr="004822F0">
        <w:rPr>
          <w:rFonts w:ascii="Times New Roman" w:hAnsi="Times New Roman" w:cs="Times New Roman"/>
          <w:sz w:val="28"/>
          <w:szCs w:val="28"/>
        </w:rPr>
        <w:t xml:space="preserve"> (</w:t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begin"/>
      </w:r>
      <w:r w:rsidR="004822F0" w:rsidRPr="004822F0">
        <w:rPr>
          <w:rFonts w:ascii="Times New Roman" w:hAnsi="Times New Roman" w:cs="Times New Roman"/>
          <w:sz w:val="28"/>
          <w:szCs w:val="28"/>
        </w:rPr>
        <w:instrText xml:space="preserve"> REF _Ref104759002 \h  \* MERGEFORMAT </w:instrText>
      </w:r>
      <w:r w:rsidR="004822F0" w:rsidRPr="004822F0">
        <w:rPr>
          <w:rFonts w:ascii="Times New Roman" w:hAnsi="Times New Roman" w:cs="Times New Roman"/>
          <w:sz w:val="28"/>
          <w:szCs w:val="28"/>
        </w:rPr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separate"/>
      </w:r>
      <w:r w:rsidR="004822F0" w:rsidRPr="004822F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822F0" w:rsidRPr="004822F0">
        <w:rPr>
          <w:rFonts w:ascii="Times New Roman" w:hAnsi="Times New Roman" w:cs="Times New Roman"/>
          <w:noProof/>
          <w:sz w:val="28"/>
          <w:szCs w:val="28"/>
        </w:rPr>
        <w:t>6</w:t>
      </w:r>
      <w:r w:rsidR="004822F0" w:rsidRPr="004822F0">
        <w:rPr>
          <w:rFonts w:ascii="Times New Roman" w:hAnsi="Times New Roman" w:cs="Times New Roman"/>
          <w:sz w:val="28"/>
          <w:szCs w:val="28"/>
        </w:rPr>
        <w:fldChar w:fldCharType="end"/>
      </w:r>
      <w:r w:rsidR="004822F0" w:rsidRPr="004822F0">
        <w:rPr>
          <w:rFonts w:ascii="Times New Roman" w:hAnsi="Times New Roman" w:cs="Times New Roman"/>
          <w:sz w:val="28"/>
          <w:szCs w:val="28"/>
        </w:rPr>
        <w:t>)</w:t>
      </w:r>
      <w:r w:rsidRPr="004822F0">
        <w:rPr>
          <w:rFonts w:ascii="Times New Roman" w:hAnsi="Times New Roman" w:cs="Times New Roman"/>
          <w:sz w:val="28"/>
          <w:szCs w:val="28"/>
        </w:rPr>
        <w:t>.</w:t>
      </w:r>
    </w:p>
    <w:p w14:paraId="7C14B145" w14:textId="77777777" w:rsidR="004822F0" w:rsidRDefault="008100BB" w:rsidP="004822F0">
      <w:pPr>
        <w:keepNext/>
        <w:jc w:val="center"/>
      </w:pPr>
      <w:r w:rsidRPr="008100BB">
        <w:rPr>
          <w:noProof/>
          <w:lang w:eastAsia="ru-RU"/>
        </w:rPr>
        <w:drawing>
          <wp:inline distT="0" distB="0" distL="0" distR="0" wp14:anchorId="5DB4F60E" wp14:editId="51CBDC3C">
            <wp:extent cx="4750435" cy="338196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7430" cy="338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4FEE" w14:textId="06B0C31D" w:rsidR="00285820" w:rsidRDefault="004822F0" w:rsidP="00AB2A77">
      <w:pPr>
        <w:pStyle w:val="a9"/>
      </w:pPr>
      <w:bookmarkStart w:id="12" w:name="_Ref104759002"/>
      <w:r>
        <w:t xml:space="preserve">Рисунок </w:t>
      </w:r>
      <w:fldSimple w:instr=" SEQ Рисунок \* ARABIC ">
        <w:r w:rsidR="009D0C0F">
          <w:rPr>
            <w:noProof/>
          </w:rPr>
          <w:t>6</w:t>
        </w:r>
      </w:fldSimple>
      <w:bookmarkEnd w:id="12"/>
      <w:r>
        <w:t>. Краник</w:t>
      </w:r>
    </w:p>
    <w:p w14:paraId="13EF7FB2" w14:textId="25E1B63A" w:rsidR="009E30F0" w:rsidRDefault="009E30F0" w:rsidP="004822F0">
      <w:pPr>
        <w:pStyle w:val="a9"/>
        <w:rPr>
          <w:rStyle w:val="10"/>
          <w:rFonts w:eastAsiaTheme="minorEastAsia"/>
          <w:sz w:val="28"/>
          <w:szCs w:val="28"/>
        </w:rPr>
      </w:pPr>
      <w:bookmarkStart w:id="13" w:name="_Toc104844818"/>
      <w:r w:rsidRPr="00CF6E20">
        <w:rPr>
          <w:rStyle w:val="10"/>
          <w:rFonts w:eastAsiaTheme="minorEastAsia"/>
          <w:sz w:val="28"/>
          <w:szCs w:val="28"/>
        </w:rPr>
        <w:lastRenderedPageBreak/>
        <w:t>Описание схемы подключения</w:t>
      </w:r>
      <w:bookmarkEnd w:id="13"/>
    </w:p>
    <w:p w14:paraId="5F189DD2" w14:textId="33B80493" w:rsidR="00CF6E20" w:rsidRPr="009D0C0F" w:rsidRDefault="00CF6E20" w:rsidP="009D0C0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D0C0F">
        <w:rPr>
          <w:rFonts w:ascii="Times New Roman" w:hAnsi="Times New Roman" w:cs="Times New Roman"/>
          <w:sz w:val="28"/>
          <w:szCs w:val="28"/>
        </w:rPr>
        <w:t>Схема подключения представлена</w:t>
      </w:r>
      <w:r w:rsidR="009D0C0F" w:rsidRPr="009D0C0F">
        <w:rPr>
          <w:rFonts w:ascii="Times New Roman" w:hAnsi="Times New Roman" w:cs="Times New Roman"/>
          <w:sz w:val="28"/>
          <w:szCs w:val="28"/>
        </w:rPr>
        <w:t xml:space="preserve"> на рисунках</w:t>
      </w:r>
      <w:r w:rsidRPr="009D0C0F">
        <w:rPr>
          <w:rFonts w:ascii="Times New Roman" w:hAnsi="Times New Roman" w:cs="Times New Roman"/>
          <w:sz w:val="28"/>
          <w:szCs w:val="28"/>
        </w:rPr>
        <w:t xml:space="preserve"> ниже (</w:t>
      </w:r>
      <w:r w:rsidRPr="009D0C0F">
        <w:rPr>
          <w:rFonts w:ascii="Times New Roman" w:hAnsi="Times New Roman" w:cs="Times New Roman"/>
          <w:sz w:val="28"/>
          <w:szCs w:val="28"/>
        </w:rPr>
        <w:fldChar w:fldCharType="begin"/>
      </w:r>
      <w:r w:rsidRPr="009D0C0F">
        <w:rPr>
          <w:rFonts w:ascii="Times New Roman" w:hAnsi="Times New Roman" w:cs="Times New Roman"/>
          <w:sz w:val="28"/>
          <w:szCs w:val="28"/>
        </w:rPr>
        <w:instrText xml:space="preserve"> REF _Ref104778626 \h  \* MERGEFORMAT </w:instrText>
      </w:r>
      <w:r w:rsidRPr="009D0C0F">
        <w:rPr>
          <w:rFonts w:ascii="Times New Roman" w:hAnsi="Times New Roman" w:cs="Times New Roman"/>
          <w:sz w:val="28"/>
          <w:szCs w:val="28"/>
        </w:rPr>
      </w:r>
      <w:r w:rsidRPr="009D0C0F">
        <w:rPr>
          <w:rFonts w:ascii="Times New Roman" w:hAnsi="Times New Roman" w:cs="Times New Roman"/>
          <w:sz w:val="28"/>
          <w:szCs w:val="28"/>
        </w:rPr>
        <w:fldChar w:fldCharType="separate"/>
      </w:r>
      <w:r w:rsidRPr="009D0C0F">
        <w:rPr>
          <w:rFonts w:ascii="Times New Roman" w:hAnsi="Times New Roman" w:cs="Times New Roman"/>
          <w:sz w:val="28"/>
          <w:szCs w:val="28"/>
        </w:rPr>
        <w:t>Рисунок 7</w:t>
      </w:r>
      <w:r w:rsidRPr="009D0C0F">
        <w:rPr>
          <w:rFonts w:ascii="Times New Roman" w:hAnsi="Times New Roman" w:cs="Times New Roman"/>
          <w:sz w:val="28"/>
          <w:szCs w:val="28"/>
        </w:rPr>
        <w:fldChar w:fldCharType="end"/>
      </w:r>
      <w:r w:rsidR="009D0C0F" w:rsidRPr="009D0C0F">
        <w:rPr>
          <w:rFonts w:ascii="Times New Roman" w:hAnsi="Times New Roman" w:cs="Times New Roman"/>
          <w:sz w:val="28"/>
          <w:szCs w:val="28"/>
        </w:rPr>
        <w:t xml:space="preserve">, </w:t>
      </w:r>
      <w:r w:rsidR="009D0C0F" w:rsidRPr="009D0C0F">
        <w:rPr>
          <w:rFonts w:ascii="Times New Roman" w:hAnsi="Times New Roman" w:cs="Times New Roman"/>
          <w:sz w:val="28"/>
          <w:szCs w:val="28"/>
        </w:rPr>
        <w:fldChar w:fldCharType="begin"/>
      </w:r>
      <w:r w:rsidR="009D0C0F" w:rsidRPr="009D0C0F">
        <w:rPr>
          <w:rFonts w:ascii="Times New Roman" w:hAnsi="Times New Roman" w:cs="Times New Roman"/>
          <w:sz w:val="28"/>
          <w:szCs w:val="28"/>
        </w:rPr>
        <w:instrText xml:space="preserve"> REF _Ref105071602 \h </w:instrText>
      </w:r>
      <w:r w:rsidR="009D0C0F" w:rsidRPr="009D0C0F">
        <w:rPr>
          <w:rFonts w:ascii="Times New Roman" w:hAnsi="Times New Roman" w:cs="Times New Roman"/>
          <w:sz w:val="28"/>
          <w:szCs w:val="28"/>
        </w:rPr>
      </w:r>
      <w:r w:rsidR="009D0C0F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D0C0F" w:rsidRPr="009D0C0F">
        <w:rPr>
          <w:rFonts w:ascii="Times New Roman" w:hAnsi="Times New Roman" w:cs="Times New Roman"/>
          <w:sz w:val="28"/>
          <w:szCs w:val="28"/>
        </w:rPr>
        <w:fldChar w:fldCharType="separate"/>
      </w:r>
      <w:r w:rsidR="009D0C0F" w:rsidRPr="009D0C0F">
        <w:rPr>
          <w:sz w:val="28"/>
          <w:szCs w:val="28"/>
        </w:rPr>
        <w:t xml:space="preserve">Рисунок </w:t>
      </w:r>
      <w:r w:rsidR="009D0C0F" w:rsidRPr="009D0C0F">
        <w:rPr>
          <w:noProof/>
          <w:sz w:val="28"/>
          <w:szCs w:val="28"/>
        </w:rPr>
        <w:t>8</w:t>
      </w:r>
      <w:r w:rsidR="009D0C0F" w:rsidRPr="009D0C0F">
        <w:rPr>
          <w:rFonts w:ascii="Times New Roman" w:hAnsi="Times New Roman" w:cs="Times New Roman"/>
          <w:sz w:val="28"/>
          <w:szCs w:val="28"/>
        </w:rPr>
        <w:fldChar w:fldCharType="end"/>
      </w:r>
      <w:r w:rsidR="009D0C0F" w:rsidRPr="009D0C0F">
        <w:rPr>
          <w:rFonts w:ascii="Times New Roman" w:hAnsi="Times New Roman" w:cs="Times New Roman"/>
          <w:sz w:val="28"/>
          <w:szCs w:val="28"/>
        </w:rPr>
        <w:t xml:space="preserve">, </w:t>
      </w:r>
      <w:r w:rsidR="009D0C0F" w:rsidRPr="009D0C0F">
        <w:rPr>
          <w:rFonts w:ascii="Times New Roman" w:hAnsi="Times New Roman" w:cs="Times New Roman"/>
          <w:sz w:val="28"/>
          <w:szCs w:val="28"/>
        </w:rPr>
        <w:fldChar w:fldCharType="begin"/>
      </w:r>
      <w:r w:rsidR="009D0C0F" w:rsidRPr="009D0C0F">
        <w:rPr>
          <w:rFonts w:ascii="Times New Roman" w:hAnsi="Times New Roman" w:cs="Times New Roman"/>
          <w:sz w:val="28"/>
          <w:szCs w:val="28"/>
        </w:rPr>
        <w:instrText xml:space="preserve"> REF _Ref105071607 \h </w:instrText>
      </w:r>
      <w:r w:rsidR="009D0C0F" w:rsidRPr="009D0C0F">
        <w:rPr>
          <w:rFonts w:ascii="Times New Roman" w:hAnsi="Times New Roman" w:cs="Times New Roman"/>
          <w:sz w:val="28"/>
          <w:szCs w:val="28"/>
        </w:rPr>
      </w:r>
      <w:r w:rsidR="009D0C0F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D0C0F" w:rsidRPr="009D0C0F">
        <w:rPr>
          <w:rFonts w:ascii="Times New Roman" w:hAnsi="Times New Roman" w:cs="Times New Roman"/>
          <w:sz w:val="28"/>
          <w:szCs w:val="28"/>
        </w:rPr>
        <w:fldChar w:fldCharType="separate"/>
      </w:r>
      <w:r w:rsidR="009D0C0F" w:rsidRPr="009D0C0F">
        <w:rPr>
          <w:sz w:val="28"/>
          <w:szCs w:val="28"/>
        </w:rPr>
        <w:t xml:space="preserve">Рисунок </w:t>
      </w:r>
      <w:r w:rsidR="009D0C0F" w:rsidRPr="009D0C0F">
        <w:rPr>
          <w:noProof/>
          <w:sz w:val="28"/>
          <w:szCs w:val="28"/>
        </w:rPr>
        <w:t>9</w:t>
      </w:r>
      <w:r w:rsidR="009D0C0F" w:rsidRPr="009D0C0F">
        <w:rPr>
          <w:rFonts w:ascii="Times New Roman" w:hAnsi="Times New Roman" w:cs="Times New Roman"/>
          <w:sz w:val="28"/>
          <w:szCs w:val="28"/>
        </w:rPr>
        <w:fldChar w:fldCharType="end"/>
      </w:r>
      <w:r w:rsidR="009D0C0F" w:rsidRPr="009D0C0F">
        <w:rPr>
          <w:rFonts w:ascii="Times New Roman" w:hAnsi="Times New Roman" w:cs="Times New Roman"/>
          <w:sz w:val="28"/>
          <w:szCs w:val="28"/>
        </w:rPr>
        <w:t xml:space="preserve">, </w:t>
      </w:r>
      <w:r w:rsidR="009D0C0F" w:rsidRPr="009D0C0F">
        <w:rPr>
          <w:rFonts w:ascii="Times New Roman" w:hAnsi="Times New Roman" w:cs="Times New Roman"/>
          <w:sz w:val="28"/>
          <w:szCs w:val="28"/>
        </w:rPr>
        <w:fldChar w:fldCharType="begin"/>
      </w:r>
      <w:r w:rsidR="009D0C0F" w:rsidRPr="009D0C0F">
        <w:rPr>
          <w:rFonts w:ascii="Times New Roman" w:hAnsi="Times New Roman" w:cs="Times New Roman"/>
          <w:sz w:val="28"/>
          <w:szCs w:val="28"/>
        </w:rPr>
        <w:instrText xml:space="preserve"> REF _Ref105071609 \h </w:instrText>
      </w:r>
      <w:r w:rsidR="009D0C0F" w:rsidRPr="009D0C0F">
        <w:rPr>
          <w:rFonts w:ascii="Times New Roman" w:hAnsi="Times New Roman" w:cs="Times New Roman"/>
          <w:sz w:val="28"/>
          <w:szCs w:val="28"/>
        </w:rPr>
      </w:r>
      <w:r w:rsidR="009D0C0F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D0C0F" w:rsidRPr="009D0C0F">
        <w:rPr>
          <w:rFonts w:ascii="Times New Roman" w:hAnsi="Times New Roman" w:cs="Times New Roman"/>
          <w:sz w:val="28"/>
          <w:szCs w:val="28"/>
        </w:rPr>
        <w:fldChar w:fldCharType="separate"/>
      </w:r>
      <w:r w:rsidR="009D0C0F" w:rsidRPr="009D0C0F">
        <w:rPr>
          <w:sz w:val="28"/>
          <w:szCs w:val="28"/>
        </w:rPr>
        <w:t xml:space="preserve">Рисунок </w:t>
      </w:r>
      <w:r w:rsidR="009D0C0F" w:rsidRPr="009D0C0F">
        <w:rPr>
          <w:noProof/>
          <w:sz w:val="28"/>
          <w:szCs w:val="28"/>
        </w:rPr>
        <w:t>10</w:t>
      </w:r>
      <w:r w:rsidR="009D0C0F" w:rsidRPr="009D0C0F">
        <w:rPr>
          <w:rFonts w:ascii="Times New Roman" w:hAnsi="Times New Roman" w:cs="Times New Roman"/>
          <w:sz w:val="28"/>
          <w:szCs w:val="28"/>
        </w:rPr>
        <w:fldChar w:fldCharType="end"/>
      </w:r>
      <w:r w:rsidRPr="009D0C0F">
        <w:rPr>
          <w:rFonts w:ascii="Times New Roman" w:hAnsi="Times New Roman" w:cs="Times New Roman"/>
          <w:sz w:val="28"/>
          <w:szCs w:val="28"/>
        </w:rPr>
        <w:t>)</w:t>
      </w:r>
    </w:p>
    <w:p w14:paraId="0F0C984A" w14:textId="77777777" w:rsidR="00CF6E20" w:rsidRDefault="00CF6E20" w:rsidP="00CF6E2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FA74C26" wp14:editId="199103F8">
            <wp:extent cx="6332905" cy="48691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34" r="855"/>
                    <a:stretch/>
                  </pic:blipFill>
                  <pic:spPr bwMode="auto">
                    <a:xfrm>
                      <a:off x="0" y="0"/>
                      <a:ext cx="6355290" cy="488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8A2F4" w14:textId="061940FC" w:rsidR="00CF6E20" w:rsidRDefault="00CF6E20" w:rsidP="00CF6E20">
      <w:pPr>
        <w:pStyle w:val="aa"/>
        <w:jc w:val="center"/>
        <w:rPr>
          <w:rFonts w:ascii="Times New Roman" w:hAnsi="Times New Roman" w:cs="Times New Roman"/>
          <w:i w:val="0"/>
          <w:color w:val="auto"/>
          <w:sz w:val="20"/>
          <w:szCs w:val="20"/>
        </w:rPr>
      </w:pPr>
      <w:bookmarkStart w:id="14" w:name="_Ref104778626"/>
      <w:r w:rsidRPr="00F136C9">
        <w:rPr>
          <w:rFonts w:ascii="Times New Roman" w:hAnsi="Times New Roman" w:cs="Times New Roman"/>
          <w:i w:val="0"/>
          <w:color w:val="auto"/>
          <w:sz w:val="20"/>
          <w:szCs w:val="20"/>
        </w:rPr>
        <w:t xml:space="preserve">Рисунок </w:t>
      </w:r>
      <w:r w:rsidR="00B053D0" w:rsidRPr="00F136C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begin"/>
      </w:r>
      <w:r w:rsidR="00B053D0" w:rsidRPr="00F136C9">
        <w:rPr>
          <w:rFonts w:ascii="Times New Roman" w:hAnsi="Times New Roman" w:cs="Times New Roman"/>
          <w:i w:val="0"/>
          <w:color w:val="auto"/>
          <w:sz w:val="20"/>
          <w:szCs w:val="20"/>
        </w:rPr>
        <w:instrText xml:space="preserve"> SEQ Рисунок \* ARABIC </w:instrText>
      </w:r>
      <w:r w:rsidR="00B053D0" w:rsidRPr="00F136C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separate"/>
      </w:r>
      <w:r w:rsidR="009D0C0F">
        <w:rPr>
          <w:rFonts w:ascii="Times New Roman" w:hAnsi="Times New Roman" w:cs="Times New Roman"/>
          <w:i w:val="0"/>
          <w:noProof/>
          <w:color w:val="auto"/>
          <w:sz w:val="20"/>
          <w:szCs w:val="20"/>
        </w:rPr>
        <w:t>7</w:t>
      </w:r>
      <w:r w:rsidR="00B053D0" w:rsidRPr="00F136C9">
        <w:rPr>
          <w:rFonts w:ascii="Times New Roman" w:hAnsi="Times New Roman" w:cs="Times New Roman"/>
          <w:i w:val="0"/>
          <w:color w:val="auto"/>
          <w:sz w:val="20"/>
          <w:szCs w:val="20"/>
        </w:rPr>
        <w:fldChar w:fldCharType="end"/>
      </w:r>
      <w:bookmarkEnd w:id="14"/>
    </w:p>
    <w:p w14:paraId="60302870" w14:textId="328C3FF5" w:rsidR="009D0C0F" w:rsidRDefault="009D0C0F" w:rsidP="009D0C0F"/>
    <w:p w14:paraId="7028599B" w14:textId="77777777" w:rsidR="009D0C0F" w:rsidRDefault="009D0C0F" w:rsidP="009D0C0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3671C33" wp14:editId="3F02F7C5">
            <wp:extent cx="3429000" cy="4204203"/>
            <wp:effectExtent l="0" t="0" r="0" b="6350"/>
            <wp:docPr id="9" name="Рисунок 9" descr="https://sun9-77.userapi.com/s/v1/ig2/WMb4TtVHzmZWtB637BWtJ9VbkTYeN3M11By7nBCD3ZDQuOW43fZVV-pvdr8Uk4sH5DcBqRsLF1TY44cA7S2YjalY.jpg?size=606x743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7.userapi.com/s/v1/ig2/WMb4TtVHzmZWtB637BWtJ9VbkTYeN3M11By7nBCD3ZDQuOW43fZVV-pvdr8Uk4sH5DcBqRsLF1TY44cA7S2YjalY.jpg?size=606x743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433" cy="421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E69BA" w14:textId="203D3B7E" w:rsidR="009D0C0F" w:rsidRDefault="009D0C0F" w:rsidP="009D0C0F">
      <w:pPr>
        <w:pStyle w:val="aa"/>
        <w:jc w:val="center"/>
      </w:pPr>
      <w:bookmarkStart w:id="15" w:name="_Ref105071602"/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bookmarkEnd w:id="15"/>
    </w:p>
    <w:p w14:paraId="295B373B" w14:textId="2DB70E93" w:rsidR="009D0C0F" w:rsidRDefault="009D0C0F" w:rsidP="009D0C0F"/>
    <w:p w14:paraId="4ABC09B5" w14:textId="77777777" w:rsidR="009D0C0F" w:rsidRDefault="009D0C0F" w:rsidP="009D0C0F">
      <w:pPr>
        <w:keepNext/>
        <w:jc w:val="center"/>
      </w:pPr>
      <w:r>
        <w:rPr>
          <w:noProof/>
        </w:rPr>
        <w:drawing>
          <wp:inline distT="0" distB="0" distL="0" distR="0" wp14:anchorId="3961B0F3" wp14:editId="7C6CA122">
            <wp:extent cx="3038475" cy="3754375"/>
            <wp:effectExtent l="0" t="0" r="0" b="0"/>
            <wp:docPr id="10" name="Рисунок 10" descr="https://sun9-72.userapi.com/s/v1/ig2/I0EZ0mJYjTvcM8_E5FFTnVZrLSsLOGkw0_JW5kvesiJUhym3YW12qPdL4AJakd0mna4wybIwQyFyaohCaXyu7FTn.jpg?size=556x68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2.userapi.com/s/v1/ig2/I0EZ0mJYjTvcM8_E5FFTnVZrLSsLOGkw0_JW5kvesiJUhym3YW12qPdL4AJakd0mna4wybIwQyFyaohCaXyu7FTn.jpg?size=556x68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283" cy="376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6E748" w14:textId="7D8B990D" w:rsidR="009D0C0F" w:rsidRDefault="009D0C0F" w:rsidP="009D0C0F">
      <w:pPr>
        <w:pStyle w:val="aa"/>
        <w:jc w:val="center"/>
      </w:pPr>
      <w:bookmarkStart w:id="16" w:name="_Ref105071607"/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bookmarkEnd w:id="16"/>
    </w:p>
    <w:p w14:paraId="6D8FB698" w14:textId="77777777" w:rsidR="009D0C0F" w:rsidRDefault="009D0C0F" w:rsidP="009D0C0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DA1386" wp14:editId="1C9E7323">
            <wp:extent cx="3305175" cy="3934207"/>
            <wp:effectExtent l="0" t="0" r="0" b="9525"/>
            <wp:docPr id="11" name="Рисунок 11" descr="https://sun9-41.userapi.com/s/v1/ig2/f7boVb7RhHzLrGtu8KnHeU1DcFf44YLfbHoiinp2vw5ghGYWVaV_JttAT_xNbkbym35JLUspNyA83NkSx5IiGbyQ.jpg?size=599x713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1.userapi.com/s/v1/ig2/f7boVb7RhHzLrGtu8KnHeU1DcFf44YLfbHoiinp2vw5ghGYWVaV_JttAT_xNbkbym35JLUspNyA83NkSx5IiGbyQ.jpg?size=599x713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092" cy="394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157D7" w14:textId="0E12CFF0" w:rsidR="009D0C0F" w:rsidRPr="009D0C0F" w:rsidRDefault="009D0C0F" w:rsidP="009D0C0F">
      <w:pPr>
        <w:pStyle w:val="aa"/>
        <w:jc w:val="center"/>
      </w:pPr>
      <w:bookmarkStart w:id="17" w:name="_Ref105071609"/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bookmarkEnd w:id="17"/>
    </w:p>
    <w:p w14:paraId="39C381EF" w14:textId="042B1735" w:rsidR="009E30F0" w:rsidRDefault="009E30F0" w:rsidP="008B694C">
      <w:pPr>
        <w:pStyle w:val="1"/>
        <w:ind w:left="720"/>
        <w:jc w:val="left"/>
        <w:rPr>
          <w:sz w:val="28"/>
          <w:szCs w:val="28"/>
        </w:rPr>
      </w:pPr>
      <w:bookmarkStart w:id="18" w:name="_Toc104844819"/>
      <w:r w:rsidRPr="00044943">
        <w:rPr>
          <w:sz w:val="28"/>
          <w:szCs w:val="28"/>
        </w:rPr>
        <w:t xml:space="preserve">Описание </w:t>
      </w:r>
      <w:r w:rsidR="00044943">
        <w:rPr>
          <w:sz w:val="28"/>
          <w:szCs w:val="28"/>
        </w:rPr>
        <w:t>алгоритма работы устройства</w:t>
      </w:r>
      <w:bookmarkEnd w:id="18"/>
    </w:p>
    <w:p w14:paraId="7A40912A" w14:textId="77777777" w:rsidR="00044943" w:rsidRPr="00BF0A66" w:rsidRDefault="00044943" w:rsidP="009D0C0F">
      <w:pPr>
        <w:spacing w:after="0" w:line="360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Class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Timer</w:t>
      </w:r>
    </w:p>
    <w:p w14:paraId="1A0DE2CF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Полями данного класса являются:</w:t>
      </w:r>
    </w:p>
    <w:p w14:paraId="21C2DE11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Интервал 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m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_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interval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, хранящий значение после которого можно перевести таймер в другое состояние;</w:t>
      </w:r>
    </w:p>
    <w:p w14:paraId="4BCDF4DD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Таймер 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m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_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timer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показывает время начала работы в миллисекундах;</w:t>
      </w:r>
    </w:p>
    <w:p w14:paraId="37378F16" w14:textId="0BABA245" w:rsidR="00044943" w:rsidRPr="00076915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Состояние 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m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_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status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отображает рабочее состояние таймера – 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true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/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false</w:t>
      </w:r>
    </w:p>
    <w:p w14:paraId="527CE1EB" w14:textId="77777777" w:rsidR="000027A0" w:rsidRPr="00076915" w:rsidRDefault="000027A0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tbl>
      <w:tblPr>
        <w:tblStyle w:val="12"/>
        <w:tblW w:w="9351" w:type="dxa"/>
        <w:tblLook w:val="04A0" w:firstRow="1" w:lastRow="0" w:firstColumn="1" w:lastColumn="0" w:noHBand="0" w:noVBand="1"/>
      </w:tblPr>
      <w:tblGrid>
        <w:gridCol w:w="2518"/>
        <w:gridCol w:w="6833"/>
      </w:tblGrid>
      <w:tr w:rsidR="00044943" w:rsidRPr="00BF0A66" w14:paraId="2739429F" w14:textId="77777777" w:rsidTr="00F136C9">
        <w:tc>
          <w:tcPr>
            <w:tcW w:w="2405" w:type="dxa"/>
          </w:tcPr>
          <w:p w14:paraId="66C5C905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6946" w:type="dxa"/>
          </w:tcPr>
          <w:p w14:paraId="4CBDC4F1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044943" w:rsidRPr="00BF0A66" w14:paraId="36065369" w14:textId="77777777" w:rsidTr="00F136C9">
        <w:tc>
          <w:tcPr>
            <w:tcW w:w="2405" w:type="dxa"/>
          </w:tcPr>
          <w:p w14:paraId="5ABD84E8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Timer(uint32_t)</w:t>
            </w:r>
          </w:p>
        </w:tc>
        <w:tc>
          <w:tcPr>
            <w:tcW w:w="6946" w:type="dxa"/>
          </w:tcPr>
          <w:p w14:paraId="33A0AC7F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Конструктор от значения интервала</w:t>
            </w:r>
          </w:p>
        </w:tc>
      </w:tr>
      <w:tr w:rsidR="00044943" w:rsidRPr="00BF0A66" w14:paraId="39BE34E5" w14:textId="77777777" w:rsidTr="00F136C9">
        <w:tc>
          <w:tcPr>
            <w:tcW w:w="2405" w:type="dxa"/>
          </w:tcPr>
          <w:p w14:paraId="2BBAC3BB" w14:textId="570DF39D" w:rsidR="00044943" w:rsidRPr="00F136C9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setInterval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(uint32_t)</w:t>
            </w:r>
          </w:p>
        </w:tc>
        <w:tc>
          <w:tcPr>
            <w:tcW w:w="6946" w:type="dxa"/>
          </w:tcPr>
          <w:p w14:paraId="36F39595" w14:textId="77777777" w:rsidR="00044943" w:rsidRPr="00BF0A66" w:rsidRDefault="00044943" w:rsidP="000027A0">
            <w:pPr>
              <w:spacing w:line="288" w:lineRule="auto"/>
              <w:ind w:firstLine="3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Установка значения интервала с проверкой на ненулевой аргумент</w:t>
            </w:r>
          </w:p>
        </w:tc>
      </w:tr>
      <w:tr w:rsidR="00044943" w:rsidRPr="00BF0A66" w14:paraId="5F417FE1" w14:textId="77777777" w:rsidTr="00F136C9">
        <w:tc>
          <w:tcPr>
            <w:tcW w:w="2405" w:type="dxa"/>
          </w:tcPr>
          <w:p w14:paraId="50FFFEC5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start(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946" w:type="dxa"/>
          </w:tcPr>
          <w:p w14:paraId="07DDB3A5" w14:textId="77777777" w:rsidR="00044943" w:rsidRPr="00BF0A66" w:rsidRDefault="00044943" w:rsidP="000027A0">
            <w:pPr>
              <w:spacing w:line="288" w:lineRule="auto"/>
              <w:ind w:firstLine="3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Начало работы таймера, фиксирование текущего таймера и перевод состояния в рабочее</w:t>
            </w:r>
          </w:p>
        </w:tc>
      </w:tr>
      <w:tr w:rsidR="00044943" w:rsidRPr="00BF0A66" w14:paraId="463508DD" w14:textId="77777777" w:rsidTr="00F136C9">
        <w:tc>
          <w:tcPr>
            <w:tcW w:w="2405" w:type="dxa"/>
          </w:tcPr>
          <w:p w14:paraId="6ED3CAC1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stop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946" w:type="dxa"/>
          </w:tcPr>
          <w:p w14:paraId="4E163D28" w14:textId="77777777" w:rsidR="00044943" w:rsidRPr="00BF0A66" w:rsidRDefault="00044943" w:rsidP="000027A0">
            <w:pPr>
              <w:spacing w:line="288" w:lineRule="auto"/>
              <w:ind w:firstLine="3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Завершение работы таймера, перевод в нерабочее состояние</w:t>
            </w:r>
          </w:p>
        </w:tc>
      </w:tr>
      <w:tr w:rsidR="00044943" w:rsidRPr="00BF0A66" w14:paraId="7D64CECE" w14:textId="77777777" w:rsidTr="00F136C9">
        <w:tc>
          <w:tcPr>
            <w:tcW w:w="2405" w:type="dxa"/>
          </w:tcPr>
          <w:p w14:paraId="7BA1DE3F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boolean </w:t>
            </w: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isReady(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946" w:type="dxa"/>
          </w:tcPr>
          <w:p w14:paraId="0BD82089" w14:textId="77777777" w:rsidR="00044943" w:rsidRPr="00BF0A66" w:rsidRDefault="00044943" w:rsidP="000027A0">
            <w:pPr>
              <w:spacing w:line="288" w:lineRule="auto"/>
              <w:ind w:firstLine="3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готовности обрабатывания внешней функции с имеющимся интервалом и смещение существующего таймера к текущему значению времени, в диапазоне таймера</w:t>
            </w:r>
          </w:p>
        </w:tc>
      </w:tr>
      <w:tr w:rsidR="00044943" w:rsidRPr="00BF0A66" w14:paraId="19DFBA2D" w14:textId="77777777" w:rsidTr="00F136C9">
        <w:tc>
          <w:tcPr>
            <w:tcW w:w="2405" w:type="dxa"/>
          </w:tcPr>
          <w:p w14:paraId="1F5EA707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reset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946" w:type="dxa"/>
          </w:tcPr>
          <w:p w14:paraId="0D3A8A7E" w14:textId="77777777" w:rsidR="00044943" w:rsidRPr="00BF0A66" w:rsidRDefault="00044943" w:rsidP="000027A0">
            <w:pPr>
              <w:spacing w:line="288" w:lineRule="auto"/>
              <w:ind w:firstLine="3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Обновление значения таймера до актуального</w:t>
            </w:r>
          </w:p>
        </w:tc>
      </w:tr>
      <w:tr w:rsidR="00044943" w:rsidRPr="00BF0A66" w14:paraId="291607C2" w14:textId="77777777" w:rsidTr="00F136C9">
        <w:tc>
          <w:tcPr>
            <w:tcW w:w="2405" w:type="dxa"/>
          </w:tcPr>
          <w:p w14:paraId="36F5FEE1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getState(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946" w:type="dxa"/>
          </w:tcPr>
          <w:p w14:paraId="163FCFDD" w14:textId="77777777" w:rsidR="00044943" w:rsidRPr="00BF0A66" w:rsidRDefault="00044943" w:rsidP="000027A0">
            <w:pPr>
              <w:spacing w:line="288" w:lineRule="auto"/>
              <w:ind w:firstLine="3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состояния работы таймера</w:t>
            </w:r>
          </w:p>
        </w:tc>
      </w:tr>
    </w:tbl>
    <w:p w14:paraId="4D347957" w14:textId="77777777" w:rsidR="00044943" w:rsidRPr="00BF0A66" w:rsidRDefault="00044943" w:rsidP="00044943">
      <w:pPr>
        <w:spacing w:after="0" w:line="288" w:lineRule="auto"/>
        <w:ind w:firstLine="425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</w:p>
    <w:p w14:paraId="711FCC9A" w14:textId="77777777" w:rsidR="00044943" w:rsidRPr="00BF0A66" w:rsidRDefault="00044943" w:rsidP="009D0C0F">
      <w:pPr>
        <w:spacing w:after="0" w:line="360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</w:pP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Class LedStrip</w:t>
      </w:r>
    </w:p>
    <w:p w14:paraId="6BF93384" w14:textId="1BF3DEB2" w:rsidR="00044943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Полем класса ленты адресных светодиодов является массив 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leds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класса 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CRGB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, хранящий цвет подсветки имеющихся светодиодов</w:t>
      </w:r>
    </w:p>
    <w:p w14:paraId="75B322D6" w14:textId="77777777" w:rsidR="000027A0" w:rsidRPr="00BF0A66" w:rsidRDefault="000027A0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tbl>
      <w:tblPr>
        <w:tblStyle w:val="12"/>
        <w:tblW w:w="9351" w:type="dxa"/>
        <w:tblLook w:val="04A0" w:firstRow="1" w:lastRow="0" w:firstColumn="1" w:lastColumn="0" w:noHBand="0" w:noVBand="1"/>
      </w:tblPr>
      <w:tblGrid>
        <w:gridCol w:w="2405"/>
        <w:gridCol w:w="6946"/>
      </w:tblGrid>
      <w:tr w:rsidR="00044943" w:rsidRPr="00BF0A66" w14:paraId="49702D37" w14:textId="77777777" w:rsidTr="00F136C9">
        <w:tc>
          <w:tcPr>
            <w:tcW w:w="2405" w:type="dxa"/>
          </w:tcPr>
          <w:p w14:paraId="21C205DE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6946" w:type="dxa"/>
          </w:tcPr>
          <w:p w14:paraId="2B67D557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044943" w:rsidRPr="00BF0A66" w14:paraId="3E64830B" w14:textId="77777777" w:rsidTr="00F136C9">
        <w:tc>
          <w:tcPr>
            <w:tcW w:w="2405" w:type="dxa"/>
          </w:tcPr>
          <w:p w14:paraId="6F83832D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LedStrip ()</w:t>
            </w:r>
          </w:p>
        </w:tc>
        <w:tc>
          <w:tcPr>
            <w:tcW w:w="6946" w:type="dxa"/>
          </w:tcPr>
          <w:p w14:paraId="234C3A47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Добавляем в массив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LED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_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COUNT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позиций светодиодов, выставляем яркость и изначальный цвет</w:t>
            </w:r>
          </w:p>
        </w:tc>
      </w:tr>
      <w:tr w:rsidR="00044943" w:rsidRPr="00BF0A66" w14:paraId="6ECBF7B2" w14:textId="77777777" w:rsidTr="00F136C9">
        <w:tc>
          <w:tcPr>
            <w:tcW w:w="2405" w:type="dxa"/>
          </w:tcPr>
          <w:p w14:paraId="31042140" w14:textId="0A307211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ledOn( uint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8_t pin, uint8_t r, uint8_t g,</w:t>
            </w:r>
            <w:r w:rsidR="00F136C9" w:rsidRPr="00F136C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uint8_t b)</w:t>
            </w:r>
          </w:p>
        </w:tc>
        <w:tc>
          <w:tcPr>
            <w:tcW w:w="6946" w:type="dxa"/>
          </w:tcPr>
          <w:p w14:paraId="067C6F71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Выставляем цвет подсветки светодиоду в положении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pin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из цветовой модели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RGB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, параметры которой получаем из аргументов</w:t>
            </w:r>
          </w:p>
        </w:tc>
      </w:tr>
      <w:tr w:rsidR="00044943" w:rsidRPr="00BF0A66" w14:paraId="69E774FC" w14:textId="77777777" w:rsidTr="00F136C9">
        <w:tc>
          <w:tcPr>
            <w:tcW w:w="2405" w:type="dxa"/>
          </w:tcPr>
          <w:p w14:paraId="21EA69F7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ledOff( uint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8_t)</w:t>
            </w:r>
          </w:p>
        </w:tc>
        <w:tc>
          <w:tcPr>
            <w:tcW w:w="6946" w:type="dxa"/>
          </w:tcPr>
          <w:p w14:paraId="38EFFDC6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Выставляем черный цвет подсветки светодиода в заданном положении, тем самым гася его</w:t>
            </w:r>
          </w:p>
        </w:tc>
      </w:tr>
    </w:tbl>
    <w:p w14:paraId="3DF5994D" w14:textId="77777777" w:rsidR="000027A0" w:rsidRPr="00076915" w:rsidRDefault="000027A0" w:rsidP="00044943">
      <w:pPr>
        <w:spacing w:after="0" w:line="288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</w:p>
    <w:p w14:paraId="18214B7A" w14:textId="70D1DC19" w:rsidR="00044943" w:rsidRPr="00BF0A66" w:rsidRDefault="00044943" w:rsidP="009D0C0F">
      <w:pPr>
        <w:spacing w:after="0" w:line="360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Class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Pump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</w:p>
    <w:p w14:paraId="50594E47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Полями класса помпы являются:</w:t>
      </w:r>
    </w:p>
    <w:p w14:paraId="0D1CD429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Таймер первоначальной задержки startDelayTimer, хранящий время задержки перед работой помпы;</w:t>
      </w:r>
    </w:p>
    <w:p w14:paraId="2603DE9F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Таймер окончательной задержки finishDelayTimer, хранящий время задержки после работы помпы;</w:t>
      </w:r>
    </w:p>
    <w:p w14:paraId="7D80364D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Таймер окончания работы помпы finishTimer, показывающий время прекращения работы;</w:t>
      </w:r>
    </w:p>
    <w:p w14:paraId="3AB01F2F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Состояние 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m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_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state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отображающее текущее рабочее состояние помпы 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BUSY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/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READY</w:t>
      </w:r>
    </w:p>
    <w:p w14:paraId="11A9279E" w14:textId="2E5357E9" w:rsidR="00044943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Идентификатор пина m_pompPi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n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, показывающий куда присоединено питание помпы</w:t>
      </w:r>
    </w:p>
    <w:p w14:paraId="4E604E2D" w14:textId="77777777" w:rsidR="000027A0" w:rsidRPr="00BF0A66" w:rsidRDefault="000027A0" w:rsidP="000027A0">
      <w:pPr>
        <w:spacing w:after="0" w:line="288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tbl>
      <w:tblPr>
        <w:tblStyle w:val="12"/>
        <w:tblW w:w="9351" w:type="dxa"/>
        <w:tblLook w:val="04A0" w:firstRow="1" w:lastRow="0" w:firstColumn="1" w:lastColumn="0" w:noHBand="0" w:noVBand="1"/>
      </w:tblPr>
      <w:tblGrid>
        <w:gridCol w:w="3681"/>
        <w:gridCol w:w="5670"/>
      </w:tblGrid>
      <w:tr w:rsidR="00044943" w:rsidRPr="00BF0A66" w14:paraId="6239AD42" w14:textId="77777777" w:rsidTr="00F136C9">
        <w:tc>
          <w:tcPr>
            <w:tcW w:w="3681" w:type="dxa"/>
          </w:tcPr>
          <w:p w14:paraId="3698FE0A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Функция</w:t>
            </w:r>
          </w:p>
        </w:tc>
        <w:tc>
          <w:tcPr>
            <w:tcW w:w="5670" w:type="dxa"/>
          </w:tcPr>
          <w:p w14:paraId="2656925C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044943" w:rsidRPr="00BF0A66" w14:paraId="42E2F5E9" w14:textId="77777777" w:rsidTr="00F136C9">
        <w:tc>
          <w:tcPr>
            <w:tcW w:w="3681" w:type="dxa"/>
          </w:tcPr>
          <w:p w14:paraId="59B8B503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Pump(int)</w:t>
            </w:r>
          </w:p>
        </w:tc>
        <w:tc>
          <w:tcPr>
            <w:tcW w:w="5670" w:type="dxa"/>
          </w:tcPr>
          <w:p w14:paraId="1E050D7B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Конструктор класса помпы от пина питания аппарата</w:t>
            </w:r>
          </w:p>
        </w:tc>
      </w:tr>
      <w:tr w:rsidR="00044943" w:rsidRPr="00BF0A66" w14:paraId="080A63CB" w14:textId="77777777" w:rsidTr="00F136C9">
        <w:tc>
          <w:tcPr>
            <w:tcW w:w="3681" w:type="dxa"/>
          </w:tcPr>
          <w:p w14:paraId="1800B766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pumpStart(uint32_t)</w:t>
            </w:r>
          </w:p>
        </w:tc>
        <w:tc>
          <w:tcPr>
            <w:tcW w:w="5670" w:type="dxa"/>
          </w:tcPr>
          <w:p w14:paraId="6E889008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Старт работы помпы, перевод состояния в рабочее, установка заданного интервала для таймера окончания работы, запуск таймера первоначальной задержки</w:t>
            </w:r>
          </w:p>
        </w:tc>
      </w:tr>
      <w:tr w:rsidR="00044943" w:rsidRPr="00BF0A66" w14:paraId="208F2049" w14:textId="77777777" w:rsidTr="00F136C9">
        <w:tc>
          <w:tcPr>
            <w:tcW w:w="3681" w:type="dxa"/>
          </w:tcPr>
          <w:p w14:paraId="11A310FB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pumpStartWithoutTimer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670" w:type="dxa"/>
          </w:tcPr>
          <w:p w14:paraId="37CF236F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Начало работы помпы и перевод в рабочее состояние и запуск таймера первоначальной задержки</w:t>
            </w:r>
          </w:p>
        </w:tc>
      </w:tr>
      <w:tr w:rsidR="00044943" w:rsidRPr="00BF0A66" w14:paraId="3D711853" w14:textId="77777777" w:rsidTr="00F136C9">
        <w:tc>
          <w:tcPr>
            <w:tcW w:w="3681" w:type="dxa"/>
          </w:tcPr>
          <w:p w14:paraId="2DD64485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pumpStop( bool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5670" w:type="dxa"/>
          </w:tcPr>
          <w:p w14:paraId="100F7E68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Остановка помпы, запуск таймера окончательной задержки и остановка остальных. Перевод в ожидающее состояние</w:t>
            </w:r>
          </w:p>
        </w:tc>
      </w:tr>
      <w:tr w:rsidR="00044943" w:rsidRPr="00BF0A66" w14:paraId="17C6006D" w14:textId="77777777" w:rsidTr="00F136C9">
        <w:tc>
          <w:tcPr>
            <w:tcW w:w="3681" w:type="dxa"/>
          </w:tcPr>
          <w:p w14:paraId="36BEF900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getState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670" w:type="dxa"/>
          </w:tcPr>
          <w:p w14:paraId="57634E77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состояния работы помпы</w:t>
            </w:r>
          </w:p>
        </w:tc>
      </w:tr>
      <w:tr w:rsidR="00044943" w:rsidRPr="00BF0A66" w14:paraId="3A5BF861" w14:textId="77777777" w:rsidTr="00F136C9">
        <w:tc>
          <w:tcPr>
            <w:tcW w:w="3681" w:type="dxa"/>
          </w:tcPr>
          <w:p w14:paraId="220B1D3B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isPouring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670" w:type="dxa"/>
          </w:tcPr>
          <w:p w14:paraId="1F6D2CCA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Проверка накачивания жидкости в текущий момент при помощи проверки состояния </w:t>
            </w:r>
            <w:r w:rsidRPr="00BF0A66">
              <w:rPr>
                <w:rFonts w:ascii="Times New Roman" w:hAnsi="Times New Roman" w:cs="Times New Roman"/>
                <w:sz w:val="28"/>
                <w:szCs w:val="28"/>
              </w:rPr>
              <w:t>таймера первоначальной задержки</w:t>
            </w:r>
          </w:p>
        </w:tc>
      </w:tr>
      <w:tr w:rsidR="00044943" w:rsidRPr="00BF0A66" w14:paraId="0D9B9D6E" w14:textId="77777777" w:rsidTr="00F136C9">
        <w:tc>
          <w:tcPr>
            <w:tcW w:w="3681" w:type="dxa"/>
          </w:tcPr>
          <w:p w14:paraId="75548783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isFinishedPoured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5670" w:type="dxa"/>
          </w:tcPr>
          <w:p w14:paraId="46DFAA78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Проверка завершения накачивания жидкости в текущий момент при помощи проверки состояния </w:t>
            </w:r>
            <w:r w:rsidRPr="00BF0A66">
              <w:rPr>
                <w:rFonts w:ascii="Times New Roman" w:hAnsi="Times New Roman" w:cs="Times New Roman"/>
                <w:sz w:val="28"/>
                <w:szCs w:val="28"/>
              </w:rPr>
              <w:t>таймера окончания работы</w:t>
            </w:r>
          </w:p>
        </w:tc>
      </w:tr>
      <w:tr w:rsidR="00044943" w:rsidRPr="00BF0A66" w14:paraId="03EF4AA2" w14:textId="77777777" w:rsidTr="00F136C9">
        <w:tc>
          <w:tcPr>
            <w:tcW w:w="3681" w:type="dxa"/>
          </w:tcPr>
          <w:p w14:paraId="25F344A7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pumpCheck(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670" w:type="dxa"/>
          </w:tcPr>
          <w:p w14:paraId="009D7D49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 приведения в работу помпы в зависимости от состояния одного из таймеров:</w:t>
            </w:r>
          </w:p>
          <w:p w14:paraId="34DBF8FE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При готовности </w:t>
            </w:r>
            <w:r w:rsidRPr="00BF0A66">
              <w:rPr>
                <w:rFonts w:ascii="Times New Roman" w:hAnsi="Times New Roman" w:cs="Times New Roman"/>
                <w:sz w:val="28"/>
                <w:szCs w:val="28"/>
              </w:rPr>
              <w:t>таймера первоначальной задержки начинается накачивание жидкости</w:t>
            </w:r>
          </w:p>
          <w:p w14:paraId="75EBE6D6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hAnsi="Times New Roman" w:cs="Times New Roman"/>
                <w:sz w:val="28"/>
                <w:szCs w:val="28"/>
              </w:rPr>
              <w:t>При готовности таймера окончания работы останавливаем накачивание</w:t>
            </w:r>
          </w:p>
          <w:p w14:paraId="76039EC8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hAnsi="Times New Roman" w:cs="Times New Roman"/>
                <w:sz w:val="28"/>
                <w:szCs w:val="28"/>
              </w:rPr>
              <w:t>При готовности таймера окончательной задержки переводим помпу в режим ожидания</w:t>
            </w:r>
          </w:p>
        </w:tc>
      </w:tr>
    </w:tbl>
    <w:p w14:paraId="0E0ED297" w14:textId="77777777" w:rsidR="00044943" w:rsidRPr="00BF0A66" w:rsidRDefault="00044943" w:rsidP="00044943">
      <w:pPr>
        <w:spacing w:after="0" w:line="288" w:lineRule="auto"/>
        <w:ind w:firstLine="425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69B1A4FF" w14:textId="77777777" w:rsidR="00044943" w:rsidRPr="00BF0A66" w:rsidRDefault="00044943" w:rsidP="009D0C0F">
      <w:pPr>
        <w:spacing w:after="0" w:line="360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Class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ServoCrane</w:t>
      </w:r>
    </w:p>
    <w:p w14:paraId="5F13C90A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Полями класса сервокраника являются:</w:t>
      </w:r>
    </w:p>
    <w:p w14:paraId="15146EE2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Указатель на класс сервопривода 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Servo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, хранящий методы работы с сервоприводами;</w:t>
      </w:r>
    </w:p>
    <w:p w14:paraId="4BEE9D4E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Значение m_currentAngle, хранящее текущий угол поворота краника относительно начальной позиции</w:t>
      </w:r>
    </w:p>
    <w:tbl>
      <w:tblPr>
        <w:tblStyle w:val="12"/>
        <w:tblW w:w="9351" w:type="dxa"/>
        <w:tblLook w:val="04A0" w:firstRow="1" w:lastRow="0" w:firstColumn="1" w:lastColumn="0" w:noHBand="0" w:noVBand="1"/>
      </w:tblPr>
      <w:tblGrid>
        <w:gridCol w:w="2285"/>
        <w:gridCol w:w="7066"/>
      </w:tblGrid>
      <w:tr w:rsidR="00044943" w:rsidRPr="00BF0A66" w14:paraId="35518389" w14:textId="77777777" w:rsidTr="00F136C9">
        <w:tc>
          <w:tcPr>
            <w:tcW w:w="2285" w:type="dxa"/>
          </w:tcPr>
          <w:p w14:paraId="05653860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7066" w:type="dxa"/>
          </w:tcPr>
          <w:p w14:paraId="17305C4C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044943" w:rsidRPr="00BF0A66" w14:paraId="3619DC3F" w14:textId="77777777" w:rsidTr="00F136C9">
        <w:tc>
          <w:tcPr>
            <w:tcW w:w="2285" w:type="dxa"/>
          </w:tcPr>
          <w:p w14:paraId="132FF3E4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ServoCrane (uint8_t)</w:t>
            </w:r>
          </w:p>
        </w:tc>
        <w:tc>
          <w:tcPr>
            <w:tcW w:w="7066" w:type="dxa"/>
          </w:tcPr>
          <w:p w14:paraId="31AC327E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Конструктор класса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ервокраника с установкой пина питания сервопривода</w:t>
            </w:r>
          </w:p>
        </w:tc>
      </w:tr>
      <w:tr w:rsidR="00044943" w:rsidRPr="00BF0A66" w14:paraId="20353653" w14:textId="77777777" w:rsidTr="00F136C9">
        <w:tc>
          <w:tcPr>
            <w:tcW w:w="2285" w:type="dxa"/>
          </w:tcPr>
          <w:p w14:paraId="192339E0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otate(uint8_t)</w:t>
            </w:r>
          </w:p>
        </w:tc>
        <w:tc>
          <w:tcPr>
            <w:tcW w:w="7066" w:type="dxa"/>
          </w:tcPr>
          <w:p w14:paraId="777009CF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Поворот сервокраника на заданный угол с проверкой углов, выходящих за плоскость работы сервопривода</w:t>
            </w:r>
          </w:p>
        </w:tc>
      </w:tr>
      <w:tr w:rsidR="00044943" w:rsidRPr="00BF0A66" w14:paraId="3A9F9B29" w14:textId="77777777" w:rsidTr="00F136C9">
        <w:tc>
          <w:tcPr>
            <w:tcW w:w="2285" w:type="dxa"/>
          </w:tcPr>
          <w:p w14:paraId="3471C5D3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getCurrentAngle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066" w:type="dxa"/>
          </w:tcPr>
          <w:p w14:paraId="0BBF07EC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текущего угла поворота сервокраника</w:t>
            </w:r>
          </w:p>
        </w:tc>
      </w:tr>
    </w:tbl>
    <w:p w14:paraId="1810571A" w14:textId="77777777" w:rsidR="00044943" w:rsidRPr="00BF0A66" w:rsidRDefault="00044943" w:rsidP="00044943">
      <w:pPr>
        <w:spacing w:after="0" w:line="288" w:lineRule="auto"/>
        <w:ind w:firstLine="425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45EA46CE" w14:textId="77777777" w:rsidR="00044943" w:rsidRPr="00BF0A66" w:rsidRDefault="00044943" w:rsidP="009D0C0F">
      <w:pPr>
        <w:spacing w:after="0" w:line="360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Class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Display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</w:p>
    <w:p w14:paraId="47AB15D1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Поле класса дисплея является указатель на объект класса Adafruit_SSD1306, являющегося библиотечным классом для работы с нашим дисплеем.</w:t>
      </w:r>
    </w:p>
    <w:p w14:paraId="0970C99F" w14:textId="77777777" w:rsidR="00044943" w:rsidRPr="00BF0A66" w:rsidRDefault="00044943" w:rsidP="00044943">
      <w:pPr>
        <w:spacing w:after="0" w:line="288" w:lineRule="auto"/>
        <w:ind w:firstLine="425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tbl>
      <w:tblPr>
        <w:tblStyle w:val="12"/>
        <w:tblW w:w="9351" w:type="dxa"/>
        <w:tblLook w:val="04A0" w:firstRow="1" w:lastRow="0" w:firstColumn="1" w:lastColumn="0" w:noHBand="0" w:noVBand="1"/>
      </w:tblPr>
      <w:tblGrid>
        <w:gridCol w:w="2263"/>
        <w:gridCol w:w="7088"/>
      </w:tblGrid>
      <w:tr w:rsidR="00044943" w:rsidRPr="00BF0A66" w14:paraId="106132EA" w14:textId="77777777" w:rsidTr="00F136C9">
        <w:tc>
          <w:tcPr>
            <w:tcW w:w="2263" w:type="dxa"/>
          </w:tcPr>
          <w:p w14:paraId="46F3924E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7088" w:type="dxa"/>
          </w:tcPr>
          <w:p w14:paraId="0940A75C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044943" w:rsidRPr="00BF0A66" w14:paraId="1EA2C0E7" w14:textId="77777777" w:rsidTr="00F136C9">
        <w:tc>
          <w:tcPr>
            <w:tcW w:w="2263" w:type="dxa"/>
          </w:tcPr>
          <w:p w14:paraId="7BEB0136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Display ()</w:t>
            </w:r>
          </w:p>
        </w:tc>
        <w:tc>
          <w:tcPr>
            <w:tcW w:w="7088" w:type="dxa"/>
          </w:tcPr>
          <w:p w14:paraId="019A7C64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Конструктор класса дисплея с очисткой, переводом курсора и заданием цвета шрифта. Выводит первоначальное приветствие</w:t>
            </w:r>
          </w:p>
        </w:tc>
      </w:tr>
      <w:tr w:rsidR="00044943" w:rsidRPr="00BF0A66" w14:paraId="66DC6098" w14:textId="77777777" w:rsidTr="00F136C9">
        <w:tc>
          <w:tcPr>
            <w:tcW w:w="2263" w:type="dxa"/>
          </w:tcPr>
          <w:p w14:paraId="64CF16B6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printRandToast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088" w:type="dxa"/>
          </w:tcPr>
          <w:p w14:paraId="77A743AE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Вывод случайного тоста из базы данных файла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mem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hpp</w:t>
            </w:r>
          </w:p>
        </w:tc>
      </w:tr>
      <w:tr w:rsidR="00044943" w:rsidRPr="00BF0A66" w14:paraId="08EF151D" w14:textId="77777777" w:rsidTr="00F136C9">
        <w:tc>
          <w:tcPr>
            <w:tcW w:w="2263" w:type="dxa"/>
          </w:tcPr>
          <w:p w14:paraId="2F72A71F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printInfo(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uint16_t volume, uint8_t mode)</w:t>
            </w:r>
          </w:p>
        </w:tc>
        <w:tc>
          <w:tcPr>
            <w:tcW w:w="7088" w:type="dxa"/>
          </w:tcPr>
          <w:p w14:paraId="5C822C6C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Вывод количества наливаемого объема жидкости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volume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 текущего режима работы Робота-Наливайки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mode</w:t>
            </w:r>
          </w:p>
        </w:tc>
      </w:tr>
    </w:tbl>
    <w:p w14:paraId="57099FE6" w14:textId="77777777" w:rsidR="00044943" w:rsidRPr="00BF0A66" w:rsidRDefault="00044943" w:rsidP="00044943">
      <w:pPr>
        <w:spacing w:after="0" w:line="288" w:lineRule="auto"/>
        <w:ind w:firstLine="425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27481465" w14:textId="77777777" w:rsidR="00044943" w:rsidRPr="00BF0A66" w:rsidRDefault="00044943" w:rsidP="009D0C0F">
      <w:pPr>
        <w:spacing w:after="0" w:line="360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Class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Slot</w:t>
      </w:r>
    </w:p>
    <w:p w14:paraId="1343385E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Полями класса слота для тары на корпусе робота являются:</w:t>
      </w:r>
    </w:p>
    <w:p w14:paraId="14D6212D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Таймер работы кнопки подтверждения btnTimer, хранящий данные для ее работы;</w:t>
      </w:r>
    </w:p>
    <w:p w14:paraId="75C38992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Состояние кнопки btnState, обеспечивающее возможность ее нажатия;</w:t>
      </w:r>
    </w:p>
    <w:p w14:paraId="69819827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Объекты ранее описанных классов сервокраника m_servo, помпы p_pump и ленты светодиодов p_ledStrip;</w:t>
      </w:r>
    </w:p>
    <w:p w14:paraId="2BB70296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Номер пина концевика m_btnPin для обеспечения его питания;</w:t>
      </w:r>
    </w:p>
    <w:p w14:paraId="26EAF5FB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Идентификатор слота m_slotID для передачи данных о нём вглубь алгоритма;</w:t>
      </w:r>
    </w:p>
    <w:p w14:paraId="1EEB6E96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Значение угла поворота сервокраника к слоту m_slotAngle для поворота сервоприводом;</w:t>
      </w:r>
    </w:p>
    <w:p w14:paraId="48FE2025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Состояние взаимодействия с тарой, размещенной на данном слоте, m_state - NO_GLASS, EMPTY, NEXT, PROCESS, READY;</w:t>
      </w:r>
    </w:p>
    <w:p w14:paraId="5824195C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Значение объема тары p_glassVolume, для регулирования процесса работы помпы.</w:t>
      </w:r>
    </w:p>
    <w:tbl>
      <w:tblPr>
        <w:tblStyle w:val="12"/>
        <w:tblW w:w="9351" w:type="dxa"/>
        <w:tblLook w:val="04A0" w:firstRow="1" w:lastRow="0" w:firstColumn="1" w:lastColumn="0" w:noHBand="0" w:noVBand="1"/>
      </w:tblPr>
      <w:tblGrid>
        <w:gridCol w:w="3397"/>
        <w:gridCol w:w="5954"/>
      </w:tblGrid>
      <w:tr w:rsidR="00044943" w:rsidRPr="00BF0A66" w14:paraId="1140ED52" w14:textId="77777777" w:rsidTr="00F136C9">
        <w:tc>
          <w:tcPr>
            <w:tcW w:w="3397" w:type="dxa"/>
          </w:tcPr>
          <w:p w14:paraId="6C71B51A" w14:textId="77777777" w:rsidR="00044943" w:rsidRPr="00BF0A66" w:rsidRDefault="00044943" w:rsidP="00044943">
            <w:pPr>
              <w:spacing w:line="288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5954" w:type="dxa"/>
          </w:tcPr>
          <w:p w14:paraId="613D8C6C" w14:textId="77777777" w:rsidR="00044943" w:rsidRPr="00BF0A66" w:rsidRDefault="00044943" w:rsidP="00044943">
            <w:pPr>
              <w:spacing w:line="288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044943" w:rsidRPr="00BF0A66" w14:paraId="7CDC0346" w14:textId="77777777" w:rsidTr="00F136C9">
        <w:tc>
          <w:tcPr>
            <w:tcW w:w="3397" w:type="dxa"/>
          </w:tcPr>
          <w:p w14:paraId="02DD0D5A" w14:textId="77777777" w:rsidR="00044943" w:rsidRPr="00BF0A66" w:rsidRDefault="00044943" w:rsidP="00044943">
            <w:pPr>
              <w:spacing w:line="288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Slot( LedStrip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* ledStrip, Pump * pump, ServoCrane * servo, uint8_t btnPin, uint8_t slotID, uint8_t slotAngle, uint16_t * glassVolume )</w:t>
            </w:r>
          </w:p>
        </w:tc>
        <w:tc>
          <w:tcPr>
            <w:tcW w:w="5954" w:type="dxa"/>
          </w:tcPr>
          <w:p w14:paraId="7555EFC3" w14:textId="77777777" w:rsidR="00044943" w:rsidRPr="00BF0A66" w:rsidRDefault="00044943" w:rsidP="00044943">
            <w:pPr>
              <w:spacing w:line="288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Конструктор класса </w:t>
            </w:r>
            <w:r w:rsidRPr="00BF0A66">
              <w:rPr>
                <w:rFonts w:ascii="Times New Roman" w:hAnsi="Times New Roman" w:cs="Times New Roman"/>
                <w:sz w:val="28"/>
                <w:szCs w:val="28"/>
              </w:rPr>
              <w:t xml:space="preserve">слота с присвоением светодиода, помпы, сервокраника, установкой заданного номера пина концевика, идентификатора слота, угла поворота и объема тары. Состояние </w:t>
            </w:r>
            <w:r w:rsidRPr="00BF0A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m_state </w:t>
            </w:r>
            <w:r w:rsidRPr="00BF0A66">
              <w:rPr>
                <w:rFonts w:ascii="Times New Roman" w:hAnsi="Times New Roman" w:cs="Times New Roman"/>
                <w:sz w:val="28"/>
                <w:szCs w:val="28"/>
              </w:rPr>
              <w:t xml:space="preserve">изначально назначается </w:t>
            </w:r>
            <w:r w:rsidRPr="00BF0A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NO_GLASS.</w:t>
            </w:r>
          </w:p>
        </w:tc>
      </w:tr>
      <w:tr w:rsidR="00044943" w:rsidRPr="00BF0A66" w14:paraId="4BCCAE49" w14:textId="77777777" w:rsidTr="00F136C9">
        <w:tc>
          <w:tcPr>
            <w:tcW w:w="3397" w:type="dxa"/>
          </w:tcPr>
          <w:p w14:paraId="1F7699E1" w14:textId="77777777" w:rsidR="00044943" w:rsidRPr="00BF0A66" w:rsidRDefault="00044943" w:rsidP="00044943">
            <w:pPr>
              <w:spacing w:line="288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slotFirstCheck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954" w:type="dxa"/>
          </w:tcPr>
          <w:p w14:paraId="23FA138C" w14:textId="77777777" w:rsidR="00044943" w:rsidRPr="00BF0A66" w:rsidRDefault="00044943" w:rsidP="00044943">
            <w:pPr>
              <w:spacing w:line="288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Первая проверка нажатия концевика слота. Включаем красный светодиод если рюмку только что поставили. Выключаем светодиод, если рюмку убрали. Меняем состояния.</w:t>
            </w:r>
          </w:p>
        </w:tc>
      </w:tr>
      <w:tr w:rsidR="00044943" w:rsidRPr="00BF0A66" w14:paraId="0DFDA9CE" w14:textId="77777777" w:rsidTr="00F136C9">
        <w:tc>
          <w:tcPr>
            <w:tcW w:w="3397" w:type="dxa"/>
          </w:tcPr>
          <w:p w14:paraId="06470ADA" w14:textId="77777777" w:rsidR="00044943" w:rsidRPr="00BF0A66" w:rsidRDefault="00044943" w:rsidP="00044943">
            <w:pPr>
              <w:spacing w:line="288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slotSecondCheck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954" w:type="dxa"/>
          </w:tcPr>
          <w:p w14:paraId="6E7808FC" w14:textId="77777777" w:rsidR="00044943" w:rsidRPr="00BF0A66" w:rsidRDefault="00044943" w:rsidP="00044943">
            <w:pPr>
              <w:spacing w:line="288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Вторая проверка наливания стопки. Если статус слота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PROCESS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, ждем завершения таймера и перекрашиваем светодиод в зеленый. Меняем состояние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READY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44943" w:rsidRPr="00BF0A66" w14:paraId="7215DAF7" w14:textId="77777777" w:rsidTr="00F136C9">
        <w:tc>
          <w:tcPr>
            <w:tcW w:w="3397" w:type="dxa"/>
          </w:tcPr>
          <w:p w14:paraId="5767F9DC" w14:textId="77777777" w:rsidR="00044943" w:rsidRPr="00BF0A66" w:rsidRDefault="00044943" w:rsidP="00044943">
            <w:pPr>
              <w:spacing w:line="288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slotThirdCheck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954" w:type="dxa"/>
          </w:tcPr>
          <w:p w14:paraId="4AE94556" w14:textId="77777777" w:rsidR="00044943" w:rsidRPr="00BF0A66" w:rsidRDefault="00044943" w:rsidP="00044943">
            <w:pPr>
              <w:spacing w:line="288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Третья проверка пустоты текущей рюмки. Если статус слота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EMPTY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поворачиваем сервокраник, в этот момент красим светодиод в синий, и начинаем наливать, попутно устанавливаем желтый цвет светодиоду. Меняем состояние на 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PROCESS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44943" w:rsidRPr="00BF0A66" w14:paraId="28354CA1" w14:textId="77777777" w:rsidTr="00F136C9">
        <w:tc>
          <w:tcPr>
            <w:tcW w:w="3397" w:type="dxa"/>
          </w:tcPr>
          <w:p w14:paraId="4B7E370E" w14:textId="77777777" w:rsidR="00044943" w:rsidRPr="00BF0A66" w:rsidRDefault="00044943" w:rsidP="00044943">
            <w:pPr>
              <w:spacing w:line="288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getState(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954" w:type="dxa"/>
          </w:tcPr>
          <w:p w14:paraId="441301B5" w14:textId="77777777" w:rsidR="00044943" w:rsidRPr="00BF0A66" w:rsidRDefault="00044943" w:rsidP="00044943">
            <w:pPr>
              <w:spacing w:line="288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состояния слота.</w:t>
            </w:r>
          </w:p>
        </w:tc>
      </w:tr>
    </w:tbl>
    <w:p w14:paraId="57A091EE" w14:textId="77777777" w:rsidR="000027A0" w:rsidRDefault="000027A0" w:rsidP="00044943">
      <w:pPr>
        <w:spacing w:after="0" w:line="288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</w:pPr>
    </w:p>
    <w:p w14:paraId="1176BEC3" w14:textId="3F55BF81" w:rsidR="00044943" w:rsidRPr="00BF0A66" w:rsidRDefault="00044943" w:rsidP="009D0C0F">
      <w:pPr>
        <w:spacing w:after="0" w:line="360" w:lineRule="auto"/>
        <w:ind w:firstLine="425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Class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 </w:t>
      </w:r>
      <w:r w:rsidRPr="00BF0A66">
        <w:rPr>
          <w:rFonts w:ascii="Times New Roman" w:eastAsia="Calibri" w:hAnsi="Times New Roman" w:cs="Times New Roman"/>
          <w:b/>
          <w:sz w:val="28"/>
          <w:szCs w:val="28"/>
          <w:lang w:val="en-US" w:eastAsia="en-US"/>
        </w:rPr>
        <w:t>Brain</w:t>
      </w:r>
    </w:p>
    <w:p w14:paraId="1381019B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Полями класса 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Brain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, отвечающего за совмещение классов всех физических объектов и выполнение логики робота, являются:</w:t>
      </w:r>
    </w:p>
    <w:p w14:paraId="572744B7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Состояние робота m_mod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e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, хранящее текущий режим работы робота MANUAL - ручной, AUTO - автоматический, SERVICE – сервисный;</w:t>
      </w:r>
    </w:p>
    <w:p w14:paraId="1883FD2B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Объем тары m_glassVolume, хранящий значение в миллилитрах;</w:t>
      </w:r>
    </w:p>
    <w:p w14:paraId="1A94288D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Состояние m_status, показывающее текущую занятость робота BUSY, READY;</w:t>
      </w:r>
    </w:p>
    <w:p w14:paraId="40E4591A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Логическая переменная m_toastFlag, отвечающее за возможность отображения тоста;</w:t>
      </w:r>
    </w:p>
    <w:p w14:paraId="133B16E9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Логическая переменная isStarted, хранящий информацию о работе нового цикла робота;</w:t>
      </w:r>
    </w:p>
    <w:p w14:paraId="5CEAA1AA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Таймер начала работы p_starterTimer, отмеряющий время от запуска робота;</w:t>
      </w:r>
    </w:p>
    <w:p w14:paraId="3048D95D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Значение текущего времени p_serviceTime, применяющееся для обработки нажатия сервисной кнопки;</w:t>
      </w:r>
    </w:p>
    <w:p w14:paraId="75C7A01F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Объекты ранее описанных классов сервокраника 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p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_servo, помпы p_pump, ленты светодиодов p_ledStrip, дисплея 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p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_</w:t>
      </w:r>
      <w:r w:rsidRPr="00BF0A66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display</w:t>
      </w: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массива слотов p_slots;</w:t>
      </w:r>
    </w:p>
    <w:p w14:paraId="0656AF37" w14:textId="77777777" w:rsidR="00044943" w:rsidRPr="00BF0A66" w:rsidRDefault="00044943" w:rsidP="009D0C0F">
      <w:pPr>
        <w:spacing w:after="0" w:line="360" w:lineRule="auto"/>
        <w:ind w:firstLine="425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F0A66">
        <w:rPr>
          <w:rFonts w:ascii="Times New Roman" w:eastAsia="Calibri" w:hAnsi="Times New Roman" w:cs="Times New Roman"/>
          <w:sz w:val="28"/>
          <w:szCs w:val="28"/>
          <w:lang w:eastAsia="en-US"/>
        </w:rPr>
        <w:t>Указатели на библиотечные классы энкодера p_encoder и кнопки p_button;</w:t>
      </w:r>
    </w:p>
    <w:p w14:paraId="468C7E76" w14:textId="77777777" w:rsidR="00044943" w:rsidRPr="00BF0A66" w:rsidRDefault="00044943" w:rsidP="00044943">
      <w:pPr>
        <w:spacing w:after="0" w:line="288" w:lineRule="auto"/>
        <w:ind w:firstLine="425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tbl>
      <w:tblPr>
        <w:tblStyle w:val="12"/>
        <w:tblW w:w="9493" w:type="dxa"/>
        <w:tblLook w:val="04A0" w:firstRow="1" w:lastRow="0" w:firstColumn="1" w:lastColumn="0" w:noHBand="0" w:noVBand="1"/>
      </w:tblPr>
      <w:tblGrid>
        <w:gridCol w:w="3264"/>
        <w:gridCol w:w="6229"/>
      </w:tblGrid>
      <w:tr w:rsidR="00044943" w:rsidRPr="00BF0A66" w14:paraId="1EFD29AB" w14:textId="77777777" w:rsidTr="00F136C9">
        <w:tc>
          <w:tcPr>
            <w:tcW w:w="3264" w:type="dxa"/>
          </w:tcPr>
          <w:p w14:paraId="16DC5886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Функция</w:t>
            </w:r>
          </w:p>
        </w:tc>
        <w:tc>
          <w:tcPr>
            <w:tcW w:w="6229" w:type="dxa"/>
          </w:tcPr>
          <w:p w14:paraId="1E3CD67D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044943" w:rsidRPr="00BF0A66" w14:paraId="5177FB77" w14:textId="77777777" w:rsidTr="00F136C9">
        <w:tc>
          <w:tcPr>
            <w:tcW w:w="3264" w:type="dxa"/>
          </w:tcPr>
          <w:p w14:paraId="713437B2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Brain(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229" w:type="dxa"/>
          </w:tcPr>
          <w:p w14:paraId="7B4998CD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Конструктор по умолчанию с установкой ручного режима, объема тары 20 мл и всех прочих пинов питания</w:t>
            </w:r>
          </w:p>
        </w:tc>
      </w:tr>
      <w:tr w:rsidR="00044943" w:rsidRPr="00BF0A66" w14:paraId="65569E12" w14:textId="77777777" w:rsidTr="00F136C9">
        <w:tc>
          <w:tcPr>
            <w:tcW w:w="3264" w:type="dxa"/>
          </w:tcPr>
          <w:p w14:paraId="02F6DBFA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ick(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229" w:type="dxa"/>
          </w:tcPr>
          <w:p w14:paraId="5361ADD5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Срабатывает в </w:t>
            </w: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loop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.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ino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файла, здесь принимается решение о состоянии каждого слота, повороте сервокраника и отслеживании режима работы робота</w:t>
            </w:r>
          </w:p>
        </w:tc>
      </w:tr>
      <w:tr w:rsidR="00044943" w:rsidRPr="00BF0A66" w14:paraId="3C7A6EB9" w14:textId="77777777" w:rsidTr="00F136C9">
        <w:tc>
          <w:tcPr>
            <w:tcW w:w="3264" w:type="dxa"/>
          </w:tcPr>
          <w:p w14:paraId="46FAF347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changeAutoManualMode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229" w:type="dxa"/>
          </w:tcPr>
          <w:p w14:paraId="2453C35C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Изменение пользовательских режимов в зависимости от выбора</w:t>
            </w:r>
          </w:p>
        </w:tc>
      </w:tr>
      <w:tr w:rsidR="00044943" w:rsidRPr="00BF0A66" w14:paraId="2166B7AF" w14:textId="77777777" w:rsidTr="00F136C9">
        <w:tc>
          <w:tcPr>
            <w:tcW w:w="3264" w:type="dxa"/>
          </w:tcPr>
          <w:p w14:paraId="3FF681EE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changeServiceMode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229" w:type="dxa"/>
          </w:tcPr>
          <w:p w14:paraId="6EE34F51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Установка сервисного режима</w:t>
            </w:r>
          </w:p>
        </w:tc>
      </w:tr>
      <w:tr w:rsidR="00044943" w:rsidRPr="00BF0A66" w14:paraId="51FFA4EF" w14:textId="77777777" w:rsidTr="00F136C9">
        <w:tc>
          <w:tcPr>
            <w:tcW w:w="3264" w:type="dxa"/>
          </w:tcPr>
          <w:p w14:paraId="7CA185B8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incGlassVolume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229" w:type="dxa"/>
          </w:tcPr>
          <w:p w14:paraId="5B93D92E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Увеличение объема тары от движения энкодера</w:t>
            </w:r>
          </w:p>
        </w:tc>
      </w:tr>
      <w:tr w:rsidR="00044943" w:rsidRPr="00BF0A66" w14:paraId="51D0F465" w14:textId="77777777" w:rsidTr="00F136C9">
        <w:tc>
          <w:tcPr>
            <w:tcW w:w="3264" w:type="dxa"/>
          </w:tcPr>
          <w:p w14:paraId="57673BE4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decGlassVolume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229" w:type="dxa"/>
          </w:tcPr>
          <w:p w14:paraId="2E717637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Уменьшение объема тары от движения энкодера</w:t>
            </w:r>
          </w:p>
        </w:tc>
      </w:tr>
      <w:tr w:rsidR="00044943" w:rsidRPr="00BF0A66" w14:paraId="64BA24D9" w14:textId="77777777" w:rsidTr="00F136C9">
        <w:tc>
          <w:tcPr>
            <w:tcW w:w="3264" w:type="dxa"/>
          </w:tcPr>
          <w:p w14:paraId="583CAD6B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mainBtnPressed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229" w:type="dxa"/>
          </w:tcPr>
          <w:p w14:paraId="2AD5BCD6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Обработчик длительного зажатия главной кнопки</w:t>
            </w:r>
          </w:p>
        </w:tc>
      </w:tr>
      <w:tr w:rsidR="00044943" w:rsidRPr="00BF0A66" w14:paraId="5C8566D1" w14:textId="77777777" w:rsidTr="00F136C9">
        <w:tc>
          <w:tcPr>
            <w:tcW w:w="3264" w:type="dxa"/>
          </w:tcPr>
          <w:p w14:paraId="54248122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mainBtnReleased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229" w:type="dxa"/>
          </w:tcPr>
          <w:p w14:paraId="177AC933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Обработчик отпускания главной кнопки</w:t>
            </w:r>
          </w:p>
        </w:tc>
      </w:tr>
      <w:tr w:rsidR="00044943" w:rsidRPr="00BF0A66" w14:paraId="3950DF2F" w14:textId="77777777" w:rsidTr="00F136C9">
        <w:tc>
          <w:tcPr>
            <w:tcW w:w="3264" w:type="dxa"/>
          </w:tcPr>
          <w:p w14:paraId="04C65019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mainBtnClick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229" w:type="dxa"/>
          </w:tcPr>
          <w:p w14:paraId="46FB7F56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Обработчик нажатия главной кнопки</w:t>
            </w:r>
          </w:p>
        </w:tc>
      </w:tr>
      <w:tr w:rsidR="00044943" w:rsidRPr="00BF0A66" w14:paraId="298D41A7" w14:textId="77777777" w:rsidTr="00F136C9">
        <w:tc>
          <w:tcPr>
            <w:tcW w:w="3264" w:type="dxa"/>
          </w:tcPr>
          <w:p w14:paraId="6E8ED8DA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encClicked</w:t>
            </w: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229" w:type="dxa"/>
          </w:tcPr>
          <w:p w14:paraId="792207AC" w14:textId="77777777" w:rsidR="00044943" w:rsidRPr="00BF0A66" w:rsidRDefault="00044943" w:rsidP="000027A0">
            <w:pPr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0A66"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Обработчик нажатия энкодера, вызывающий отображение информации на главном экране</w:t>
            </w:r>
          </w:p>
        </w:tc>
      </w:tr>
    </w:tbl>
    <w:p w14:paraId="416D286F" w14:textId="0DD86A8E" w:rsidR="00695C6C" w:rsidRDefault="00BF571F" w:rsidP="006D4E15">
      <w:pPr>
        <w:pStyle w:val="1"/>
        <w:rPr>
          <w:sz w:val="28"/>
          <w:szCs w:val="28"/>
        </w:rPr>
      </w:pPr>
      <w:bookmarkStart w:id="19" w:name="_Toc104844820"/>
      <w:r>
        <w:rPr>
          <w:sz w:val="28"/>
          <w:szCs w:val="28"/>
        </w:rPr>
        <w:lastRenderedPageBreak/>
        <w:t>Блок-схема алгоритма</w:t>
      </w:r>
      <w:bookmarkEnd w:id="19"/>
    </w:p>
    <w:p w14:paraId="67CDFBE6" w14:textId="5EED3437" w:rsidR="00BF571F" w:rsidRPr="00BF571F" w:rsidRDefault="00BF571F" w:rsidP="00BF571F">
      <w:pPr>
        <w:jc w:val="center"/>
      </w:pPr>
      <w:r>
        <w:rPr>
          <w:noProof/>
          <w:lang w:eastAsia="ru-RU"/>
        </w:rPr>
        <w:drawing>
          <wp:inline distT="0" distB="0" distL="0" distR="0" wp14:anchorId="4CF916F1" wp14:editId="4572DFF5">
            <wp:extent cx="4848225" cy="882983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lowcha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077" cy="884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AC75" w14:textId="13B509F0" w:rsidR="00ED617A" w:rsidRDefault="00695C6C" w:rsidP="006D4E15">
      <w:pPr>
        <w:pStyle w:val="1"/>
        <w:rPr>
          <w:sz w:val="28"/>
          <w:szCs w:val="28"/>
        </w:rPr>
      </w:pPr>
      <w:bookmarkStart w:id="20" w:name="_Toc104844821"/>
      <w:r w:rsidRPr="008B694C">
        <w:rPr>
          <w:sz w:val="28"/>
          <w:szCs w:val="28"/>
        </w:rPr>
        <w:lastRenderedPageBreak/>
        <w:t>ВЫВОД</w:t>
      </w:r>
      <w:bookmarkEnd w:id="20"/>
    </w:p>
    <w:p w14:paraId="76C4F7E6" w14:textId="77777777" w:rsidR="006D4E15" w:rsidRDefault="006D4E15" w:rsidP="006D4E15">
      <w:pPr>
        <w:pStyle w:val="1"/>
        <w:rPr>
          <w:sz w:val="28"/>
          <w:szCs w:val="28"/>
        </w:rPr>
      </w:pPr>
    </w:p>
    <w:p w14:paraId="42619D7A" w14:textId="41398B18" w:rsidR="00B84766" w:rsidRDefault="00B84766" w:rsidP="00ED617A">
      <w:pPr>
        <w:spacing w:after="0" w:line="360" w:lineRule="auto"/>
        <w:ind w:firstLine="709"/>
        <w:jc w:val="both"/>
        <w:rPr>
          <w:b/>
          <w:bCs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курсовой работы мы </w:t>
      </w:r>
      <w:r w:rsidRPr="00B84766">
        <w:rPr>
          <w:rFonts w:ascii="Times New Roman" w:hAnsi="Times New Roman" w:cs="Times New Roman"/>
          <w:sz w:val="28"/>
          <w:szCs w:val="28"/>
        </w:rPr>
        <w:t>изучи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B84766">
        <w:rPr>
          <w:rFonts w:ascii="Times New Roman" w:hAnsi="Times New Roman" w:cs="Times New Roman"/>
          <w:sz w:val="28"/>
          <w:szCs w:val="28"/>
        </w:rPr>
        <w:t xml:space="preserve"> методы проектирование корпусов и схем, </w:t>
      </w:r>
      <w:r w:rsidR="001C456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4766">
        <w:rPr>
          <w:rFonts w:ascii="Times New Roman" w:hAnsi="Times New Roman" w:cs="Times New Roman"/>
          <w:sz w:val="28"/>
          <w:szCs w:val="28"/>
        </w:rPr>
        <w:t>науч</w:t>
      </w:r>
      <w:r>
        <w:rPr>
          <w:rFonts w:ascii="Times New Roman" w:hAnsi="Times New Roman" w:cs="Times New Roman"/>
          <w:sz w:val="28"/>
          <w:szCs w:val="28"/>
        </w:rPr>
        <w:t xml:space="preserve">ились </w:t>
      </w:r>
      <w:r w:rsidRPr="00B84766">
        <w:rPr>
          <w:rFonts w:ascii="Times New Roman" w:hAnsi="Times New Roman" w:cs="Times New Roman"/>
          <w:sz w:val="28"/>
          <w:szCs w:val="28"/>
        </w:rPr>
        <w:t>писать программный код для цифровых устройств</w:t>
      </w:r>
      <w:r>
        <w:rPr>
          <w:b/>
          <w:bCs/>
        </w:rPr>
        <w:t>.</w:t>
      </w:r>
    </w:p>
    <w:p w14:paraId="6854860C" w14:textId="435501CF" w:rsidR="00B84766" w:rsidRPr="00B84766" w:rsidRDefault="001C4562" w:rsidP="00ED61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также мы</w:t>
      </w:r>
      <w:r w:rsidR="00B84766" w:rsidRPr="00B84766">
        <w:rPr>
          <w:rFonts w:ascii="Times New Roman" w:hAnsi="Times New Roman" w:cs="Times New Roman"/>
          <w:sz w:val="28"/>
          <w:szCs w:val="28"/>
        </w:rPr>
        <w:t xml:space="preserve"> реализов</w:t>
      </w:r>
      <w:r>
        <w:rPr>
          <w:rFonts w:ascii="Times New Roman" w:hAnsi="Times New Roman" w:cs="Times New Roman"/>
          <w:sz w:val="28"/>
          <w:szCs w:val="28"/>
        </w:rPr>
        <w:t>али</w:t>
      </w:r>
      <w:r w:rsidR="00B84766" w:rsidRPr="00B84766">
        <w:rPr>
          <w:rFonts w:ascii="Times New Roman" w:hAnsi="Times New Roman" w:cs="Times New Roman"/>
          <w:sz w:val="28"/>
          <w:szCs w:val="28"/>
        </w:rPr>
        <w:t xml:space="preserve"> цифровое устройство «робот-</w:t>
      </w:r>
      <w:r w:rsidR="00076915">
        <w:rPr>
          <w:rFonts w:ascii="Times New Roman" w:hAnsi="Times New Roman" w:cs="Times New Roman"/>
          <w:sz w:val="28"/>
          <w:szCs w:val="28"/>
        </w:rPr>
        <w:t>диспенсер</w:t>
      </w:r>
      <w:r w:rsidR="00B84766" w:rsidRPr="00B84766">
        <w:rPr>
          <w:rFonts w:ascii="Times New Roman" w:hAnsi="Times New Roman" w:cs="Times New Roman"/>
          <w:sz w:val="28"/>
          <w:szCs w:val="28"/>
        </w:rPr>
        <w:t>», который разлива</w:t>
      </w:r>
      <w:r>
        <w:rPr>
          <w:rFonts w:ascii="Times New Roman" w:hAnsi="Times New Roman" w:cs="Times New Roman"/>
          <w:sz w:val="28"/>
          <w:szCs w:val="28"/>
        </w:rPr>
        <w:t>ет</w:t>
      </w:r>
      <w:r w:rsidR="00B84766" w:rsidRPr="00B84766">
        <w:rPr>
          <w:rFonts w:ascii="Times New Roman" w:hAnsi="Times New Roman" w:cs="Times New Roman"/>
          <w:sz w:val="28"/>
          <w:szCs w:val="28"/>
        </w:rPr>
        <w:t xml:space="preserve"> жидкость </w:t>
      </w:r>
      <w:r>
        <w:rPr>
          <w:rFonts w:ascii="Times New Roman" w:hAnsi="Times New Roman" w:cs="Times New Roman"/>
          <w:sz w:val="28"/>
          <w:szCs w:val="28"/>
        </w:rPr>
        <w:t>в сосуды</w:t>
      </w:r>
      <w:r w:rsidR="00B84766" w:rsidRPr="00B84766">
        <w:rPr>
          <w:rFonts w:ascii="Times New Roman" w:hAnsi="Times New Roman" w:cs="Times New Roman"/>
          <w:sz w:val="28"/>
          <w:szCs w:val="28"/>
        </w:rPr>
        <w:t>, поставленным на обозначенные слоты со световой индикацией статусов</w:t>
      </w:r>
      <w:r w:rsidR="009A709C">
        <w:rPr>
          <w:rFonts w:ascii="Times New Roman" w:hAnsi="Times New Roman" w:cs="Times New Roman"/>
          <w:sz w:val="28"/>
          <w:szCs w:val="28"/>
        </w:rPr>
        <w:t xml:space="preserve">: красный, когда сосуд поставлен; синий, когда кран находиться над сосудом и скоро будет его наполнять; </w:t>
      </w:r>
      <w:r>
        <w:rPr>
          <w:rFonts w:ascii="Times New Roman" w:hAnsi="Times New Roman" w:cs="Times New Roman"/>
          <w:sz w:val="28"/>
          <w:szCs w:val="28"/>
        </w:rPr>
        <w:t>желтый</w:t>
      </w:r>
      <w:r w:rsidR="009A709C">
        <w:rPr>
          <w:rFonts w:ascii="Times New Roman" w:hAnsi="Times New Roman" w:cs="Times New Roman"/>
          <w:sz w:val="28"/>
          <w:szCs w:val="28"/>
        </w:rPr>
        <w:t xml:space="preserve">, когда в сосуд наливается жидкость; </w:t>
      </w:r>
      <w:r>
        <w:rPr>
          <w:rFonts w:ascii="Times New Roman" w:hAnsi="Times New Roman" w:cs="Times New Roman"/>
          <w:sz w:val="28"/>
          <w:szCs w:val="28"/>
        </w:rPr>
        <w:t>зеленый</w:t>
      </w:r>
      <w:r w:rsidR="009A709C">
        <w:rPr>
          <w:rFonts w:ascii="Times New Roman" w:hAnsi="Times New Roman" w:cs="Times New Roman"/>
          <w:sz w:val="28"/>
          <w:szCs w:val="28"/>
        </w:rPr>
        <w:t>, когда сосуд наполнили</w:t>
      </w:r>
      <w:r w:rsidR="00B84766" w:rsidRPr="00B84766">
        <w:rPr>
          <w:rFonts w:ascii="Times New Roman" w:hAnsi="Times New Roman" w:cs="Times New Roman"/>
          <w:sz w:val="28"/>
          <w:szCs w:val="28"/>
        </w:rPr>
        <w:t xml:space="preserve">. В роботе обозначены несколько режимов работы: автоматический, при котором разлив происходит без подтверждения пользователя; ручной, в котором разлив происходит только по нажатию кнопки, в выставленные рюмки; режим сервиса для отладки. </w:t>
      </w:r>
      <w:r w:rsidR="00ED617A">
        <w:rPr>
          <w:rFonts w:ascii="Times New Roman" w:hAnsi="Times New Roman" w:cs="Times New Roman"/>
          <w:sz w:val="28"/>
          <w:szCs w:val="28"/>
        </w:rPr>
        <w:t xml:space="preserve">Еще мы </w:t>
      </w:r>
      <w:r w:rsidR="00ED617A" w:rsidRPr="00B84766">
        <w:rPr>
          <w:rFonts w:ascii="Times New Roman" w:hAnsi="Times New Roman" w:cs="Times New Roman"/>
          <w:sz w:val="28"/>
          <w:szCs w:val="28"/>
        </w:rPr>
        <w:t>обеспечи</w:t>
      </w:r>
      <w:r w:rsidR="00ED617A">
        <w:rPr>
          <w:rFonts w:ascii="Times New Roman" w:hAnsi="Times New Roman" w:cs="Times New Roman"/>
          <w:sz w:val="28"/>
          <w:szCs w:val="28"/>
        </w:rPr>
        <w:t>ли</w:t>
      </w:r>
      <w:r w:rsidR="00ED617A" w:rsidRPr="00B84766">
        <w:rPr>
          <w:rFonts w:ascii="Times New Roman" w:hAnsi="Times New Roman" w:cs="Times New Roman"/>
          <w:sz w:val="28"/>
          <w:szCs w:val="28"/>
        </w:rPr>
        <w:t xml:space="preserve"> </w:t>
      </w:r>
      <w:r w:rsidR="00B84766" w:rsidRPr="00B84766">
        <w:rPr>
          <w:rFonts w:ascii="Times New Roman" w:hAnsi="Times New Roman" w:cs="Times New Roman"/>
          <w:sz w:val="28"/>
          <w:szCs w:val="28"/>
        </w:rPr>
        <w:t>пользователя информацией, которая будет водиться на OLED экран</w:t>
      </w:r>
      <w:r w:rsidR="00ED617A">
        <w:rPr>
          <w:rFonts w:ascii="Times New Roman" w:hAnsi="Times New Roman" w:cs="Times New Roman"/>
          <w:sz w:val="28"/>
          <w:szCs w:val="28"/>
        </w:rPr>
        <w:t>, она включает в себя режим, угол движения крана, и тосты</w:t>
      </w:r>
      <w:r w:rsidR="00B84766" w:rsidRPr="00B84766">
        <w:rPr>
          <w:rFonts w:ascii="Times New Roman" w:hAnsi="Times New Roman" w:cs="Times New Roman"/>
          <w:sz w:val="28"/>
          <w:szCs w:val="28"/>
        </w:rPr>
        <w:t>.</w:t>
      </w:r>
    </w:p>
    <w:p w14:paraId="7C865376" w14:textId="0DE5DDB9" w:rsidR="00E91E7E" w:rsidRPr="00ED617A" w:rsidRDefault="00E91E7E" w:rsidP="00F136C9">
      <w:pPr>
        <w:pStyle w:val="1"/>
        <w:rPr>
          <w:b w:val="0"/>
          <w:bCs w:val="0"/>
          <w:sz w:val="28"/>
          <w:szCs w:val="28"/>
        </w:rPr>
      </w:pPr>
      <w:r w:rsidRPr="008B694C">
        <w:br w:type="page"/>
      </w:r>
      <w:bookmarkStart w:id="21" w:name="_Toc103385469"/>
      <w:bookmarkStart w:id="22" w:name="_Toc104844822"/>
      <w:r w:rsidR="00F136C9" w:rsidRPr="00F136C9">
        <w:rPr>
          <w:sz w:val="28"/>
          <w:szCs w:val="28"/>
        </w:rPr>
        <w:lastRenderedPageBreak/>
        <w:t>СПИСОК ЛИТЕРАТУРЫ</w:t>
      </w:r>
      <w:bookmarkEnd w:id="21"/>
      <w:bookmarkEnd w:id="22"/>
    </w:p>
    <w:p w14:paraId="7FA38B45" w14:textId="63FE54E7" w:rsidR="006A5B44" w:rsidRPr="008B694C" w:rsidRDefault="006A5B44" w:rsidP="00A22A4B">
      <w:pPr>
        <w:spacing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D4E84C" w14:textId="6407E892" w:rsidR="0059483F" w:rsidRPr="0059483F" w:rsidRDefault="0059483F" w:rsidP="00695C6C">
      <w:pPr>
        <w:pStyle w:val="ad"/>
        <w:numPr>
          <w:ilvl w:val="0"/>
          <w:numId w:val="3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59483F">
        <w:rPr>
          <w:rFonts w:ascii="Times New Roman" w:hAnsi="Times New Roman" w:cs="Times New Roman"/>
          <w:sz w:val="28"/>
          <w:szCs w:val="28"/>
        </w:rPr>
        <w:t xml:space="preserve">Подбельский В. В. Язык C++ / В. В. Подбельский. — 3-е издание. — </w:t>
      </w:r>
      <w:proofErr w:type="gramStart"/>
      <w:r w:rsidRPr="0059483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59483F">
        <w:rPr>
          <w:rFonts w:ascii="Times New Roman" w:hAnsi="Times New Roman" w:cs="Times New Roman"/>
          <w:sz w:val="28"/>
          <w:szCs w:val="28"/>
        </w:rPr>
        <w:t xml:space="preserve"> Финансы и статистика, 1998. — 560 c.</w:t>
      </w:r>
    </w:p>
    <w:p w14:paraId="2A234C5F" w14:textId="77777777" w:rsidR="0059483F" w:rsidRPr="0059483F" w:rsidRDefault="0059483F" w:rsidP="00695C6C">
      <w:pPr>
        <w:pStyle w:val="ad"/>
        <w:numPr>
          <w:ilvl w:val="0"/>
          <w:numId w:val="3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59483F">
        <w:rPr>
          <w:rFonts w:ascii="Times New Roman" w:hAnsi="Times New Roman" w:cs="Times New Roman"/>
          <w:sz w:val="28"/>
          <w:szCs w:val="28"/>
        </w:rPr>
        <w:t xml:space="preserve">Макс Шлее Qt 5.10. Профессиональное программирование на C++ / Шлее Макс. — 1-е издание. — </w:t>
      </w:r>
      <w:proofErr w:type="gramStart"/>
      <w:r w:rsidRPr="0059483F">
        <w:rPr>
          <w:rFonts w:ascii="Times New Roman" w:hAnsi="Times New Roman" w:cs="Times New Roman"/>
          <w:sz w:val="28"/>
          <w:szCs w:val="28"/>
        </w:rPr>
        <w:t>СПб :</w:t>
      </w:r>
      <w:proofErr w:type="gramEnd"/>
      <w:r w:rsidRPr="0059483F">
        <w:rPr>
          <w:rFonts w:ascii="Times New Roman" w:hAnsi="Times New Roman" w:cs="Times New Roman"/>
          <w:sz w:val="28"/>
          <w:szCs w:val="28"/>
        </w:rPr>
        <w:t xml:space="preserve"> БХВ-Петербург, 2020. — 1072 c.</w:t>
      </w:r>
    </w:p>
    <w:p w14:paraId="56D7E178" w14:textId="2021B4C6" w:rsidR="00695C6C" w:rsidRDefault="0059483F" w:rsidP="00695C6C">
      <w:pPr>
        <w:pStyle w:val="ad"/>
        <w:numPr>
          <w:ilvl w:val="0"/>
          <w:numId w:val="3"/>
        </w:numPr>
        <w:spacing w:after="0" w:line="360" w:lineRule="auto"/>
        <w:ind w:left="0" w:firstLine="357"/>
        <w:jc w:val="both"/>
        <w:rPr>
          <w:rFonts w:ascii="Times New Roman" w:hAnsi="Times New Roman" w:cs="Times New Roman"/>
          <w:sz w:val="28"/>
          <w:szCs w:val="28"/>
        </w:rPr>
      </w:pPr>
      <w:r w:rsidRPr="0059483F">
        <w:rPr>
          <w:rFonts w:ascii="Times New Roman" w:hAnsi="Times New Roman" w:cs="Times New Roman"/>
          <w:sz w:val="28"/>
          <w:szCs w:val="28"/>
        </w:rPr>
        <w:t xml:space="preserve">Герасимов, А. А. Самоучитель КОМПАС-3D V19 / А. А. Герасимов. — </w:t>
      </w:r>
      <w:proofErr w:type="gramStart"/>
      <w:r w:rsidRPr="0059483F">
        <w:rPr>
          <w:rFonts w:ascii="Times New Roman" w:hAnsi="Times New Roman" w:cs="Times New Roman"/>
          <w:sz w:val="28"/>
          <w:szCs w:val="28"/>
        </w:rPr>
        <w:t>СПб :</w:t>
      </w:r>
      <w:proofErr w:type="gramEnd"/>
      <w:r w:rsidRPr="0059483F">
        <w:rPr>
          <w:rFonts w:ascii="Times New Roman" w:hAnsi="Times New Roman" w:cs="Times New Roman"/>
          <w:sz w:val="28"/>
          <w:szCs w:val="28"/>
        </w:rPr>
        <w:t xml:space="preserve"> BHV, 2021. — 624 c. — </w:t>
      </w:r>
      <w:proofErr w:type="gramStart"/>
      <w:r w:rsidRPr="0059483F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59483F">
        <w:rPr>
          <w:rFonts w:ascii="Times New Roman" w:hAnsi="Times New Roman" w:cs="Times New Roman"/>
          <w:sz w:val="28"/>
          <w:szCs w:val="28"/>
        </w:rPr>
        <w:t xml:space="preserve"> непосредственный.</w:t>
      </w:r>
    </w:p>
    <w:p w14:paraId="4820C953" w14:textId="77777777" w:rsidR="00695C6C" w:rsidRDefault="00695C6C" w:rsidP="00695C6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EFEB46" w14:textId="3FEC444A" w:rsidR="00BB7551" w:rsidRDefault="00695C6C" w:rsidP="00695C6C">
      <w:pPr>
        <w:pStyle w:val="1"/>
        <w:rPr>
          <w:sz w:val="28"/>
          <w:szCs w:val="28"/>
        </w:rPr>
      </w:pPr>
      <w:bookmarkStart w:id="23" w:name="_Toc104844823"/>
      <w:r w:rsidRPr="00695C6C">
        <w:rPr>
          <w:sz w:val="28"/>
          <w:szCs w:val="28"/>
        </w:rPr>
        <w:lastRenderedPageBreak/>
        <w:t>ПРИЛОЖЕНИЕ</w:t>
      </w:r>
      <w:bookmarkEnd w:id="23"/>
    </w:p>
    <w:p w14:paraId="4B9F7874" w14:textId="77777777" w:rsidR="00695C6C" w:rsidRDefault="00695C6C" w:rsidP="00695C6C">
      <w:pPr>
        <w:pStyle w:val="1"/>
        <w:jc w:val="left"/>
        <w:rPr>
          <w:sz w:val="28"/>
          <w:szCs w:val="28"/>
        </w:rPr>
      </w:pPr>
      <w:bookmarkStart w:id="24" w:name="_Toc104844824"/>
      <w:r w:rsidRPr="00044943">
        <w:rPr>
          <w:sz w:val="28"/>
          <w:szCs w:val="28"/>
        </w:rPr>
        <w:t>Код программы</w:t>
      </w:r>
      <w:bookmarkEnd w:id="24"/>
    </w:p>
    <w:p w14:paraId="3FDCEAC2" w14:textId="77777777" w:rsidR="00695C6C" w:rsidRPr="00BF0A66" w:rsidRDefault="00695C6C" w:rsidP="00695C6C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BF0A66">
        <w:rPr>
          <w:rFonts w:ascii="Times New Roman" w:hAnsi="Times New Roman" w:cs="Times New Roman"/>
          <w:sz w:val="28"/>
          <w:szCs w:val="28"/>
          <w:lang w:val="en-US"/>
        </w:rPr>
        <w:t>Timer.hpp</w:t>
      </w:r>
    </w:p>
    <w:p w14:paraId="1926EE8B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TIMER_H</w:t>
      </w:r>
    </w:p>
    <w:p w14:paraId="059A0AB7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TIMER_H</w:t>
      </w:r>
    </w:p>
    <w:p w14:paraId="0199B526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0C71BCB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/*</w:t>
      </w:r>
    </w:p>
    <w:p w14:paraId="7181FBEF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  <w:lang w:eastAsia="ru-RU"/>
        </w:rPr>
        <w:tab/>
        <w:t>Класс таймера</w:t>
      </w:r>
    </w:p>
    <w:p w14:paraId="22AAE637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 xml:space="preserve">* </w:t>
      </w: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Использован улучшенный алгоритм таймера на millis</w:t>
      </w:r>
    </w:p>
    <w:p w14:paraId="114E83CE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Обеспечивает кратные интервалы и защиту от пропусков и переполнений</w:t>
      </w:r>
    </w:p>
    <w:p w14:paraId="0C2335AE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*</w:t>
      </w:r>
    </w:p>
    <w:p w14:paraId="3DCEFE65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*/</w:t>
      </w:r>
    </w:p>
    <w:p w14:paraId="49024CA5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class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Timer</w:t>
      </w:r>
    </w:p>
    <w:p w14:paraId="78433B9E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65308E5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public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7A8913A0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Timer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</w:t>
      </w:r>
      <w:proofErr w:type="gramEnd"/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32_t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interval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Конструктор</w:t>
      </w:r>
    </w:p>
    <w:p w14:paraId="77C2EA8A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setInterval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</w:t>
      </w:r>
      <w:proofErr w:type="gramEnd"/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32_t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interval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//!&lt; </w:t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Выставляет интервал срабатывания таймера</w:t>
      </w:r>
    </w:p>
    <w:p w14:paraId="0BACB56F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boolean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isReady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//!&lt; Возвращает true, когда пришло время</w:t>
      </w:r>
    </w:p>
    <w:p w14:paraId="7BB91C31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reset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Ручной сброс таймера</w:t>
      </w:r>
    </w:p>
    <w:p w14:paraId="077B7ED6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Остановка таймера</w:t>
      </w:r>
    </w:p>
    <w:p w14:paraId="27BD951C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start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Запуск таймера</w:t>
      </w:r>
    </w:p>
    <w:p w14:paraId="2F0E23F2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bool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getState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C85CD69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44260E76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private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03058C21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uint32_t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m_timer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6DD7781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uint32_t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m_interval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93E351A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bool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m_status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true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28821D7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1B872C52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BBBF8E4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Timer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Timer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uint32_t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interval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</w:p>
    <w:p w14:paraId="65481805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9CE65D0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m_interval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interval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E24A8EB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m_timer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millis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7F70F65D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BA85A6D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4A1DF30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Timer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setInterval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uint32_t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interval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</w:p>
    <w:p w14:paraId="00FC1B3E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2ADD517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m_interval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interval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0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?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10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: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interval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41D4BCB5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19583988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8A3DEB6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Timer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start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</w:p>
    <w:p w14:paraId="71A3D0D1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48EE6ED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m_status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true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693DD575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m_timer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millis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432CEA9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C2EE51D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E185A76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Timer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stop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</w:p>
    <w:p w14:paraId="27531AF0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3A3D3A43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m_status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9F0E458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0974F32A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6A15B03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boolean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Timer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isReady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</w:p>
    <w:p w14:paraId="572D6A3D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lastRenderedPageBreak/>
        <w:t>{</w:t>
      </w:r>
    </w:p>
    <w:p w14:paraId="0451926F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uint32_t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thisMls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millis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86B71DC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m_status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thisMls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m_timer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m_interval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</w:p>
    <w:p w14:paraId="5CFBCDFA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319CD7B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do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</w:p>
    <w:p w14:paraId="4FECC378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4913BFFD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m_timer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m_interval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5B92E3F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m_timer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m_interval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break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C2FD87C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while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m_timer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thisMls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m_interval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29116B0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true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32051B4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</w:p>
    <w:p w14:paraId="29EB3238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</w:p>
    <w:p w14:paraId="3EF2614A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38B30A4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DD5FED6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559E29F0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2FBBBFFE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0C14B04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Timer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reset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2267A6D5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m_timer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millis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D77ECB4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CC09F7C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04B3600C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bool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Timer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getState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7078538B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329FB9F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m_status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CA6F3FB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BEAA944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746C81AC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#endif</w:t>
      </w:r>
    </w:p>
    <w:p w14:paraId="01B799F3" w14:textId="77777777" w:rsidR="00695C6C" w:rsidRPr="00BF0A66" w:rsidRDefault="00695C6C" w:rsidP="00695C6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B99B97E" w14:textId="77777777" w:rsidR="00695C6C" w:rsidRPr="00BF0A66" w:rsidRDefault="00695C6C" w:rsidP="00695C6C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BF0A66">
        <w:rPr>
          <w:rFonts w:ascii="Times New Roman" w:hAnsi="Times New Roman" w:cs="Times New Roman"/>
          <w:sz w:val="28"/>
          <w:szCs w:val="28"/>
          <w:lang w:val="en-US"/>
        </w:rPr>
        <w:t>ledStrip.hpp</w:t>
      </w:r>
    </w:p>
    <w:p w14:paraId="536E1C26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LED_STRIP_H</w:t>
      </w:r>
    </w:p>
    <w:p w14:paraId="423AB4A6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LED_STRIP_H</w:t>
      </w:r>
    </w:p>
    <w:p w14:paraId="61310BC9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19E02CD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"settings.hpp"</w:t>
      </w:r>
    </w:p>
    <w:p w14:paraId="15DE31B7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#include &lt;FastLED.h&gt;</w:t>
      </w:r>
    </w:p>
    <w:p w14:paraId="0825F8A6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3C0B081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/*</w:t>
      </w:r>
    </w:p>
    <w:p w14:paraId="0240012F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Класс ленты адресных светодиодов</w:t>
      </w:r>
    </w:p>
    <w:p w14:paraId="6C7A2404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*</w:t>
      </w:r>
    </w:p>
    <w:p w14:paraId="24C49349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  <w:lang w:eastAsia="ru-RU"/>
        </w:rPr>
        <w:t>*/</w:t>
      </w:r>
    </w:p>
    <w:p w14:paraId="24531C3B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36ECC91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CAA94F0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class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LedStrip</w:t>
      </w:r>
    </w:p>
    <w:p w14:paraId="6720B937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D6E60E6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public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:</w:t>
      </w:r>
    </w:p>
    <w:p w14:paraId="3E88434D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LedStrip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Конструктор</w:t>
      </w:r>
    </w:p>
    <w:p w14:paraId="0C8AC29C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ledOn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</w:t>
      </w:r>
      <w:proofErr w:type="gramEnd"/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pin,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r,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g,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b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//!&lt; </w:t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Включить светодиод. pin - позиция светодиода. r/g/b - цвет (0-255)</w:t>
      </w:r>
    </w:p>
    <w:p w14:paraId="425881C9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ledOff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</w:t>
      </w:r>
      <w:proofErr w:type="gramEnd"/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pin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//!&lt; </w:t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Выключить светодиод. pin - позиция светодиода</w:t>
      </w:r>
    </w:p>
    <w:p w14:paraId="5877CED0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745F6C1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private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:</w:t>
      </w:r>
    </w:p>
    <w:p w14:paraId="221800E3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CRGB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leds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LED_COUNT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DE6D5D7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BA6569F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755F078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LedStrip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LedStrip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66F71C35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31021DAF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FastLED.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addLeds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WS2812, LED_PIN, GRB</w:t>
      </w:r>
      <w:proofErr w:type="gramStart"/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leds, LED_COUNT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setCorrection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TypicalLEDStrip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93982CA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FastLED.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setBrightness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BRIGHTNESS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E5B4C68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lastRenderedPageBreak/>
        <w:tab/>
      </w:r>
      <w:proofErr w:type="gramStart"/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LED_COUNT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3F8F277E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leds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CRGB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1EAF466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>FastLED.</w:t>
      </w:r>
      <w:r w:rsidRPr="00BF0A66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eastAsia="ru-RU"/>
        </w:rPr>
        <w:t>show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5DAECEE9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"LedStrip init"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644A32E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6234C9B7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E2B5F8D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LedStrip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ledOn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pin,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r,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g,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b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00FD778C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16DFE8BD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//Serial.print</w:t>
      </w:r>
      <w:proofErr w:type="gramStart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( "</w:t>
      </w:r>
      <w:proofErr w:type="gramEnd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Led ON (pin / R;G;B):</w:t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ab/>
        <w:t>" );</w:t>
      </w:r>
    </w:p>
    <w:p w14:paraId="26F05AF4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//Serial.print</w:t>
      </w:r>
      <w:proofErr w:type="gramStart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( pin</w:t>
      </w:r>
      <w:proofErr w:type="gramEnd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);</w:t>
      </w:r>
    </w:p>
    <w:p w14:paraId="6DDDFBC5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//Serial.print</w:t>
      </w:r>
      <w:proofErr w:type="gramStart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( "</w:t>
      </w:r>
      <w:proofErr w:type="gramEnd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/ " );</w:t>
      </w:r>
    </w:p>
    <w:p w14:paraId="7810B4CE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//Serial.print</w:t>
      </w:r>
      <w:proofErr w:type="gramStart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( r</w:t>
      </w:r>
      <w:proofErr w:type="gramEnd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);</w:t>
      </w:r>
    </w:p>
    <w:p w14:paraId="33F52B36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//Serial.print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( "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;" );</w:t>
      </w:r>
    </w:p>
    <w:p w14:paraId="5F879181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//Serial.print</w:t>
      </w:r>
      <w:proofErr w:type="gramStart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( g</w:t>
      </w:r>
      <w:proofErr w:type="gramEnd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);</w:t>
      </w:r>
    </w:p>
    <w:p w14:paraId="6EE5E85D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//Serial.print</w:t>
      </w:r>
      <w:proofErr w:type="gramStart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( "</w:t>
      </w:r>
      <w:proofErr w:type="gramEnd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;" );</w:t>
      </w:r>
    </w:p>
    <w:p w14:paraId="05102436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//Serial.println</w:t>
      </w:r>
      <w:proofErr w:type="gramStart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( b</w:t>
      </w:r>
      <w:proofErr w:type="gramEnd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);</w:t>
      </w:r>
    </w:p>
    <w:p w14:paraId="5749D8CC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70EF841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  <w:t>leds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pin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CRGB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r, g, b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2456AFE7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FastLED.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show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CA7060A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1E9F6E4C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5572A15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LedStrip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ledOff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pin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5BF6449D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11B324D6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//Serial.print</w:t>
      </w:r>
      <w:proofErr w:type="gramStart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( "</w:t>
      </w:r>
      <w:proofErr w:type="gramEnd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Led OFF (pin):</w:t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ab/>
        <w:t>" );</w:t>
      </w:r>
    </w:p>
    <w:p w14:paraId="2098EB81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//Serial.println</w:t>
      </w:r>
      <w:proofErr w:type="gramStart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( pin</w:t>
      </w:r>
      <w:proofErr w:type="gramEnd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);</w:t>
      </w:r>
    </w:p>
    <w:p w14:paraId="258F6B76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leds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pin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CRGB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A1A5F2B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FastLED.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show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0C1AB2C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10D07374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7E9F306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#endif</w:t>
      </w:r>
    </w:p>
    <w:p w14:paraId="551CE467" w14:textId="77777777" w:rsidR="00695C6C" w:rsidRPr="00BF0A66" w:rsidRDefault="00695C6C" w:rsidP="00695C6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073183C" w14:textId="77777777" w:rsidR="00695C6C" w:rsidRPr="00BF0A66" w:rsidRDefault="00695C6C" w:rsidP="00695C6C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BF0A66">
        <w:rPr>
          <w:rFonts w:ascii="Times New Roman" w:hAnsi="Times New Roman" w:cs="Times New Roman"/>
          <w:sz w:val="28"/>
          <w:szCs w:val="28"/>
          <w:lang w:val="en-US"/>
        </w:rPr>
        <w:t>Pump.hpp</w:t>
      </w:r>
    </w:p>
    <w:p w14:paraId="6A75A750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PUMP_H</w:t>
      </w:r>
    </w:p>
    <w:p w14:paraId="3EA08905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PUMP_H</w:t>
      </w:r>
    </w:p>
    <w:p w14:paraId="2FB5604E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C3C61D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"settings.hpp"</w:t>
      </w:r>
    </w:p>
    <w:p w14:paraId="13830061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#include "timer.hpp"</w:t>
      </w:r>
    </w:p>
    <w:p w14:paraId="23B23958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74EAFFA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/*</w:t>
      </w:r>
    </w:p>
    <w:p w14:paraId="70C1B67A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class Pump - Класс помпы</w:t>
      </w:r>
    </w:p>
    <w:p w14:paraId="52824A0D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*/</w:t>
      </w:r>
    </w:p>
    <w:p w14:paraId="6B5FA591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4F5FAB81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class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Pump</w:t>
      </w:r>
    </w:p>
    <w:p w14:paraId="24434935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45C4BD2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public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23D5A1C4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int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pin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Конструктор. pin - Пин питания на помпу</w:t>
      </w:r>
    </w:p>
    <w:p w14:paraId="55AB93F3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pumpStart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uint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32_t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milli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DEFAULT_FINISH_TIMER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val="en-US" w:eastAsia="ru-RU"/>
        </w:rPr>
        <w:t xml:space="preserve">//!&lt; </w:t>
      </w:r>
      <w:r w:rsidRPr="00BF0A66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Включить помпу на milli времени (мс)</w:t>
      </w:r>
    </w:p>
    <w:p w14:paraId="3257B083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pumpStartWithoutTimer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91B6642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pumpStop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bool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justNow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false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//!&lt; </w:t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Выключить помпу</w:t>
      </w:r>
    </w:p>
    <w:p w14:paraId="5B2ED58E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getState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Получить состояние помпы (BUSY, READY)</w:t>
      </w:r>
    </w:p>
    <w:p w14:paraId="2EC391C9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bool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isPouring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FBCA6C3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bool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isFinishedPoured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2356390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DD7294C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pumpCheck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//!&lt; Метод, который следует положить в loop(). Нужен для своевременного отключения по таймеру</w:t>
      </w:r>
    </w:p>
    <w:p w14:paraId="02581B56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lastRenderedPageBreak/>
        <w:t> </w:t>
      </w:r>
    </w:p>
    <w:p w14:paraId="091D53BD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private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4522348E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Timer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startDelayTimer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4C471394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Timer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finishTimer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DC6E3D0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Timer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finishDelayTimer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21E949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int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m_pompPin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A37C351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proofErr w:type="gramStart"/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enum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BUSY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READY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m_state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84CDF6E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2824531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4950BFA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Pump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int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pin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34F92F24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6925031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 xml:space="preserve">startDelayTimer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Timer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DEFAULT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_DELAY_TIMER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61B5904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  <w:t xml:space="preserve">finishTimer      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new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Timer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DEFAULT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_FINISH_TIMER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2232D9E7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finishDelayTimer 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Timer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DEFAULT_DELAY_TIMER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3DE3888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READY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</w:p>
    <w:p w14:paraId="4F2B6311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m_pompPin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E845CB7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"Pump init"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6E5B4A4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 </w:t>
      </w:r>
    </w:p>
    <w:p w14:paraId="754FE173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finishTimer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488EBDF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startDelayTimer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3CD7D7C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finishDelayTimer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D53F615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9145D04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1D41570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Pump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pumpStart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uint32_t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milli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6EB50CBF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2B6EDBA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BUSY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2ECAD99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70ACB67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  <w:t>Serial.</w:t>
      </w:r>
      <w:r w:rsidRPr="00BF0A66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"Pump BUSY"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3429FBD2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9AE731E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448318D8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BUSY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45CF33A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startDelayTimer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start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CEBF354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finishTimer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stop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72E2AFB6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finishDelayTimer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D7BBCE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finishTimer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setInterval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milli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F0B817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"Pump PRE-START"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772F3C5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1FFEAD3A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084849B0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pumpStartWithoutTimer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583FA094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C003E16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digitalWrite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_pompPin, HIGH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05A902F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BUSY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D5A2BC6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474E1675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9C063F1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Pump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pumpStop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bool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justNow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04C6DB70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BDD04B8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digitalWrite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_pompPin, LOW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90AE70D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  <w:t>Serial.</w:t>
      </w:r>
      <w:r w:rsidRPr="00BF0A66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"Pump stoped"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424EC041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623251F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finishTimer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F7FF841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startDelayTimer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B63A8EF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finishDelayTimer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start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954B211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313FF677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justNow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7DDF0739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025074C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finishDelayTimer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795D689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READY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A541D36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77F1797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05CE4DDC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68DB33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getState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1521D51F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DF9D54F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m_state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047929BE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7432309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lastRenderedPageBreak/>
        <w:t> </w:t>
      </w:r>
    </w:p>
    <w:p w14:paraId="25A3CEE9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bool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isPouring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184594C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069E28C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startDelayTimer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getState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false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</w:p>
    <w:p w14:paraId="3924F48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true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9C6509C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80F61E4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12B2CE9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066D29E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bool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Pump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eastAsia="ru-RU"/>
        </w:rPr>
        <w:t>isFinishedPoured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</w:p>
    <w:p w14:paraId="23AAC780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9B433A4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finishTimer</w:t>
      </w:r>
      <w:proofErr w:type="gramEnd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getState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412E18F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true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0813F6F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96B4E88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44B07CA4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1AA7320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pumpCheck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430F5A68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F0C2212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startDelayTimer</w:t>
      </w:r>
      <w:proofErr w:type="gramEnd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isReady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4F83E1A8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1174D110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startDelayTimer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984FCEC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finishTimer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start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DE7C6B9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finishDelayTimer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FBF6AA5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D6B01B3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digitalWrite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_pompPin, HIGH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4D2D0DFD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"Pump started"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47E7435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123CF22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7231817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finishTimer</w:t>
      </w:r>
      <w:proofErr w:type="gramEnd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isReady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285FF43D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pumpStop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04297F63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708A76C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finishDelayTimer</w:t>
      </w:r>
      <w:proofErr w:type="gramEnd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isReady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320BA563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03D4A7ED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startDelayTimer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03AE43A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finishTimer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stop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3E52303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finishDelayTimer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stop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21112E2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READY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40E64EF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0742EFFB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DFD2AC7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645EEFC7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#endif</w:t>
      </w:r>
    </w:p>
    <w:p w14:paraId="29219D2E" w14:textId="77777777" w:rsidR="00695C6C" w:rsidRPr="00BF0A66" w:rsidRDefault="00695C6C" w:rsidP="00695C6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997B92B" w14:textId="77777777" w:rsidR="00695C6C" w:rsidRPr="00BF0A66" w:rsidRDefault="00695C6C" w:rsidP="00695C6C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BF0A66">
        <w:rPr>
          <w:rFonts w:ascii="Times New Roman" w:hAnsi="Times New Roman" w:cs="Times New Roman"/>
          <w:sz w:val="28"/>
          <w:szCs w:val="28"/>
          <w:lang w:val="en-US"/>
        </w:rPr>
        <w:t>servoCrane.hpp</w:t>
      </w:r>
    </w:p>
    <w:p w14:paraId="1CA756BA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SERVO_CRANE_H</w:t>
      </w:r>
    </w:p>
    <w:p w14:paraId="5AB6E892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SERVO_CRANE_H</w:t>
      </w:r>
    </w:p>
    <w:p w14:paraId="3605226C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E066CF6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&lt;Servo.h&gt;</w:t>
      </w:r>
    </w:p>
    <w:p w14:paraId="578F1081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2678F783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class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ServoCrane</w:t>
      </w:r>
    </w:p>
    <w:p w14:paraId="09BC1D7B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0C3B6B4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public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3F44C1A7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ServoCrane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</w:t>
      </w:r>
      <w:proofErr w:type="gramEnd"/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pin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BC5E83A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rotate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uint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8_t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angle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026ADAA2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getCurrentAngle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85218FF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private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6095C58E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Servo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p_servo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CC8BE09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m_currentAngle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C2F5D39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70183A95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C8C4F1A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ServoCrane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ServoCrane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pin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5DC384B7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0C74C74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p_servo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Servo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8CCCE29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lastRenderedPageBreak/>
        <w:tab/>
        <w:t xml:space="preserve">m_currentAngle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180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140DFACD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p_servo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attach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pin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75B4045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write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_currentAngle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2BD80F2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3B086A5A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"ServoCrane init"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CE4DF81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035F3C6C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79DA591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ServoCrane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rotate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angle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75E59D90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04DAA11E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angle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180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||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angle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52639C7E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52776823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p_servo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write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angle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9E2E2CD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m_currentAngle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angle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023B561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"ServoCrane rotate to "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angle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4F21B17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705F475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2A8001B3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ServoCrane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getCurrentAngle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0BCDF7AA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7A2DABE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m_currentAngle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DAEAEBF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172BBD0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599C0004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0B97132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5385989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#endif</w:t>
      </w:r>
    </w:p>
    <w:p w14:paraId="0DCFDCD3" w14:textId="77777777" w:rsidR="00695C6C" w:rsidRPr="00BF0A66" w:rsidRDefault="00695C6C" w:rsidP="00695C6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A574E76" w14:textId="77777777" w:rsidR="00695C6C" w:rsidRPr="00BF0A66" w:rsidRDefault="00695C6C" w:rsidP="00695C6C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BF0A66">
        <w:rPr>
          <w:rFonts w:ascii="Times New Roman" w:hAnsi="Times New Roman" w:cs="Times New Roman"/>
          <w:sz w:val="28"/>
          <w:szCs w:val="28"/>
          <w:lang w:val="en-US"/>
        </w:rPr>
        <w:t>Display.hpp</w:t>
      </w:r>
    </w:p>
    <w:p w14:paraId="0269ED7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DISPLAY_H</w:t>
      </w:r>
    </w:p>
    <w:p w14:paraId="34C7DDF3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DISPLAY_H</w:t>
      </w:r>
    </w:p>
    <w:p w14:paraId="729A8673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D24CC16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"mem.hpp"</w:t>
      </w:r>
    </w:p>
    <w:p w14:paraId="77B62774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#include &lt;Adafruit_GFX.h&gt;</w:t>
      </w:r>
    </w:p>
    <w:p w14:paraId="22148793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&lt;Adafruit_SSD1306.h&gt;</w:t>
      </w:r>
    </w:p>
    <w:p w14:paraId="08A1E4C1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5D16521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utf8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rus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source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D21727E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//String </w:t>
      </w:r>
      <w:proofErr w:type="gramStart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printPGM(</w:t>
      </w:r>
      <w:proofErr w:type="gramEnd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byte idx);</w:t>
      </w:r>
    </w:p>
    <w:p w14:paraId="5731F48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327EFE6B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class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Display</w:t>
      </w:r>
    </w:p>
    <w:p w14:paraId="4CF30FC2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23B06ADB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public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4200242E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A78E3A3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printRandToast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2AC19F6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</w:t>
      </w:r>
      <w:proofErr w:type="gramEnd"/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16_t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volume,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mode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610D45A6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</w:t>
      </w:r>
      <w:proofErr w:type="gramEnd"/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32_t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volume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535EE95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private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110EBEF2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Adafruit_SSD1306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display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DC00434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4A6E4B3B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448F885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7E72B0DF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0F861D0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display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Adafruit_SSD1306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128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32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Wire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3CD135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display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begin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SSD1306_SWITCHCAPVCC, </w:t>
      </w:r>
      <w:r w:rsidRPr="00BF0A66">
        <w:rPr>
          <w:rFonts w:ascii="Courier New" w:eastAsia="Times New Roman" w:hAnsi="Courier New" w:cs="Courier New"/>
          <w:b/>
          <w:bCs/>
          <w:color w:val="208080"/>
          <w:sz w:val="20"/>
          <w:szCs w:val="20"/>
          <w:lang w:val="en-US" w:eastAsia="ru-RU"/>
        </w:rPr>
        <w:t>0x3C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0D6C0C4F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clearDisplay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520F76A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CC04046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66EA20F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"Display init"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6D4BF11D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 </w:t>
      </w:r>
    </w:p>
    <w:p w14:paraId="156DD34F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setTextSize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2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150353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setTextColor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SSD1306_WHITE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D16960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setCursor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,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686B84E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utf8rus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Робот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Разливайка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9594481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display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display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00A5DD3D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lastRenderedPageBreak/>
        <w:t>}</w:t>
      </w:r>
    </w:p>
    <w:p w14:paraId="76250E80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6AA3E30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printRandToast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4C2075DA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45611CD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setTextSize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44F5A4A3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clearDisplay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EB9DFC7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BCA919C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setCursor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,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540EFFB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utf8rus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printPGM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random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34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))))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7432FA6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display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display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5787C760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0EF88013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E561657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Display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uint16_t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volume,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mode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77A405B5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A7BE591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setTextSize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4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2E22CC6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display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clearDisplay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8089EBB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display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DBE2374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display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setCursor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,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26309D6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display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println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volume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C7D1168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>display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setCursor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100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,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6511CB9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6BCA07E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mode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3D6601E7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display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println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"M"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D63C5C6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mode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1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47A70203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>display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println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"A"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6D05190F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mode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2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779F4AD5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display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println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"S"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506CD48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0FE1F64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display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007302C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7ECFD096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5820B13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Display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uint32_t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volume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68EF7FB0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7026E16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setTextSize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4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3461217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clearDisplay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7230DCDC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795E253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setCursor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,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C18747A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println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volume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1393C7E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display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BD29540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68B48C2B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172383E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5E48E92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utf8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rus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source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6C3E4E2E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2D4A1E11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int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i,k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0F7046A0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String target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152106F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unsigned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44D67E4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proofErr w:type="gramEnd"/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2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'0'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'</w:t>
      </w:r>
      <w:r w:rsidRPr="00BF0A66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ru-RU"/>
        </w:rPr>
        <w:t>\0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'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8974914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EDB6765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k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source.</w:t>
      </w:r>
      <w:r w:rsidRPr="00BF0A66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eastAsia="ru-RU"/>
        </w:rPr>
        <w:t>length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i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721A7371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BCBA9A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while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i </w:t>
      </w:r>
      <w:proofErr w:type="gramStart"/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k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F38C316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source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++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FA1053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F523A90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n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208080"/>
          <w:sz w:val="20"/>
          <w:szCs w:val="20"/>
          <w:lang w:eastAsia="ru-RU"/>
        </w:rPr>
        <w:t>0xC0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409DA4DE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switch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ACAAA8B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case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eastAsia="ru-RU"/>
        </w:rPr>
        <w:t>0xD0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BFD84CA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 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source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++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7DC219B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0x81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0xA8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break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14:paraId="33022A8D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      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n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208080"/>
          <w:sz w:val="20"/>
          <w:szCs w:val="20"/>
          <w:lang w:val="en-US" w:eastAsia="ru-RU"/>
        </w:rPr>
        <w:t>0x90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208080"/>
          <w:sz w:val="20"/>
          <w:szCs w:val="20"/>
          <w:lang w:val="en-US" w:eastAsia="ru-RU"/>
        </w:rPr>
        <w:t>0xBF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+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208080"/>
          <w:sz w:val="20"/>
          <w:szCs w:val="20"/>
          <w:lang w:val="en-US" w:eastAsia="ru-RU"/>
        </w:rPr>
        <w:t>0x30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752724A2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break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9B54AA4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AFD7615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case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eastAsia="ru-RU"/>
        </w:rPr>
        <w:t>0xD1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28A7CAE3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 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source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++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81F3657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lastRenderedPageBreak/>
        <w:t xml:space="preserve">        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n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208080"/>
          <w:sz w:val="20"/>
          <w:szCs w:val="20"/>
          <w:lang w:val="en-US" w:eastAsia="ru-RU"/>
        </w:rPr>
        <w:t>0x91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{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n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208080"/>
          <w:sz w:val="20"/>
          <w:szCs w:val="20"/>
          <w:lang w:val="en-US" w:eastAsia="ru-RU"/>
        </w:rPr>
        <w:t>0xB8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break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}</w:t>
      </w:r>
    </w:p>
    <w:p w14:paraId="70747335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0x80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0x8F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0x70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E749CA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break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AAAC22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3E74C4E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B6702A8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39DDDB52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proofErr w:type="gramEnd"/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target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target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String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F33AF0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4CCEA25E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target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E37CF89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E217703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54DF896D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#endif</w:t>
      </w:r>
    </w:p>
    <w:p w14:paraId="1EA8048C" w14:textId="77777777" w:rsidR="00695C6C" w:rsidRPr="00BF0A66" w:rsidRDefault="00695C6C" w:rsidP="00695C6C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EC3428E" w14:textId="77777777" w:rsidR="00695C6C" w:rsidRPr="00BF0A66" w:rsidRDefault="00695C6C" w:rsidP="00695C6C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BF0A66">
        <w:rPr>
          <w:rFonts w:ascii="Times New Roman" w:hAnsi="Times New Roman" w:cs="Times New Roman"/>
          <w:sz w:val="28"/>
          <w:szCs w:val="28"/>
          <w:lang w:val="en-US"/>
        </w:rPr>
        <w:t>Display_debug.hpp</w:t>
      </w:r>
    </w:p>
    <w:p w14:paraId="13DD174F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DISPLAY_H</w:t>
      </w:r>
    </w:p>
    <w:p w14:paraId="23D3DD62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DISPLAY_H</w:t>
      </w:r>
    </w:p>
    <w:p w14:paraId="11E0CE79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85DB193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"mem.hpp"</w:t>
      </w:r>
    </w:p>
    <w:p w14:paraId="3D72486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6450050F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utf8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rus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source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CDEFD6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String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printPGM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byte idx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1ABE99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B2C9D2B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class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Display</w:t>
      </w:r>
    </w:p>
    <w:p w14:paraId="7996629E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19524C19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public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053E28F0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CB52819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printRandToast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CD027AB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</w:t>
      </w:r>
      <w:proofErr w:type="gramEnd"/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16_t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volume,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mode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88E83C5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7E61DC5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B4E7276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5B89DABA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29904CF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"Display init"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35A60F9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Serial.</w:t>
      </w:r>
      <w:r w:rsidRPr="00BF0A66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Робот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Разливайка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4D472040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CAD116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680F082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printRandToast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2B979A7F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20EC9DC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Serial.</w:t>
      </w:r>
      <w:r w:rsidRPr="00BF0A66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eastAsia="ru-RU"/>
        </w:rPr>
        <w:t>println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printPGM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random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,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20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3C62E0F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85CB700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7E543FB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Display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uint16_t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volume,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mode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116DCAE1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C0CD349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>String res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53125E2D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res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volume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2B3C935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res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" 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63A9619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09D1E7E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mode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36A79759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res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+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"M"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5666076C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mode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1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2337AF20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res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"A"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A461FE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mode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2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5F422952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res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"S"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838112C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69F78B6A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println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res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8AC57D2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66B1E5DC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1CC093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B89F96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void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Display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uint32_t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volume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1731419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7AD92D8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println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volume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8E75EA2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lastRenderedPageBreak/>
        <w:t>}</w:t>
      </w:r>
    </w:p>
    <w:p w14:paraId="1F26317D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7454A93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584AABCA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utf8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rus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String source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43AD3BAD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7D726C6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int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i,k</w:t>
      </w:r>
      <w:proofErr w:type="gramEnd"/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3F76C58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String target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60453D3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unsigned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char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n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6F106FAF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proofErr w:type="gramEnd"/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2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'0'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'</w:t>
      </w:r>
      <w:r w:rsidRPr="00BF0A66">
        <w:rPr>
          <w:rFonts w:ascii="Courier New" w:eastAsia="Times New Roman" w:hAnsi="Courier New" w:cs="Courier New"/>
          <w:b/>
          <w:bCs/>
          <w:color w:val="006699"/>
          <w:sz w:val="20"/>
          <w:szCs w:val="20"/>
          <w:lang w:eastAsia="ru-RU"/>
        </w:rPr>
        <w:t>\0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'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49988F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127E68F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k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source.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length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2C4E7B3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6F9794B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while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i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k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5BAF2615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source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++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954ECF0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A128FF2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proofErr w:type="gramEnd"/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eastAsia="ru-RU"/>
        </w:rPr>
        <w:t>0xC0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529322C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switch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0876942F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  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case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208080"/>
          <w:sz w:val="20"/>
          <w:szCs w:val="20"/>
          <w:lang w:eastAsia="ru-RU"/>
        </w:rPr>
        <w:t>0xD0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: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481F8C8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 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source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++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D5E7BB1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0x81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0xA8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break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14:paraId="2CBC2A0A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0x90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0xBF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0x30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9A59B79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break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14A42A0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   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48EAF3E1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case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eastAsia="ru-RU"/>
        </w:rPr>
        <w:t>0xD1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89ACD09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 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source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i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++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5B8CB5A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0x91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0xB8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break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14:paraId="7D5E29E9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0x80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0x8F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08080"/>
          <w:sz w:val="20"/>
          <w:szCs w:val="20"/>
          <w:lang w:val="en-US" w:eastAsia="ru-RU"/>
        </w:rPr>
        <w:t>0x70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07AD744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      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break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23A11CDA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6DCA62B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09DFAAB2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64A437DE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proofErr w:type="gramEnd"/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target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target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String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B002B40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2087E36F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target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82CE11C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0CC4A31A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EB1CB33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#endif</w:t>
      </w:r>
    </w:p>
    <w:p w14:paraId="35CD4A8E" w14:textId="77777777" w:rsidR="00695C6C" w:rsidRPr="00BF0A66" w:rsidRDefault="00695C6C" w:rsidP="00695C6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1FB1FA23" w14:textId="77777777" w:rsidR="00695C6C" w:rsidRPr="00BF0A66" w:rsidRDefault="00695C6C" w:rsidP="00695C6C">
      <w:pPr>
        <w:spacing w:line="16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BF0A66">
        <w:rPr>
          <w:rFonts w:ascii="Times New Roman" w:hAnsi="Times New Roman" w:cs="Times New Roman"/>
          <w:sz w:val="28"/>
          <w:szCs w:val="28"/>
          <w:lang w:val="en-US"/>
        </w:rPr>
        <w:t>Slot.hpp</w:t>
      </w:r>
    </w:p>
    <w:p w14:paraId="09D5CE4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SLOT_H</w:t>
      </w:r>
    </w:p>
    <w:p w14:paraId="6A586C03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SLOT_H</w:t>
      </w:r>
    </w:p>
    <w:p w14:paraId="5D349B96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641A3EE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"timer.hpp"</w:t>
      </w:r>
    </w:p>
    <w:p w14:paraId="5F3AC484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#include "servocrane.hpp"</w:t>
      </w:r>
    </w:p>
    <w:p w14:paraId="6C91DABC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"pump.hpp"</w:t>
      </w:r>
    </w:p>
    <w:p w14:paraId="328155E2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"ledstrip.hpp"</w:t>
      </w:r>
    </w:p>
    <w:p w14:paraId="26C8950C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80AADF2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class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Slot</w:t>
      </w:r>
    </w:p>
    <w:p w14:paraId="4CC00CC8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7EB735D6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public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55994322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Slot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LedStrip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ledStrip, Pump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pump, ServoCrane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servo,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btnPin,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slotID,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slotAngle,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uint16_t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glassVolume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3B15AD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slotFirstCheck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5F80FF3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slotSecondCheck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888CFB1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slotThirdCheck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4394A13A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getState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7FA0570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DAF6B96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private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1DBF216D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Timer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btnTimer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8721476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bool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btnState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5B87BFBE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lastRenderedPageBreak/>
        <w:tab/>
        <w:t xml:space="preserve">ServoCrane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m_servo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1D3C3CE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Pump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p_pump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40B58E7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LedStrip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p_ledStrip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</w:t>
      </w:r>
      <w:proofErr w:type="gramStart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/!&lt;</w:t>
      </w:r>
      <w:proofErr w:type="gramEnd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Указатель на сервис ленты светодиодов</w:t>
      </w:r>
    </w:p>
    <w:p w14:paraId="325E700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m_btnPin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</w:t>
      </w:r>
      <w:proofErr w:type="gramStart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/!&lt;</w:t>
      </w:r>
      <w:proofErr w:type="gramEnd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Номер пина концевика</w:t>
      </w:r>
    </w:p>
    <w:p w14:paraId="6BFDCDA2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m_slotID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val="en-US" w:eastAsia="ru-RU"/>
        </w:rPr>
        <w:t>/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val="en-US" w:eastAsia="ru-RU"/>
        </w:rPr>
        <w:t>/!&lt;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val="en-US" w:eastAsia="ru-RU"/>
        </w:rPr>
        <w:t xml:space="preserve"> ID </w:t>
      </w:r>
      <w:r w:rsidRPr="00BF0A66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слота</w:t>
      </w:r>
      <w:r w:rsidRPr="00BF0A66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val="en-US" w:eastAsia="ru-RU"/>
        </w:rPr>
        <w:t xml:space="preserve">. </w:t>
      </w:r>
      <w:r w:rsidRPr="00BF0A66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Должен совпадать с индексом светодиода</w:t>
      </w:r>
    </w:p>
    <w:p w14:paraId="02C6A60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m_slotAngle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</w:t>
      </w:r>
      <w:proofErr w:type="gramStart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/!&lt;</w:t>
      </w:r>
      <w:proofErr w:type="gramEnd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 xml:space="preserve"> Угол расположения слота (0-180)</w:t>
      </w:r>
    </w:p>
    <w:p w14:paraId="19DD37A3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proofErr w:type="gramStart"/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enum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NO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_GLASS, EMPTY, NEXT, PROCESS, READY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m_state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 xml:space="preserve">//!&lt; </w:t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Статус слота</w:t>
      </w:r>
    </w:p>
    <w:p w14:paraId="56AC25C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uint16_t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p_glassVolume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5334C85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C0B4762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17BE55DE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Slot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Slot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LedStrip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ledStrip, Pump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pump, ServoCrane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servo,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btnPin,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slotID,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slotAngle,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uint16_t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glassVolume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7BF0E243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3252284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btnTimer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Timer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100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2AA1DA9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btnState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340B1F6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p_ledStrip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ledStrip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13F814D8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p_pump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pump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F445A4B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m_servo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servo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C48AF15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m_btnPin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btnPin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B71AF8A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m_slotID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slotID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368252A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m_slotAngle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slotAngle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1D66828B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NO_GLASS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0AAD083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p_glassVolume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glassVolume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40DE60A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143EED2C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D1D604D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Slot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eastAsia="ru-RU"/>
        </w:rPr>
        <w:t>slotFirstCheck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</w:p>
    <w:p w14:paraId="7B044BB7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ED996A0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/*</w:t>
      </w:r>
    </w:p>
    <w:p w14:paraId="2C746EBD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</w:t>
      </w: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Этап #1. Проверяем нажатие концевика. Включаем красный светодиод если рюмку только</w:t>
      </w:r>
    </w:p>
    <w:p w14:paraId="09C910D2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</w:t>
      </w: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 xml:space="preserve">что поставили. Выключаем светодиод, если рюмку убрали. В ручном режиме этот режим нужно включить в loop отдельно, </w:t>
      </w:r>
    </w:p>
    <w:p w14:paraId="0196F8B2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  <w:lang w:eastAsia="ru-RU"/>
        </w:rPr>
        <w:tab/>
        <w:t>*</w:t>
      </w:r>
      <w:r w:rsidRPr="00BF0A66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  <w:lang w:eastAsia="ru-RU"/>
        </w:rPr>
        <w:tab/>
        <w:t>чтобы светодиоды закагарились красным до начала разлива</w:t>
      </w:r>
    </w:p>
    <w:p w14:paraId="17CF852E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</w:t>
      </w:r>
    </w:p>
    <w:p w14:paraId="0F34F840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*/</w:t>
      </w:r>
    </w:p>
    <w:p w14:paraId="7E24799D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 Если концевик НЕ нажат</w:t>
      </w:r>
    </w:p>
    <w:p w14:paraId="585A73BB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116C08D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btnTimer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isReady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</w:p>
    <w:p w14:paraId="00E59F1E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btnState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digitalRead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_btnPin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415F6BA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9A6F338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btnState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74CD92C6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</w:p>
    <w:p w14:paraId="0D84B84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// У сервопривода будет поле текущего угла. Нужно проверить - если угол серво равен углу слота и статус слота = PROCESS, значит стопаем помпу</w:t>
      </w:r>
    </w:p>
    <w:p w14:paraId="379F6446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getCurrentAngle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m_slotAngle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PROCESS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||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NEXT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78D6A665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DBA7025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>p_pump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pumpStop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46D143B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7ADFEA3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690E9FE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_state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!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NO_GLASS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711A833D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2129BF30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NO_GLASS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9984A03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p_ledStrip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ledOff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_slotID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25C2A0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64C65A89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88C38DA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lastRenderedPageBreak/>
        <w:tab/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 Если концевик нажат</w:t>
      </w:r>
    </w:p>
    <w:p w14:paraId="266DB912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!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btnState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5A61B204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0F7326B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_state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NO_GLASS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56563372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40090ED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EMPTY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4C4BF3E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p_ledStrip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ledOn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_slotID,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255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6AE9A3FC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044DB0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0C948021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80435E0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4939B95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slotSecondCheck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7DC4685C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2E48B54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  <w:lang w:eastAsia="ru-RU"/>
        </w:rPr>
        <w:t>/*</w:t>
      </w:r>
    </w:p>
    <w:p w14:paraId="44C203BC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</w:t>
      </w: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 xml:space="preserve">Этап #2. После первой проверки проверяем статус. Если рюмка налита красим светодиод в зеленый. </w:t>
      </w:r>
    </w:p>
    <w:p w14:paraId="621624A1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</w:t>
      </w: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</w:r>
    </w:p>
    <w:p w14:paraId="06880C75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*/</w:t>
      </w:r>
    </w:p>
    <w:p w14:paraId="2C52A16C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907798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_state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PROCESS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p_pump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isFinishedPoured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2ECF4E2C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1F6C520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READY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2F53FFB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p_ledStrip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ledOn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_slotID,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255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5A4547B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C49B36C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22750DAE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F9A7EB6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4FBF64A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slotThirdCheck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31245D8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B260745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i/>
          <w:iCs/>
          <w:color w:val="FF0000"/>
          <w:sz w:val="20"/>
          <w:szCs w:val="20"/>
          <w:lang w:eastAsia="ru-RU"/>
        </w:rPr>
        <w:t>/*</w:t>
      </w:r>
    </w:p>
    <w:p w14:paraId="5CF1D77A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</w:t>
      </w: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 xml:space="preserve">Этап #3. После второй проверки проверяем статус. Если рюмка пустует - пытаемся запросить серво и помпу налить в нее. </w:t>
      </w:r>
    </w:p>
    <w:p w14:paraId="44E4555C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</w:t>
      </w: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</w:r>
    </w:p>
    <w:p w14:paraId="06AB95CC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ab/>
        <w:t>*/</w:t>
      </w:r>
    </w:p>
    <w:p w14:paraId="7F9E71B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EMPTY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p_pump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getState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!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i/>
          <w:iCs/>
          <w:color w:val="FF0000"/>
          <w:sz w:val="20"/>
          <w:szCs w:val="20"/>
          <w:lang w:eastAsia="ru-RU"/>
        </w:rPr>
        <w:t>/* m_servo-&gt;getState() != BUSY */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7C7EA6E4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21D5786F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NEXT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579FAB1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m_servo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rotate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_slotAngle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3930CE8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p_pump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pumpStart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ONE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_HUNDRED_PER_SECOND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/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100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p_glassVolume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B62C107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p_ledStrip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ledOn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_slotID,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255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693EB7B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03BDA188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CEA9BB3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NEXT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p_pump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isPouring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6F63EBD4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75B20FE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m_state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PROCESS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E0DAF94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  <w:t>p_ledStrip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ledOn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_slotID,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255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255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5E158B8B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B9737F9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34B3B8C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8385FE0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5C2CB27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uint8_t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Slot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eastAsia="ru-RU"/>
        </w:rPr>
        <w:t>getState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</w:p>
    <w:p w14:paraId="6CF8422D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0B0F9C3B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m_state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0E93BDA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EAA11C8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D78FB9A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#endif</w:t>
      </w:r>
    </w:p>
    <w:p w14:paraId="45590389" w14:textId="77777777" w:rsidR="00695C6C" w:rsidRPr="00BF0A66" w:rsidRDefault="00695C6C" w:rsidP="00695C6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2E96847" w14:textId="77777777" w:rsidR="00695C6C" w:rsidRPr="00BF0A66" w:rsidRDefault="00695C6C" w:rsidP="00695C6C">
      <w:pPr>
        <w:shd w:val="clear" w:color="auto" w:fill="FFFFFF"/>
        <w:spacing w:before="100" w:beforeAutospacing="1" w:after="100" w:afterAutospacing="1" w:line="16" w:lineRule="atLeast"/>
        <w:ind w:left="720"/>
        <w:textAlignment w:val="top"/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</w:pPr>
      <w:r w:rsidRPr="00BF0A66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Brain.hpp</w:t>
      </w:r>
    </w:p>
    <w:p w14:paraId="4F52268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BRAIN_H</w:t>
      </w:r>
    </w:p>
    <w:p w14:paraId="1D9D3F3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lastRenderedPageBreak/>
        <w:t>#define BRAIN_H</w:t>
      </w:r>
    </w:p>
    <w:p w14:paraId="348E417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0719BE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"timer.hpp"</w:t>
      </w:r>
    </w:p>
    <w:p w14:paraId="3177304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#include "settings.hpp"</w:t>
      </w:r>
    </w:p>
    <w:p w14:paraId="44831C0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&lt;EncButton.h&gt;</w:t>
      </w:r>
    </w:p>
    <w:p w14:paraId="74D83B3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665CAE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"slot.hpp"</w:t>
      </w:r>
    </w:p>
    <w:p w14:paraId="2A2528A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"servocrane.hpp"</w:t>
      </w:r>
    </w:p>
    <w:p w14:paraId="6E946AD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#include "pump.hpp"</w:t>
      </w:r>
    </w:p>
    <w:p w14:paraId="4ED4EAA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"ledstrip.hpp"</w:t>
      </w:r>
    </w:p>
    <w:p w14:paraId="593B6D2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"display.hpp"</w:t>
      </w:r>
    </w:p>
    <w:p w14:paraId="57D637A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02198A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3EACF4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521DE97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BTN_SLOT_PINS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SLOT_COUNT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A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0, A1, A2, A3,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7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6092A04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SLOT_IDS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SLOT_COUNT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3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4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5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41B64A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uint8_t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SLOT_ANGLES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SLOT_COUNT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175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143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109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71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35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5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9F283C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47B78E5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class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Brain</w:t>
      </w:r>
    </w:p>
    <w:p w14:paraId="67DB856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B99A14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public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</w:t>
      </w:r>
    </w:p>
    <w:p w14:paraId="7FCDDB7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76A466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31C420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private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:</w:t>
      </w:r>
    </w:p>
    <w:p w14:paraId="4E1DC12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changeAutoManualMode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687373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changeServiceMode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C5D976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incGlassVolume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D8688F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decGlassVolume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D411BE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mainBtnPressed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15D88B9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mainBtnReleased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F70FB4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mainBtnClick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C6576B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encClicked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B8817B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F03453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enum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{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MANUAL, AUTO, SERVICE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}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m_mode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2B821DC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uint16_t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                  m_glassVolume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9BD1EE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proofErr w:type="gramStart"/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enum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BUSY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READY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 m_status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756716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proofErr w:type="gramStart"/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enum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STARTED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FINISHED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m_manualModeFlag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A4A850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bool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                m_toastFlag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7DEC90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18D380D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bool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    isStarted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5037E4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Timer      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p_starterTimer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20FEAB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uint32_t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p_serviceTime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7AB6908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ServoCrane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p_servo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5E944E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Pump 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  <w:t xml:space="preserve">   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p_pump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51061CF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LedStrip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 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p_ledStrip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29182D8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Slot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   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p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_slots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355A03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Display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 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p_display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6F1231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EncButton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EB_TICK, ENC_A_PIN, ENC_B_PIN, ENC_BTN_PIN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p_encoder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BDC2EE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  <w:t>EncButton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EB_TICK, MAIN_BTN_PIN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p_button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08FF3B7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2981F6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0F901C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Brain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4BC680A4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94200C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p_starterTimer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new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Timer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3000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1423922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isStarted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3ABACA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C0C4B0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MANUAL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EA63D4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m_glassVolume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20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A88C2E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m_toastFlag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false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5BAACF8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 xml:space="preserve">p_servo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ServoCrane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SERVO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_PIN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2E8F258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p_pump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 xml:space="preserve"> 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Pump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PUMP_PIN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DA5F48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p_ledStrip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LedStrip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2A3DC9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lastRenderedPageBreak/>
        <w:tab/>
        <w:t>p_slots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 xml:space="preserve"> 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SLOT_COUNT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351F04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 </w:t>
      </w:r>
    </w:p>
    <w:p w14:paraId="397CD8A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05910D6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p_slots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Slot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_ledStrip, p_pump, p_servo, BTN_SLOT_PINS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, SLOT_IDS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, SLOT_ANGLES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m_glassVolume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8BB4CB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347A890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p_display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Display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BE6CF9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40B7BB9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 xml:space="preserve">p_encoder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EncButton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EB_TICK, ENC_A_PIN, ENC_B_PIN, ENC_BTN_PIN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63A4458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 xml:space="preserve">p_button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EncButton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EB_TICK, MAIN_BTN_PIN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00B41C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3AE82A7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m_manualModeFlag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FINISHED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7B10A2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5DDEDFC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A3C4AF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tick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06157008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F77852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!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isStarted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273BDD0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3E9AD6F8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isStarted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p_starterTimer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isReady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535ACE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73603D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E3E094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CF5B44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m_status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READY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2912652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41BE92B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_slots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getState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||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p_slots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getState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3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470EFCE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2509DB6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m_status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BUSY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632C6F4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  m_manualModeFlag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STARTED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65072B8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!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_toastFlag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5F1D85F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  p_display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printRandToast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AA8A60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m_toastFlag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true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2F7145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break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BD442B8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7910630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4B3569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_status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READY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getCurrentAngle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!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180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!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SERVICE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p_pump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getState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!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6F0D92E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p_servo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rotate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180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6CA978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52381E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_status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READY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p_servo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getCurrentAngle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180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!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SERVICE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&amp;&amp;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p_pump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getState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!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</w:p>
    <w:p w14:paraId="4E3AC0B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EFF67B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m_manualModeFlag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FINISHED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739FB3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m_toastFlag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false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66862B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5DA02DF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650F757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p_encoder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tick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D1ABDF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p_button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tick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5F73F4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p_pump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pumpCheck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94301E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AAD9BF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_status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READY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</w:p>
    <w:p w14:paraId="3146304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CB6AE7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_encoder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rightH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||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p_encoder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leftH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374FFE8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changeAutoManualMode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2E5095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_encoder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held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77A334B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   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changeServiceMode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4B29B3C8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_encoder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right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19E2EA2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incGlassVolume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13CD21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_encoder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left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0554E85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decGlassVolume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561401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_encoder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click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1EE4BC4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encClicked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81898C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_button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press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72AB17E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lastRenderedPageBreak/>
        <w:t xml:space="preserve">     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mainBtnPressed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28C22AC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_button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release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3BEEFC9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   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mainBtnReleased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5A5C00F8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_button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click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169E101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mainBtnClick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8DB648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3AD18D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29DC81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_mode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MANUAL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</w:p>
    <w:p w14:paraId="3A12F79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04B1741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26C0339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p_slots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slotFirstCheck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688AE8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_manualModeFlag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STARTED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349D50F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12388D6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1E9517D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p_slots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slotSecondCheck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8C1274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050D2FF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p_slots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slotThirdCheck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5F576F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14E1949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D0EE4F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AUTO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2F72855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7730C0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73A0B70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p_slots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]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slotFirstCheck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7799EBD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66F8A95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p_slots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slotSecondCheck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C851E2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49E3D80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p_slots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slotThirdCheck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4E34E3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5F3BC33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SERVICE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12BCA97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ABCF7B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for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i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SLOT_COUNT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i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6E78130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p_slots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i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]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slotFirstCheck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F7DD9F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6A1EBE9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88301C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4E8BF8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changeAutoManualMode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4007B43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029A9C7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Serial.</w:t>
      </w:r>
      <w:r w:rsidRPr="00BF0A66">
        <w:rPr>
          <w:rFonts w:ascii="Courier New" w:eastAsia="Times New Roman" w:hAnsi="Courier New" w:cs="Courier New"/>
          <w:b/>
          <w:bCs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"Mode changed"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007086C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_mode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!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SERVICE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77F0219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2459AC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AUTO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534EC35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ab/>
        <w:t xml:space="preserve">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MANUAL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FA8C9A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_mode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MANUAL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594CFED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AUTO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9D9122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79B88F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ab/>
        <w:t>p_display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_glassVolume, m_mode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4E32BC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5A12366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07BEA6A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80B165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changeServiceMode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1C65467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44C75C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"Mode changed"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44E4DF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_mode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AUTO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||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MANUAL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3B13043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396280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SERVICE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28B1B5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getCurrentAngle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m_mode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DA3CCC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0FF43D7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_mode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SERVICE 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!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p_button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hold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27E7079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51A6A3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MANUAL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169BBB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_glassVolume, m_mode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052248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A4F535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103CE85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BAAA3E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lastRenderedPageBreak/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incGlassVolume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2C5FB62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EDAF39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AUTO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||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MANUAL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60BEEAE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17456E1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m_glassVolume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m_glassVolume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250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?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250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m_glassVolume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D9E271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_glassVolume, m_mode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74EDEC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47C4181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8DDB20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_mode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SERVICE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7C0397C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30E3647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rotate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getCurrentAngle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E92371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getCurrentAngle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m_mode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6A57817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A0E502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5224C7A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80CE87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decGlassVolume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523F65B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652EE03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AUTO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||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MANUAL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525BC484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258EDA7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m_glassVolume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m_glassVolume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5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?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5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: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m_glassVolume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45ED66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_glassVolume, m_mode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553ED7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FCA6D3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3CC8F4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_mode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SERVICE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</w:p>
    <w:p w14:paraId="59A073E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7B8B1CB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rotate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getCurrentAngle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2DA64D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_servo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getCurrentAngle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, m_mode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F5C42D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017CC95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2B44A78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3DCDF1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mainBtnPressed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4B670E92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4BA6C26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MainBTN PRESSED"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77BE26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_mode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AUTO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</w:p>
    <w:p w14:paraId="46A930C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3C043D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MANUAL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61F66B6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582933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SERVICE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3D56DEE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48B12A2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p_serviceTime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millis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FAB719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p_pump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pumpStartWithoutTimer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F3169A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25AEDD3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4068A38D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095730A4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mainBtnReleased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70F1C3F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05F6CF8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val="en-US" w:eastAsia="ru-RU"/>
        </w:rPr>
        <w:t>println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"MainBTN RELEASED"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6883C23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SERVICE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21BE617E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1FAEEA6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p_display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millis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p_serviceTime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%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100000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4624948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p_pump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pumpStop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9A211EC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7996382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12F499C4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4CBBC234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mainBtnClick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5A16221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E2717CA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MANUAL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5CC859C7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0D290661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  m_manualModeFlag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STARTED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79E67DF8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1A7B7EE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0EC0BF8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380AD29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lastRenderedPageBreak/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::</w:t>
      </w:r>
      <w:proofErr w:type="gramEnd"/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encClicked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</w:p>
    <w:p w14:paraId="4A7FAED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1F629F9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AUTO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||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MANUAL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m_manualModeFlag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FINISHED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2590E32F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p_display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_glassVolume, m_mode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268439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34F4BBB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else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_mode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SERVICE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m_manualModeFlag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FINISHED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</w:p>
    <w:p w14:paraId="2BD20B23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  p_display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printInfo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_servo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getCurrentAngle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, m_mode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34020546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4C9113D0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4B1F40B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#endif</w:t>
      </w:r>
    </w:p>
    <w:p w14:paraId="69EC2FE5" w14:textId="77777777" w:rsidR="00695C6C" w:rsidRPr="00BF0A66" w:rsidRDefault="00695C6C" w:rsidP="00695C6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4F66598" w14:textId="77777777" w:rsidR="00695C6C" w:rsidRPr="00BF0A66" w:rsidRDefault="00695C6C" w:rsidP="00695C6C">
      <w:pPr>
        <w:shd w:val="clear" w:color="auto" w:fill="FFFFFF"/>
        <w:spacing w:before="100" w:beforeAutospacing="1" w:after="100" w:afterAutospacing="1" w:line="16" w:lineRule="atLeast"/>
        <w:ind w:left="720"/>
        <w:textAlignment w:val="top"/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</w:pPr>
      <w:r w:rsidRPr="00BF0A66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Setting.hpp</w:t>
      </w:r>
    </w:p>
    <w:p w14:paraId="1BA4464C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SETTINGS_H</w:t>
      </w:r>
    </w:p>
    <w:p w14:paraId="08298F6E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SETTINGS_H</w:t>
      </w:r>
    </w:p>
    <w:p w14:paraId="3D701CD1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10E5E10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6F3B4102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666666"/>
          <w:sz w:val="20"/>
          <w:szCs w:val="20"/>
          <w:lang w:eastAsia="ru-RU"/>
        </w:rPr>
        <w:t>//Общая настройка</w:t>
      </w:r>
    </w:p>
    <w:p w14:paraId="4F39E894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SLOT_COUNT 6</w:t>
      </w:r>
    </w:p>
    <w:p w14:paraId="7B9C6388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SERVO_PIN 5</w:t>
      </w:r>
    </w:p>
    <w:p w14:paraId="39A35C95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PUMP_PIN 6</w:t>
      </w:r>
    </w:p>
    <w:p w14:paraId="4B23837D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C783791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1AF87165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//Настройка элементов управления</w:t>
      </w:r>
    </w:p>
    <w:p w14:paraId="4823009D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MAIN_BTN_PIN 4</w:t>
      </w:r>
    </w:p>
    <w:p w14:paraId="01DB6779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ENC_BTN_PIN 11</w:t>
      </w:r>
    </w:p>
    <w:p w14:paraId="591D37AA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ENC_A_PIN 10</w:t>
      </w:r>
    </w:p>
    <w:p w14:paraId="50ED6321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#define ENC_B_PIN 8</w:t>
      </w:r>
    </w:p>
    <w:p w14:paraId="3E00C8D2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F250657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A712095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//Настройка светодиодной ленты</w:t>
      </w:r>
    </w:p>
    <w:p w14:paraId="30FBB9F7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BRIGHTNESS 255</w:t>
      </w: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ab/>
        <w:t>/</w:t>
      </w:r>
      <w:proofErr w:type="gramStart"/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/!&lt;</w:t>
      </w:r>
      <w:proofErr w:type="gramEnd"/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 xml:space="preserve"> Яркость светодиодов</w:t>
      </w:r>
    </w:p>
    <w:p w14:paraId="4419F74C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#define LED_PIN 3</w:t>
      </w: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ab/>
      </w: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ab/>
        <w:t>/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/!&lt;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 xml:space="preserve"> Пин подключения светодиодной ленты</w:t>
      </w:r>
    </w:p>
    <w:p w14:paraId="3330EBC9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 xml:space="preserve">#define LED_COUNT 6 </w:t>
      </w: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ab/>
        <w:t>/</w:t>
      </w:r>
      <w:proofErr w:type="gramStart"/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/!&lt;</w:t>
      </w:r>
      <w:proofErr w:type="gramEnd"/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 xml:space="preserve"> Кол-во светодиодов в ленте</w:t>
      </w:r>
    </w:p>
    <w:p w14:paraId="76D25B4D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7F059EA4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15A3FB95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//Настройка помпы</w:t>
      </w:r>
    </w:p>
    <w:p w14:paraId="4EF73C4C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#define DEFAULT_DELAY_TIMER 1500</w:t>
      </w:r>
    </w:p>
    <w:p w14:paraId="7DD12026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DEFAULT_FINISH_TIMER 2000</w:t>
      </w: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ab/>
        <w:t>/</w:t>
      </w:r>
      <w:proofErr w:type="gramStart"/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/!&lt;</w:t>
      </w:r>
      <w:proofErr w:type="gramEnd"/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 xml:space="preserve"> Время по умолчанию, которое будет отрабатывать мотор при pumpStart( uint32_t seconds )</w:t>
      </w:r>
    </w:p>
    <w:p w14:paraId="5ACB4B43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val="en-US" w:eastAsia="ru-RU"/>
        </w:rPr>
        <w:t>#define ONE_HUNDRED_PER_SECOND 12900</w:t>
      </w:r>
    </w:p>
    <w:p w14:paraId="4413341D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2FC31028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694F9D47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339900"/>
          <w:sz w:val="20"/>
          <w:szCs w:val="20"/>
          <w:lang w:eastAsia="ru-RU"/>
        </w:rPr>
        <w:t>#endif</w:t>
      </w:r>
    </w:p>
    <w:p w14:paraId="2E51A953" w14:textId="77777777" w:rsidR="00695C6C" w:rsidRPr="00BF0A66" w:rsidRDefault="00695C6C" w:rsidP="00695C6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DD9AAA6" w14:textId="77777777" w:rsidR="00695C6C" w:rsidRPr="00BF0A66" w:rsidRDefault="00695C6C" w:rsidP="00695C6C">
      <w:pPr>
        <w:shd w:val="clear" w:color="auto" w:fill="FFFFFF"/>
        <w:spacing w:before="100" w:beforeAutospacing="1" w:after="100" w:afterAutospacing="1" w:line="16" w:lineRule="atLeast"/>
        <w:ind w:left="720"/>
        <w:textAlignment w:val="top"/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</w:pPr>
      <w:r w:rsidRPr="00BF0A66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Mem.hpp</w:t>
      </w:r>
    </w:p>
    <w:p w14:paraId="72745F72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#ifndef MEM_H</w:t>
      </w:r>
    </w:p>
    <w:p w14:paraId="757E7AA4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#define MEM_H</w:t>
      </w:r>
    </w:p>
    <w:p w14:paraId="1033EAE1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32C6729C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ЛЮБОВЬ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2279F58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str2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ЧТОБЫ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ВСЕ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4518B02F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str3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ВСЁ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ХОРОШЕЕ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F2BE446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str4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ЗДОРОВЬЕ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1E1432C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str5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ДЕТЕЙ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9DABE7C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str6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РОДИТЕЛЕЙ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7CA6A2C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str7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ДРУЖБУ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3B57ECA2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str8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БЫТЬ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ДОБРУ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371DC3BE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lastRenderedPageBreak/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str9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МИР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BEB0F0B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НЕ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ЧОКАЯСЬ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3ACC341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str11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ЖИЗНЬ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5CB7F8A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str12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" 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ЗА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ДАМ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0AE88C54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str13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РОССИЮ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65C3907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str14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МУЖЧИН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6B047218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str15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УДАЧУ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499F789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str16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НАС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1B9FD24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str17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КРАСОТУ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173114AA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str18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ДОБРОТУ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0F27547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str19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ПОГОДУ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008A157D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str20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ПРИРОДУ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C671714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str21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ХОЗЯИНА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9ED3CB9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str22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БУДУЩЕЕ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0D3F5E13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str23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ПАМЯТЬ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308C2B6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str24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ОТДЫХ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1222A8B8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str25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НАСТРОЕНИЕ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56AF6433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str26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ЧТОБ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СТОЯЛ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1A3CBB3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str27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ДОСТАТОК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23CA5D55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str28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КОСМОС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56B4E69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str29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ТЕРПЕНИЕ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0ABE564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str30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МЕДВЕДЕЙ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D8BFF99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str31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ЛОГИКУ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7ED97B5A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str32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\n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eastAsia="ru-RU"/>
        </w:rPr>
        <w:t>ТРЕЗВОСТЬ</w:t>
      </w:r>
      <w:r w:rsidRPr="00BF0A66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785E25C0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str33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УСПЕХ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EDB32E8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str34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"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ЗА</w:t>
      </w:r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\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000099"/>
          <w:sz w:val="20"/>
          <w:szCs w:val="20"/>
          <w:lang w:val="en-US" w:eastAsia="ru-RU"/>
        </w:rPr>
        <w:t>n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  <w:t>ПОБЕДУ</w:t>
      </w:r>
      <w:proofErr w:type="gramEnd"/>
      <w:r w:rsidRPr="00BF0A66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4A3CC75F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 </w:t>
      </w:r>
    </w:p>
    <w:p w14:paraId="18B9603B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const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names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PROGMEM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14:paraId="1AAD6D4F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str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1,   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str2,   str3,   str4,   str5,</w:t>
      </w:r>
    </w:p>
    <w:p w14:paraId="0A473A2E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str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6,   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str7,   str8,   str9,   str10,</w:t>
      </w:r>
    </w:p>
    <w:p w14:paraId="698FBF50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str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11,  str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12,  str13,  str14,  str15,</w:t>
      </w:r>
    </w:p>
    <w:p w14:paraId="4AAB60A4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str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16,  str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17,  str18,  str19,  str20,</w:t>
      </w:r>
    </w:p>
    <w:p w14:paraId="2BA741BB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str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21,  str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22,  str23,  str24,  str25,</w:t>
      </w:r>
    </w:p>
    <w:p w14:paraId="4A9167B8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str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26,  str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27,  str28,  str29,  str30,</w:t>
      </w:r>
    </w:p>
    <w:p w14:paraId="4744CDF1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31,  str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32,  str33,  str34</w:t>
      </w:r>
    </w:p>
    <w:p w14:paraId="359D770F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4ED527D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F826FA8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String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printPGM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byte idx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5A026FC0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PGM_P p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pgm_read_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word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names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+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idx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2A85EBEC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char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buf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strlen_P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)]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6EB88809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strcpy_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buf, 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847B02A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String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buf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13E0E81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34BF3D23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27992C20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#endif</w:t>
      </w:r>
    </w:p>
    <w:p w14:paraId="3A3E9B3F" w14:textId="77777777" w:rsidR="00695C6C" w:rsidRPr="00BF0A66" w:rsidRDefault="00695C6C" w:rsidP="00695C6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ED68EA4" w14:textId="77777777" w:rsidR="00695C6C" w:rsidRPr="00BF0A66" w:rsidRDefault="00695C6C" w:rsidP="00695C6C">
      <w:pPr>
        <w:shd w:val="clear" w:color="auto" w:fill="FFFFFF"/>
        <w:spacing w:before="100" w:beforeAutospacing="1" w:after="100" w:afterAutospacing="1" w:line="16" w:lineRule="atLeast"/>
        <w:ind w:left="720"/>
        <w:textAlignment w:val="top"/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</w:pPr>
      <w:r w:rsidRPr="00BF0A66">
        <w:rPr>
          <w:rFonts w:ascii="Times New Roman" w:eastAsia="Times New Roman" w:hAnsi="Times New Roman" w:cs="Times New Roman"/>
          <w:color w:val="212529"/>
          <w:sz w:val="28"/>
          <w:szCs w:val="28"/>
          <w:lang w:val="en-US" w:eastAsia="ru-RU"/>
        </w:rPr>
        <w:t>Main.ino</w:t>
      </w:r>
    </w:p>
    <w:p w14:paraId="582AD962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339900"/>
          <w:sz w:val="20"/>
          <w:szCs w:val="20"/>
          <w:lang w:eastAsia="ru-RU"/>
        </w:rPr>
        <w:t>#include "brain.hpp"</w:t>
      </w:r>
    </w:p>
    <w:p w14:paraId="7EE25A17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4CA72E39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Brain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brain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4A522F0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E3A300D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setup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6952148C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pinMode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A0, INPUT_PULLUP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0CEB370C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pinMode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A1, INPUT_PULLUP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6AB8853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pinMode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A2, INPUT_PULLUP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D999E22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pinMode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A3, INPUT_PULLUP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9547138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 xml:space="preserve"> 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pinMode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2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, INPUT_PULLUP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7788365A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pinMode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7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, INPUT_PULLUP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F99FFB3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pinMode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4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, INPUT_PULLUP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1F34A2D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pinMode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6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, OUTPUT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D715326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pinMode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3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, OUTPUT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F8FB87D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lastRenderedPageBreak/>
        <w:t xml:space="preserve">  </w:t>
      </w:r>
      <w:proofErr w:type="gramStart"/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pinMode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5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, OUTPUT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;</w:t>
      </w:r>
    </w:p>
    <w:p w14:paraId="07A56B88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</w:t>
      </w:r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//</w:t>
      </w:r>
      <w:proofErr w:type="gramStart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digitalWrite(</w:t>
      </w:r>
      <w:proofErr w:type="gramEnd"/>
      <w:r w:rsidRPr="00BF0A66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6, LOW);</w:t>
      </w:r>
    </w:p>
    <w:p w14:paraId="701AE4E5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2CC10A3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Serial.</w:t>
      </w:r>
      <w:r w:rsidRPr="00BF0A66">
        <w:rPr>
          <w:rFonts w:ascii="Courier New" w:eastAsia="Times New Roman" w:hAnsi="Courier New" w:cs="Courier New"/>
          <w:color w:val="007788"/>
          <w:sz w:val="20"/>
          <w:szCs w:val="20"/>
          <w:lang w:eastAsia="ru-RU"/>
        </w:rPr>
        <w:t>begin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9600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9A72955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brain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new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Brain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1CE9A634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}</w:t>
      </w:r>
    </w:p>
    <w:p w14:paraId="4A99EA56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0DBFD018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loop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{</w:t>
      </w:r>
    </w:p>
    <w:p w14:paraId="129EDCF2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brain</w:t>
      </w:r>
      <w:proofErr w:type="gramStart"/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&gt;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tick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738EFA8A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14:paraId="4F2E7D0A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  <w:t> </w:t>
      </w:r>
    </w:p>
    <w:p w14:paraId="457FBAAE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extern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int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__bss_end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50297B14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extern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void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__brkval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62638E3F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2054FAE1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int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proofErr w:type="gramStart"/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memoryFree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proofErr w:type="gramEnd"/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7729441B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{</w:t>
      </w:r>
    </w:p>
    <w:p w14:paraId="0526ACC2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int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freeValue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37BE4626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if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((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int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__brkval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0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</w:p>
    <w:p w14:paraId="1995F813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   freeValue </w:t>
      </w:r>
      <w:r w:rsidRPr="00BF0A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((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freeValue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((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>__bss_end</w:t>
      </w: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14:paraId="295AA355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else</w:t>
      </w:r>
    </w:p>
    <w:p w14:paraId="1538B0B9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</w:pP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     freeValue </w:t>
      </w:r>
      <w:r w:rsidRPr="00BF0A6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((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int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&amp;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freeValue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0040"/>
          <w:sz w:val="20"/>
          <w:szCs w:val="20"/>
          <w:lang w:val="en-US" w:eastAsia="ru-RU"/>
        </w:rPr>
        <w:t>-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 xml:space="preserve"> 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((</w:t>
      </w:r>
      <w:r w:rsidRPr="00BF0A6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int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212529"/>
          <w:sz w:val="20"/>
          <w:szCs w:val="20"/>
          <w:lang w:val="en-US" w:eastAsia="ru-RU"/>
        </w:rPr>
        <w:t>__brkval</w:t>
      </w:r>
      <w:r w:rsidRPr="00BF0A6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)</w:t>
      </w:r>
      <w:r w:rsidRPr="00BF0A6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;</w:t>
      </w:r>
    </w:p>
    <w:p w14:paraId="3AE06F91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val="en-US" w:eastAsia="ru-RU"/>
        </w:rPr>
        <w:t xml:space="preserve">   </w:t>
      </w:r>
      <w:r w:rsidRPr="00BF0A6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return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 xml:space="preserve"> freeValue</w:t>
      </w:r>
      <w:r w:rsidRPr="00BF0A66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14:paraId="4F24D6A8" w14:textId="77777777" w:rsidR="00695C6C" w:rsidRPr="00BF0A66" w:rsidRDefault="00695C6C" w:rsidP="00695C6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16" w:lineRule="atLeast"/>
        <w:textAlignment w:val="top"/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</w:pPr>
      <w:r w:rsidRPr="00BF0A6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  <w:r w:rsidRPr="00BF0A66">
        <w:rPr>
          <w:rFonts w:ascii="Courier New" w:eastAsia="Times New Roman" w:hAnsi="Courier New" w:cs="Courier New"/>
          <w:color w:val="212529"/>
          <w:sz w:val="20"/>
          <w:szCs w:val="20"/>
          <w:lang w:eastAsia="ru-RU"/>
        </w:rPr>
        <w:t> </w:t>
      </w:r>
    </w:p>
    <w:p w14:paraId="5624B4CC" w14:textId="77777777" w:rsidR="00695C6C" w:rsidRPr="00695C6C" w:rsidRDefault="00695C6C" w:rsidP="00695C6C">
      <w:pPr>
        <w:pStyle w:val="1"/>
        <w:jc w:val="left"/>
        <w:rPr>
          <w:sz w:val="28"/>
          <w:szCs w:val="28"/>
        </w:rPr>
      </w:pPr>
    </w:p>
    <w:sectPr w:rsidR="00695C6C" w:rsidRPr="00695C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E135E9" w14:textId="77777777" w:rsidR="00854BB9" w:rsidRDefault="00854BB9" w:rsidP="006A5B44">
      <w:pPr>
        <w:spacing w:after="0" w:line="240" w:lineRule="auto"/>
      </w:pPr>
      <w:r>
        <w:separator/>
      </w:r>
    </w:p>
  </w:endnote>
  <w:endnote w:type="continuationSeparator" w:id="0">
    <w:p w14:paraId="60457808" w14:textId="77777777" w:rsidR="00854BB9" w:rsidRDefault="00854BB9" w:rsidP="006A5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9C2086" w14:textId="77777777" w:rsidR="00854BB9" w:rsidRDefault="00854BB9" w:rsidP="006A5B44">
      <w:pPr>
        <w:spacing w:after="0" w:line="240" w:lineRule="auto"/>
      </w:pPr>
      <w:r>
        <w:separator/>
      </w:r>
    </w:p>
  </w:footnote>
  <w:footnote w:type="continuationSeparator" w:id="0">
    <w:p w14:paraId="25473A00" w14:textId="77777777" w:rsidR="00854BB9" w:rsidRDefault="00854BB9" w:rsidP="006A5B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9F7BF8"/>
    <w:multiLevelType w:val="multilevel"/>
    <w:tmpl w:val="42342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8D1949"/>
    <w:multiLevelType w:val="multilevel"/>
    <w:tmpl w:val="56D0F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29656B"/>
    <w:multiLevelType w:val="hybridMultilevel"/>
    <w:tmpl w:val="310AC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8B030F"/>
    <w:multiLevelType w:val="multilevel"/>
    <w:tmpl w:val="08145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AA3C1F"/>
    <w:multiLevelType w:val="multilevel"/>
    <w:tmpl w:val="46688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5B28D5"/>
    <w:multiLevelType w:val="multilevel"/>
    <w:tmpl w:val="7F1A6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D32460"/>
    <w:multiLevelType w:val="multilevel"/>
    <w:tmpl w:val="51BAA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71354D"/>
    <w:multiLevelType w:val="multilevel"/>
    <w:tmpl w:val="1E841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021B1D"/>
    <w:multiLevelType w:val="multilevel"/>
    <w:tmpl w:val="B1CA4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214509"/>
    <w:multiLevelType w:val="multilevel"/>
    <w:tmpl w:val="5B80C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1D1ED3"/>
    <w:multiLevelType w:val="hybridMultilevel"/>
    <w:tmpl w:val="9462EB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BD2FB0"/>
    <w:multiLevelType w:val="multilevel"/>
    <w:tmpl w:val="853CB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A665C11"/>
    <w:multiLevelType w:val="hybridMultilevel"/>
    <w:tmpl w:val="97145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F71A51"/>
    <w:multiLevelType w:val="multilevel"/>
    <w:tmpl w:val="BCAEE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2"/>
  </w:num>
  <w:num w:numId="3">
    <w:abstractNumId w:val="10"/>
  </w:num>
  <w:num w:numId="4">
    <w:abstractNumId w:val="6"/>
  </w:num>
  <w:num w:numId="5">
    <w:abstractNumId w:val="9"/>
  </w:num>
  <w:num w:numId="6">
    <w:abstractNumId w:val="0"/>
  </w:num>
  <w:num w:numId="7">
    <w:abstractNumId w:val="7"/>
  </w:num>
  <w:num w:numId="8">
    <w:abstractNumId w:val="13"/>
  </w:num>
  <w:num w:numId="9">
    <w:abstractNumId w:val="3"/>
  </w:num>
  <w:num w:numId="10">
    <w:abstractNumId w:val="5"/>
  </w:num>
  <w:num w:numId="11">
    <w:abstractNumId w:val="8"/>
  </w:num>
  <w:num w:numId="12">
    <w:abstractNumId w:val="4"/>
  </w:num>
  <w:num w:numId="13">
    <w:abstractNumId w:val="1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12B8"/>
    <w:rsid w:val="000027A0"/>
    <w:rsid w:val="00044943"/>
    <w:rsid w:val="00076915"/>
    <w:rsid w:val="000D4AC8"/>
    <w:rsid w:val="001C4562"/>
    <w:rsid w:val="00227DA8"/>
    <w:rsid w:val="00252FF1"/>
    <w:rsid w:val="00285820"/>
    <w:rsid w:val="00334F2B"/>
    <w:rsid w:val="00371BF2"/>
    <w:rsid w:val="004327D1"/>
    <w:rsid w:val="004822F0"/>
    <w:rsid w:val="004B7D59"/>
    <w:rsid w:val="0059483F"/>
    <w:rsid w:val="005A3D6D"/>
    <w:rsid w:val="00601D60"/>
    <w:rsid w:val="00695C6C"/>
    <w:rsid w:val="006A5B44"/>
    <w:rsid w:val="006D4E15"/>
    <w:rsid w:val="00726C11"/>
    <w:rsid w:val="007B33B5"/>
    <w:rsid w:val="008100BB"/>
    <w:rsid w:val="00854BB9"/>
    <w:rsid w:val="00865E30"/>
    <w:rsid w:val="008B694C"/>
    <w:rsid w:val="008E293B"/>
    <w:rsid w:val="009A709C"/>
    <w:rsid w:val="009B6AAD"/>
    <w:rsid w:val="009D0C0F"/>
    <w:rsid w:val="009E30F0"/>
    <w:rsid w:val="00A22A4B"/>
    <w:rsid w:val="00AA3396"/>
    <w:rsid w:val="00AB2A77"/>
    <w:rsid w:val="00B053D0"/>
    <w:rsid w:val="00B84766"/>
    <w:rsid w:val="00BA12B8"/>
    <w:rsid w:val="00BB7551"/>
    <w:rsid w:val="00BF0A66"/>
    <w:rsid w:val="00BF571F"/>
    <w:rsid w:val="00C26CB7"/>
    <w:rsid w:val="00CC404A"/>
    <w:rsid w:val="00CF6E20"/>
    <w:rsid w:val="00E63788"/>
    <w:rsid w:val="00E8338D"/>
    <w:rsid w:val="00E91E7E"/>
    <w:rsid w:val="00EB6C23"/>
    <w:rsid w:val="00ED617A"/>
    <w:rsid w:val="00F13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EDDFD0"/>
  <w15:chartTrackingRefBased/>
  <w15:docId w15:val="{C13205AF-09A5-4FDA-B905-DBCBF1456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A5B44"/>
  </w:style>
  <w:style w:type="paragraph" w:styleId="1">
    <w:name w:val="heading 1"/>
    <w:basedOn w:val="a"/>
    <w:link w:val="10"/>
    <w:uiPriority w:val="9"/>
    <w:qFormat/>
    <w:rsid w:val="00E91E7E"/>
    <w:pPr>
      <w:spacing w:before="100" w:beforeAutospacing="1" w:after="100" w:afterAutospacing="1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36"/>
      <w:sz w:val="32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B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A5B44"/>
  </w:style>
  <w:style w:type="paragraph" w:styleId="a5">
    <w:name w:val="footer"/>
    <w:basedOn w:val="a"/>
    <w:link w:val="a6"/>
    <w:uiPriority w:val="99"/>
    <w:unhideWhenUsed/>
    <w:rsid w:val="006A5B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A5B44"/>
  </w:style>
  <w:style w:type="table" w:styleId="a7">
    <w:name w:val="Table Grid"/>
    <w:basedOn w:val="a1"/>
    <w:uiPriority w:val="39"/>
    <w:rsid w:val="006A5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E91E7E"/>
    <w:rPr>
      <w:rFonts w:ascii="Times New Roman" w:eastAsia="Times New Roman" w:hAnsi="Times New Roman" w:cs="Times New Roman"/>
      <w:b/>
      <w:bCs/>
      <w:kern w:val="36"/>
      <w:sz w:val="32"/>
      <w:szCs w:val="48"/>
    </w:rPr>
  </w:style>
  <w:style w:type="paragraph" w:styleId="a8">
    <w:name w:val="TOC Heading"/>
    <w:basedOn w:val="1"/>
    <w:next w:val="a"/>
    <w:uiPriority w:val="39"/>
    <w:unhideWhenUsed/>
    <w:qFormat/>
    <w:rsid w:val="007B33B5"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a9">
    <w:name w:val="Subtitle"/>
    <w:basedOn w:val="aa"/>
    <w:next w:val="a"/>
    <w:link w:val="ab"/>
    <w:uiPriority w:val="11"/>
    <w:qFormat/>
    <w:rsid w:val="004822F0"/>
    <w:pPr>
      <w:jc w:val="center"/>
    </w:pPr>
    <w:rPr>
      <w:rFonts w:ascii="Times New Roman" w:hAnsi="Times New Roman" w:cs="Times New Roman"/>
      <w:i w:val="0"/>
      <w:color w:val="auto"/>
      <w:sz w:val="20"/>
      <w:szCs w:val="20"/>
    </w:rPr>
  </w:style>
  <w:style w:type="character" w:customStyle="1" w:styleId="ab">
    <w:name w:val="Подзаголовок Знак"/>
    <w:basedOn w:val="a0"/>
    <w:link w:val="a9"/>
    <w:uiPriority w:val="11"/>
    <w:rsid w:val="004822F0"/>
    <w:rPr>
      <w:rFonts w:ascii="Times New Roman" w:hAnsi="Times New Roman" w:cs="Times New Roman"/>
      <w:i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8B694C"/>
    <w:pPr>
      <w:spacing w:after="100"/>
    </w:pPr>
  </w:style>
  <w:style w:type="character" w:styleId="ac">
    <w:name w:val="Hyperlink"/>
    <w:basedOn w:val="a0"/>
    <w:uiPriority w:val="99"/>
    <w:unhideWhenUsed/>
    <w:rsid w:val="008B694C"/>
    <w:rPr>
      <w:color w:val="0563C1" w:themeColor="hyperlink"/>
      <w:u w:val="single"/>
    </w:rPr>
  </w:style>
  <w:style w:type="paragraph" w:styleId="ad">
    <w:name w:val="List Paragraph"/>
    <w:basedOn w:val="a"/>
    <w:uiPriority w:val="34"/>
    <w:qFormat/>
    <w:rsid w:val="0059483F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4822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a"/>
    <w:rsid w:val="000449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2">
    <w:name w:val="Сетка таблицы1"/>
    <w:basedOn w:val="a1"/>
    <w:next w:val="a7"/>
    <w:uiPriority w:val="59"/>
    <w:rsid w:val="00044943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8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7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1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2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2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9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0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0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1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5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1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4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5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7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7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1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8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8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48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7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8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2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6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7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7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8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5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3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4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9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3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6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9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0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1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6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8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1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7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8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3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4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7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3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3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2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9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6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4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1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8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9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3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1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4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7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8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4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1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6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7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9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1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4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1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8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9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3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9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2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9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2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5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1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8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8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7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3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97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0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0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5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3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5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3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4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1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2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3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9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2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3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4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4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1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3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0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8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4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8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0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9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8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5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3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1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3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9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1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4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2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9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1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2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5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0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56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6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8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9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7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2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9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3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9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1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6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6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5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9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5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2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3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9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3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1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1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8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8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9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0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9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1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5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4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4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8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7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6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9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4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6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6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9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0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7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1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5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3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7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9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4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1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9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0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0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1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7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7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2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3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1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6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6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7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6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0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7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3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6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82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7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6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4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9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1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4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9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1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0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5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5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9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6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3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36</Pages>
  <Words>5371</Words>
  <Characters>30617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Клементина Кнауб</dc:creator>
  <cp:keywords/>
  <dc:description/>
  <cp:lastModifiedBy>кирилл ширнин</cp:lastModifiedBy>
  <cp:revision>10</cp:revision>
  <dcterms:created xsi:type="dcterms:W3CDTF">2022-05-29T19:02:00Z</dcterms:created>
  <dcterms:modified xsi:type="dcterms:W3CDTF">2022-06-02T11:16:00Z</dcterms:modified>
</cp:coreProperties>
</file>