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FD8E" w14:textId="77777777" w:rsidR="000712EE" w:rsidRDefault="000712EE" w:rsidP="000712EE">
      <w:pPr>
        <w:spacing w:after="20" w:line="237" w:lineRule="auto"/>
        <w:ind w:left="203" w:right="178"/>
        <w:jc w:val="center"/>
      </w:pPr>
      <w:r>
        <w:rPr>
          <w:color w:val="212121"/>
        </w:rPr>
        <w:t>Федеральное государственное автономное образовательное учреждение высшего образования</w:t>
      </w:r>
      <w:r>
        <w:rPr>
          <w:rFonts w:ascii="Trebuchet MS" w:eastAsia="Trebuchet MS" w:hAnsi="Trebuchet MS" w:cs="Trebuchet MS"/>
        </w:rPr>
        <w:t xml:space="preserve"> </w:t>
      </w:r>
    </w:p>
    <w:p w14:paraId="281A106C" w14:textId="77777777" w:rsidR="000712EE" w:rsidRDefault="000712EE" w:rsidP="000712EE">
      <w:pPr>
        <w:spacing w:after="29" w:line="257" w:lineRule="auto"/>
        <w:ind w:left="159" w:right="116"/>
        <w:jc w:val="center"/>
      </w:pPr>
      <w:r>
        <w:rPr>
          <w:color w:val="212121"/>
        </w:rPr>
        <w:t>«Санкт-Петербургский национальный исследовательский университет информационных технологий, механики и оптики»</w:t>
      </w:r>
      <w:r>
        <w:rPr>
          <w:rFonts w:ascii="Trebuchet MS" w:eastAsia="Trebuchet MS" w:hAnsi="Trebuchet MS" w:cs="Trebuchet MS"/>
        </w:rPr>
        <w:t xml:space="preserve"> </w:t>
      </w:r>
    </w:p>
    <w:p w14:paraId="0AF4BEED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6A4D4CB5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3284A7F4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262BFA35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002A906F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7BF3A93E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4DB0B532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0F242931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794CF119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17CA440C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45A12C7E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5334B716" w14:textId="77777777" w:rsidR="000712EE" w:rsidRDefault="000712EE" w:rsidP="000712EE">
      <w:pPr>
        <w:spacing w:after="26"/>
      </w:pPr>
      <w:r>
        <w:rPr>
          <w:sz w:val="28"/>
        </w:rPr>
        <w:t xml:space="preserve"> </w:t>
      </w:r>
    </w:p>
    <w:p w14:paraId="2860B49D" w14:textId="77777777" w:rsidR="000712EE" w:rsidRDefault="000712EE" w:rsidP="000712EE">
      <w:pPr>
        <w:spacing w:after="20"/>
      </w:pPr>
      <w:r>
        <w:rPr>
          <w:sz w:val="33"/>
        </w:rPr>
        <w:t xml:space="preserve"> </w:t>
      </w:r>
    </w:p>
    <w:p w14:paraId="20FDBAE9" w14:textId="44A0571A" w:rsidR="000712EE" w:rsidRDefault="000712EE" w:rsidP="000712EE">
      <w:pPr>
        <w:spacing w:after="0"/>
        <w:ind w:right="18"/>
        <w:jc w:val="center"/>
      </w:pPr>
      <w:r>
        <w:rPr>
          <w:b/>
          <w:color w:val="212121"/>
          <w:sz w:val="36"/>
        </w:rPr>
        <w:t>Лабораторная работа №</w:t>
      </w:r>
      <w:r w:rsidR="00455A56" w:rsidRPr="00455A56">
        <w:rPr>
          <w:b/>
          <w:color w:val="212121"/>
          <w:sz w:val="36"/>
        </w:rPr>
        <w:t>4</w:t>
      </w:r>
      <w:r>
        <w:rPr>
          <w:rFonts w:ascii="Trebuchet MS" w:eastAsia="Trebuchet MS" w:hAnsi="Trebuchet MS" w:cs="Trebuchet MS"/>
          <w:b/>
          <w:sz w:val="36"/>
        </w:rPr>
        <w:t xml:space="preserve"> </w:t>
      </w:r>
    </w:p>
    <w:p w14:paraId="40F8483F" w14:textId="3BD594BD" w:rsidR="000712EE" w:rsidRPr="00D85F7E" w:rsidRDefault="000712EE" w:rsidP="00D85F7E">
      <w:pPr>
        <w:spacing w:after="0"/>
        <w:ind w:right="19"/>
        <w:jc w:val="center"/>
        <w:rPr>
          <w:b/>
          <w:color w:val="212121"/>
          <w:sz w:val="36"/>
        </w:rPr>
      </w:pPr>
      <w:r>
        <w:rPr>
          <w:b/>
          <w:color w:val="212121"/>
          <w:sz w:val="36"/>
        </w:rPr>
        <w:t>Вариант:</w:t>
      </w:r>
      <w:r w:rsidR="00D85F7E">
        <w:rPr>
          <w:b/>
          <w:color w:val="212121"/>
          <w:sz w:val="36"/>
        </w:rPr>
        <w:t xml:space="preserve"> </w:t>
      </w:r>
      <w:r w:rsidR="00D85F7E" w:rsidRPr="00D85F7E">
        <w:rPr>
          <w:b/>
          <w:color w:val="212121"/>
          <w:sz w:val="36"/>
        </w:rPr>
        <w:t>Метод Рунге-Кутта 4 го порядка</w:t>
      </w:r>
    </w:p>
    <w:p w14:paraId="0FF87D4B" w14:textId="77777777" w:rsidR="000712EE" w:rsidRDefault="000712EE" w:rsidP="000712EE">
      <w:pPr>
        <w:spacing w:after="0"/>
      </w:pPr>
      <w:r>
        <w:rPr>
          <w:b/>
          <w:sz w:val="42"/>
        </w:rPr>
        <w:t xml:space="preserve"> </w:t>
      </w:r>
    </w:p>
    <w:p w14:paraId="4AEB6902" w14:textId="77777777" w:rsidR="000712EE" w:rsidRDefault="000712EE" w:rsidP="000712EE">
      <w:pPr>
        <w:spacing w:after="0"/>
      </w:pPr>
      <w:r>
        <w:rPr>
          <w:b/>
          <w:sz w:val="42"/>
        </w:rPr>
        <w:t xml:space="preserve"> </w:t>
      </w:r>
    </w:p>
    <w:p w14:paraId="4428457F" w14:textId="77777777" w:rsidR="000712EE" w:rsidRDefault="000712EE" w:rsidP="000712EE">
      <w:pPr>
        <w:spacing w:after="0"/>
      </w:pPr>
      <w:r>
        <w:rPr>
          <w:b/>
          <w:sz w:val="42"/>
        </w:rPr>
        <w:t xml:space="preserve"> </w:t>
      </w:r>
    </w:p>
    <w:p w14:paraId="57FEF5D2" w14:textId="77777777" w:rsidR="000712EE" w:rsidRDefault="000712EE" w:rsidP="000712EE">
      <w:pPr>
        <w:spacing w:after="0"/>
      </w:pPr>
      <w:r>
        <w:rPr>
          <w:b/>
          <w:sz w:val="42"/>
        </w:rPr>
        <w:t xml:space="preserve"> </w:t>
      </w:r>
    </w:p>
    <w:p w14:paraId="6B296D93" w14:textId="77777777" w:rsidR="000712EE" w:rsidRDefault="000712EE" w:rsidP="000712EE">
      <w:pPr>
        <w:spacing w:after="0"/>
      </w:pPr>
      <w:r>
        <w:rPr>
          <w:b/>
          <w:sz w:val="42"/>
        </w:rPr>
        <w:t xml:space="preserve"> </w:t>
      </w:r>
    </w:p>
    <w:p w14:paraId="2F5D9D02" w14:textId="77777777" w:rsidR="000712EE" w:rsidRDefault="000712EE" w:rsidP="000712EE">
      <w:pPr>
        <w:spacing w:after="0"/>
      </w:pPr>
      <w:r>
        <w:rPr>
          <w:b/>
          <w:sz w:val="42"/>
        </w:rPr>
        <w:t xml:space="preserve"> </w:t>
      </w:r>
    </w:p>
    <w:p w14:paraId="355D3244" w14:textId="77777777" w:rsidR="000712EE" w:rsidRDefault="000712EE" w:rsidP="000712EE">
      <w:pPr>
        <w:spacing w:after="0"/>
      </w:pPr>
      <w:r>
        <w:rPr>
          <w:b/>
          <w:sz w:val="34"/>
        </w:rPr>
        <w:t xml:space="preserve"> </w:t>
      </w:r>
    </w:p>
    <w:p w14:paraId="535E1AB1" w14:textId="77777777" w:rsidR="000712EE" w:rsidRDefault="000712EE" w:rsidP="000712EE">
      <w:pPr>
        <w:spacing w:after="0"/>
        <w:ind w:right="167"/>
        <w:jc w:val="right"/>
      </w:pPr>
    </w:p>
    <w:p w14:paraId="5C32D6C9" w14:textId="77777777" w:rsidR="000712EE" w:rsidRDefault="000712EE" w:rsidP="000712EE">
      <w:pPr>
        <w:spacing w:after="0"/>
        <w:ind w:right="167"/>
        <w:jc w:val="right"/>
      </w:pPr>
    </w:p>
    <w:p w14:paraId="2566B8BC" w14:textId="77777777" w:rsidR="000712EE" w:rsidRDefault="000712EE" w:rsidP="000712EE">
      <w:pPr>
        <w:spacing w:after="0"/>
        <w:ind w:right="167"/>
      </w:pPr>
    </w:p>
    <w:p w14:paraId="70C9C45C" w14:textId="77777777" w:rsidR="000712EE" w:rsidRDefault="000712EE" w:rsidP="000712EE">
      <w:pPr>
        <w:spacing w:after="0"/>
        <w:ind w:right="167"/>
        <w:jc w:val="right"/>
      </w:pPr>
    </w:p>
    <w:p w14:paraId="077EE2E1" w14:textId="77777777" w:rsidR="000712EE" w:rsidRDefault="000712EE" w:rsidP="000712EE">
      <w:pPr>
        <w:spacing w:after="0"/>
        <w:ind w:right="167"/>
        <w:jc w:val="right"/>
      </w:pPr>
      <w:r>
        <w:t xml:space="preserve">Выполнил: </w:t>
      </w:r>
    </w:p>
    <w:p w14:paraId="29D2831E" w14:textId="77777777" w:rsidR="000712EE" w:rsidRDefault="000712EE" w:rsidP="000712EE">
      <w:pPr>
        <w:spacing w:after="0"/>
        <w:ind w:right="167"/>
        <w:jc w:val="right"/>
      </w:pPr>
      <w:r>
        <w:t xml:space="preserve">Воробьев Кирилл </w:t>
      </w:r>
    </w:p>
    <w:p w14:paraId="0BFCE447" w14:textId="77777777" w:rsidR="000712EE" w:rsidRDefault="000712EE" w:rsidP="000712EE">
      <w:pPr>
        <w:spacing w:after="0"/>
        <w:ind w:right="167"/>
        <w:jc w:val="right"/>
      </w:pPr>
      <w:r>
        <w:t xml:space="preserve"> P3231</w:t>
      </w:r>
      <w:r>
        <w:rPr>
          <w:rFonts w:ascii="Trebuchet MS" w:eastAsia="Trebuchet MS" w:hAnsi="Trebuchet MS" w:cs="Trebuchet MS"/>
        </w:rPr>
        <w:t xml:space="preserve"> </w:t>
      </w:r>
    </w:p>
    <w:p w14:paraId="7FCE2B1E" w14:textId="77777777" w:rsidR="000712EE" w:rsidRDefault="000712EE" w:rsidP="000712EE">
      <w:pPr>
        <w:spacing w:after="0"/>
      </w:pPr>
      <w:r>
        <w:t xml:space="preserve"> </w:t>
      </w:r>
    </w:p>
    <w:p w14:paraId="23590800" w14:textId="77777777" w:rsidR="000712EE" w:rsidRDefault="000712EE" w:rsidP="000712EE">
      <w:pPr>
        <w:spacing w:after="0"/>
        <w:ind w:right="167"/>
        <w:jc w:val="right"/>
      </w:pPr>
      <w:r>
        <w:t xml:space="preserve">Преподаватель: </w:t>
      </w:r>
    </w:p>
    <w:p w14:paraId="2994A345" w14:textId="77777777" w:rsidR="000712EE" w:rsidRDefault="000712EE" w:rsidP="000712EE">
      <w:pPr>
        <w:spacing w:after="0"/>
        <w:ind w:right="167"/>
        <w:jc w:val="right"/>
      </w:pPr>
      <w:r>
        <w:t>Перл Ольга Вячеславовна</w:t>
      </w:r>
      <w:r>
        <w:rPr>
          <w:rFonts w:ascii="Trebuchet MS" w:eastAsia="Trebuchet MS" w:hAnsi="Trebuchet MS" w:cs="Trebuchet MS"/>
        </w:rPr>
        <w:t xml:space="preserve"> </w:t>
      </w:r>
    </w:p>
    <w:p w14:paraId="46485B8B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60ECB64A" w14:textId="77777777" w:rsidR="000712EE" w:rsidRPr="001B2B10" w:rsidRDefault="000712EE" w:rsidP="000712EE">
      <w:pPr>
        <w:spacing w:after="0"/>
      </w:pPr>
      <w:r>
        <w:rPr>
          <w:sz w:val="28"/>
        </w:rPr>
        <w:t xml:space="preserve"> </w:t>
      </w:r>
    </w:p>
    <w:p w14:paraId="741A2A11" w14:textId="77777777" w:rsidR="000712EE" w:rsidRDefault="000712EE" w:rsidP="000712EE">
      <w:pPr>
        <w:spacing w:after="0"/>
        <w:rPr>
          <w:sz w:val="28"/>
        </w:rPr>
      </w:pPr>
    </w:p>
    <w:p w14:paraId="2ACCD1AD" w14:textId="77777777" w:rsidR="000712EE" w:rsidRDefault="000712EE" w:rsidP="000712EE">
      <w:pPr>
        <w:spacing w:after="0"/>
        <w:rPr>
          <w:sz w:val="28"/>
        </w:rPr>
      </w:pPr>
    </w:p>
    <w:p w14:paraId="0E94AB4C" w14:textId="77777777" w:rsidR="000712EE" w:rsidRDefault="000712EE" w:rsidP="000712EE">
      <w:pPr>
        <w:spacing w:after="0"/>
        <w:rPr>
          <w:sz w:val="28"/>
        </w:rPr>
      </w:pPr>
    </w:p>
    <w:p w14:paraId="787C4717" w14:textId="77777777" w:rsidR="000712EE" w:rsidRDefault="000712EE" w:rsidP="000712EE">
      <w:pPr>
        <w:spacing w:after="0"/>
      </w:pPr>
    </w:p>
    <w:p w14:paraId="52C03E4E" w14:textId="77777777" w:rsidR="000712EE" w:rsidRDefault="000712EE" w:rsidP="000712EE">
      <w:pPr>
        <w:spacing w:after="0"/>
        <w:rPr>
          <w:sz w:val="28"/>
        </w:rPr>
      </w:pPr>
    </w:p>
    <w:p w14:paraId="34232767" w14:textId="77777777" w:rsidR="000712EE" w:rsidRDefault="000712EE" w:rsidP="000712EE">
      <w:pPr>
        <w:spacing w:after="0"/>
        <w:rPr>
          <w:sz w:val="28"/>
        </w:rPr>
      </w:pPr>
    </w:p>
    <w:p w14:paraId="43AB77EE" w14:textId="77777777" w:rsidR="000712EE" w:rsidRDefault="000712EE" w:rsidP="000712EE">
      <w:pPr>
        <w:spacing w:after="0"/>
        <w:rPr>
          <w:sz w:val="28"/>
        </w:rPr>
      </w:pPr>
    </w:p>
    <w:p w14:paraId="2424B350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5013BDFE" w14:textId="17186DD4" w:rsidR="0069026A" w:rsidRPr="00455A56" w:rsidRDefault="000712EE" w:rsidP="003B621F">
      <w:pPr>
        <w:spacing w:after="0"/>
        <w:ind w:right="391"/>
        <w:jc w:val="center"/>
      </w:pPr>
      <w:r>
        <w:t>Санкт-Петербург, 2022г</w:t>
      </w:r>
      <w:r>
        <w:rPr>
          <w:rFonts w:ascii="Trebuchet MS" w:eastAsia="Trebuchet MS" w:hAnsi="Trebuchet MS" w:cs="Trebuchet MS"/>
        </w:rPr>
        <w:t xml:space="preserve"> </w:t>
      </w:r>
    </w:p>
    <w:p w14:paraId="5F068328" w14:textId="456AEFA7" w:rsidR="0069026A" w:rsidRDefault="0069026A" w:rsidP="0069026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Описание метод</w:t>
      </w:r>
      <w:r w:rsidR="009944AC">
        <w:rPr>
          <w:rFonts w:ascii="Times New Roman" w:hAnsi="Times New Roman" w:cs="Times New Roman"/>
          <w:b/>
          <w:bCs/>
          <w:sz w:val="36"/>
          <w:szCs w:val="36"/>
        </w:rPr>
        <w:t>а</w:t>
      </w:r>
    </w:p>
    <w:p w14:paraId="47EF47B3" w14:textId="77777777" w:rsidR="00B43726" w:rsidRDefault="00B43726" w:rsidP="00B43726">
      <w:pPr>
        <w:rPr>
          <w:rFonts w:ascii="Times New Roman" w:hAnsi="Times New Roman" w:cs="Times New Roman"/>
          <w:sz w:val="24"/>
          <w:szCs w:val="24"/>
        </w:rPr>
      </w:pPr>
      <w:r w:rsidRPr="00B43726">
        <w:rPr>
          <w:rFonts w:ascii="Times New Roman" w:hAnsi="Times New Roman" w:cs="Times New Roman"/>
          <w:sz w:val="24"/>
          <w:szCs w:val="24"/>
        </w:rPr>
        <w:t>Метод Рунге-Кутты находит приближенное значение y для заданного x.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3726">
        <w:rPr>
          <w:rFonts w:ascii="Times New Roman" w:hAnsi="Times New Roman" w:cs="Times New Roman"/>
          <w:sz w:val="24"/>
          <w:szCs w:val="24"/>
        </w:rPr>
        <w:t>С помощью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3726">
        <w:rPr>
          <w:rFonts w:ascii="Times New Roman" w:hAnsi="Times New Roman" w:cs="Times New Roman"/>
          <w:sz w:val="24"/>
          <w:szCs w:val="24"/>
        </w:rPr>
        <w:t>метода Рунге-Кутты 4-го порядка можно решить только обыкновенные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3726">
        <w:rPr>
          <w:rFonts w:ascii="Times New Roman" w:hAnsi="Times New Roman" w:cs="Times New Roman"/>
          <w:sz w:val="24"/>
          <w:szCs w:val="24"/>
        </w:rPr>
        <w:t>дифференциальные уравнения первого порядка.</w:t>
      </w:r>
    </w:p>
    <w:p w14:paraId="3416AB64" w14:textId="4D0ECB5D" w:rsidR="00E27FCC" w:rsidRDefault="009944AC" w:rsidP="00B43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по формуле (указана в расчетных формулах метода) высчитываются значения на каждом шаге. </w:t>
      </w:r>
      <w:r w:rsidRPr="009944AC">
        <w:rPr>
          <w:rFonts w:ascii="Times New Roman" w:hAnsi="Times New Roman" w:cs="Times New Roman"/>
          <w:sz w:val="24"/>
          <w:szCs w:val="24"/>
        </w:rPr>
        <w:t>Меньший размер шага означает большую точность.</w:t>
      </w:r>
    </w:p>
    <w:p w14:paraId="10121281" w14:textId="3488DDB3" w:rsidR="009944AC" w:rsidRPr="009944AC" w:rsidRDefault="009944AC" w:rsidP="009944AC">
      <w:pPr>
        <w:rPr>
          <w:rFonts w:ascii="Times New Roman" w:hAnsi="Times New Roman" w:cs="Times New Roman"/>
          <w:sz w:val="24"/>
          <w:szCs w:val="24"/>
        </w:rPr>
      </w:pPr>
      <w:r w:rsidRPr="009944AC">
        <w:rPr>
          <w:rFonts w:ascii="Times New Roman" w:hAnsi="Times New Roman" w:cs="Times New Roman"/>
          <w:sz w:val="24"/>
          <w:szCs w:val="24"/>
        </w:rPr>
        <w:t xml:space="preserve">Формула в основном вычисляет следующее значение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</m:oMath>
      <w:r w:rsidRPr="009944AC">
        <w:rPr>
          <w:rFonts w:ascii="Times New Roman" w:hAnsi="Times New Roman" w:cs="Times New Roman"/>
          <w:sz w:val="24"/>
          <w:szCs w:val="24"/>
        </w:rPr>
        <w:t xml:space="preserve">, используя текущее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944AC">
        <w:rPr>
          <w:rFonts w:ascii="Times New Roman" w:hAnsi="Times New Roman" w:cs="Times New Roman"/>
          <w:sz w:val="24"/>
          <w:szCs w:val="24"/>
        </w:rPr>
        <w:t xml:space="preserve"> плюс средневзвешенное значение четырех приращений.</w:t>
      </w:r>
    </w:p>
    <w:p w14:paraId="205CA646" w14:textId="3778E324" w:rsidR="009944AC" w:rsidRPr="009944AC" w:rsidRDefault="008F2A98" w:rsidP="009944AC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9944AC" w:rsidRPr="009944AC">
        <w:rPr>
          <w:rFonts w:ascii="Times New Roman" w:hAnsi="Times New Roman" w:cs="Times New Roman"/>
          <w:sz w:val="24"/>
          <w:szCs w:val="24"/>
        </w:rPr>
        <w:t xml:space="preserve"> </w:t>
      </w:r>
      <w:r w:rsidR="0056021C" w:rsidRPr="009944AC">
        <w:rPr>
          <w:rFonts w:ascii="Times New Roman" w:hAnsi="Times New Roman" w:cs="Times New Roman"/>
          <w:sz w:val="24"/>
          <w:szCs w:val="24"/>
        </w:rPr>
        <w:t>— это</w:t>
      </w:r>
      <w:r w:rsidR="009944AC" w:rsidRPr="009944AC">
        <w:rPr>
          <w:rFonts w:ascii="Times New Roman" w:hAnsi="Times New Roman" w:cs="Times New Roman"/>
          <w:sz w:val="24"/>
          <w:szCs w:val="24"/>
        </w:rPr>
        <w:t xml:space="preserve"> приращение, основанное на наклоне в начале интервала, используя y</w:t>
      </w:r>
    </w:p>
    <w:p w14:paraId="1D6382E1" w14:textId="7A573B0D" w:rsidR="009944AC" w:rsidRPr="009944AC" w:rsidRDefault="008F2A98" w:rsidP="009944AC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9944AC" w:rsidRPr="009944AC">
        <w:rPr>
          <w:rFonts w:ascii="Times New Roman" w:hAnsi="Times New Roman" w:cs="Times New Roman"/>
          <w:sz w:val="24"/>
          <w:szCs w:val="24"/>
        </w:rPr>
        <w:t xml:space="preserve"> </w:t>
      </w:r>
      <w:r w:rsidR="0056021C" w:rsidRPr="009944AC">
        <w:rPr>
          <w:rFonts w:ascii="Times New Roman" w:hAnsi="Times New Roman" w:cs="Times New Roman"/>
          <w:sz w:val="24"/>
          <w:szCs w:val="24"/>
        </w:rPr>
        <w:t>— это</w:t>
      </w:r>
      <w:r w:rsidR="009944AC" w:rsidRPr="009944AC">
        <w:rPr>
          <w:rFonts w:ascii="Times New Roman" w:hAnsi="Times New Roman" w:cs="Times New Roman"/>
          <w:sz w:val="24"/>
          <w:szCs w:val="24"/>
        </w:rPr>
        <w:t xml:space="preserve"> приращение, основанное на наклоне в середине интервала, используя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y+hk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1/2</m:t>
            </m:r>
          </m:sub>
        </m:sSub>
      </m:oMath>
      <w:r w:rsidR="009944AC" w:rsidRPr="009944AC">
        <w:rPr>
          <w:rFonts w:ascii="Times New Roman" w:hAnsi="Times New Roman" w:cs="Times New Roman"/>
          <w:sz w:val="24"/>
          <w:szCs w:val="24"/>
        </w:rPr>
        <w:t>.</w:t>
      </w:r>
    </w:p>
    <w:p w14:paraId="0DA0B51A" w14:textId="1E67E6D9" w:rsidR="009944AC" w:rsidRPr="009944AC" w:rsidRDefault="008F2A98" w:rsidP="009944AC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9944AC" w:rsidRPr="009944AC">
        <w:rPr>
          <w:rFonts w:ascii="Times New Roman" w:hAnsi="Times New Roman" w:cs="Times New Roman"/>
          <w:sz w:val="24"/>
          <w:szCs w:val="24"/>
        </w:rPr>
        <w:t xml:space="preserve"> </w:t>
      </w:r>
      <w:r w:rsidR="0056021C" w:rsidRPr="009944AC">
        <w:rPr>
          <w:rFonts w:ascii="Times New Roman" w:hAnsi="Times New Roman" w:cs="Times New Roman"/>
          <w:sz w:val="24"/>
          <w:szCs w:val="24"/>
        </w:rPr>
        <w:t>— это</w:t>
      </w:r>
      <w:r w:rsidR="009944AC" w:rsidRPr="009944AC">
        <w:rPr>
          <w:rFonts w:ascii="Times New Roman" w:hAnsi="Times New Roman" w:cs="Times New Roman"/>
          <w:sz w:val="24"/>
          <w:szCs w:val="24"/>
        </w:rPr>
        <w:t xml:space="preserve"> снова приращение, основанное на наклоне в средней точке, используя использование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y+hk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2/2</m:t>
            </m:r>
          </m:sub>
        </m:sSub>
      </m:oMath>
      <w:r w:rsidR="009944AC" w:rsidRPr="009944AC">
        <w:rPr>
          <w:rFonts w:ascii="Times New Roman" w:hAnsi="Times New Roman" w:cs="Times New Roman"/>
          <w:sz w:val="24"/>
          <w:szCs w:val="24"/>
        </w:rPr>
        <w:t>.</w:t>
      </w:r>
    </w:p>
    <w:p w14:paraId="6950653C" w14:textId="1DF58C72" w:rsidR="009944AC" w:rsidRPr="009944AC" w:rsidRDefault="008F2A98" w:rsidP="009944AC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9944AC" w:rsidRPr="009944AC">
        <w:rPr>
          <w:rFonts w:ascii="Times New Roman" w:hAnsi="Times New Roman" w:cs="Times New Roman"/>
          <w:sz w:val="24"/>
          <w:szCs w:val="24"/>
        </w:rPr>
        <w:t xml:space="preserve"> </w:t>
      </w:r>
      <w:r w:rsidR="0056021C" w:rsidRPr="009944AC">
        <w:rPr>
          <w:rFonts w:ascii="Times New Roman" w:hAnsi="Times New Roman" w:cs="Times New Roman"/>
          <w:sz w:val="24"/>
          <w:szCs w:val="24"/>
        </w:rPr>
        <w:t>— это</w:t>
      </w:r>
      <w:r w:rsidR="009944AC" w:rsidRPr="009944AC">
        <w:rPr>
          <w:rFonts w:ascii="Times New Roman" w:hAnsi="Times New Roman" w:cs="Times New Roman"/>
          <w:sz w:val="24"/>
          <w:szCs w:val="24"/>
        </w:rPr>
        <w:t xml:space="preserve"> приращение, основанное на наклоне в конце интервала, используя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y+hk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9944AC" w:rsidRPr="009944AC">
        <w:rPr>
          <w:rFonts w:ascii="Times New Roman" w:hAnsi="Times New Roman" w:cs="Times New Roman"/>
          <w:sz w:val="24"/>
          <w:szCs w:val="24"/>
        </w:rPr>
        <w:t>.</w:t>
      </w:r>
    </w:p>
    <w:p w14:paraId="4B9C7B96" w14:textId="178FC01B" w:rsidR="009944AC" w:rsidRPr="009944AC" w:rsidRDefault="009944AC" w:rsidP="009944AC">
      <w:pPr>
        <w:rPr>
          <w:rFonts w:ascii="Times New Roman" w:hAnsi="Times New Roman" w:cs="Times New Roman"/>
          <w:sz w:val="24"/>
          <w:szCs w:val="24"/>
        </w:rPr>
      </w:pPr>
      <w:r w:rsidRPr="009944AC">
        <w:rPr>
          <w:rFonts w:ascii="Times New Roman" w:hAnsi="Times New Roman" w:cs="Times New Roman"/>
          <w:sz w:val="24"/>
          <w:szCs w:val="24"/>
        </w:rPr>
        <w:t>Метод является методом четвертого порядка, что означает, что локальная ошибка усечения составляет порядок O(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 w:rsidRPr="009944AC">
        <w:rPr>
          <w:rFonts w:ascii="Times New Roman" w:hAnsi="Times New Roman" w:cs="Times New Roman"/>
          <w:sz w:val="24"/>
          <w:szCs w:val="24"/>
        </w:rPr>
        <w:t>), а общая накопленная ошибка составляет порядок O(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9944AC">
        <w:rPr>
          <w:rFonts w:ascii="Times New Roman" w:hAnsi="Times New Roman" w:cs="Times New Roman"/>
          <w:sz w:val="24"/>
          <w:szCs w:val="24"/>
        </w:rPr>
        <w:t>).</w:t>
      </w:r>
    </w:p>
    <w:p w14:paraId="108F598C" w14:textId="43BD2483" w:rsidR="00341D00" w:rsidRPr="002A0712" w:rsidRDefault="00B22E70" w:rsidP="00341D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Расчетн</w:t>
      </w:r>
      <w:r w:rsidR="009944AC">
        <w:rPr>
          <w:rFonts w:ascii="Times New Roman" w:hAnsi="Times New Roman" w:cs="Times New Roman"/>
          <w:b/>
          <w:bCs/>
          <w:sz w:val="36"/>
          <w:szCs w:val="36"/>
        </w:rPr>
        <w:t>ые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формул</w:t>
      </w:r>
      <w:r w:rsidR="009944AC">
        <w:rPr>
          <w:rFonts w:ascii="Times New Roman" w:hAnsi="Times New Roman" w:cs="Times New Roman"/>
          <w:b/>
          <w:bCs/>
          <w:sz w:val="36"/>
          <w:szCs w:val="36"/>
        </w:rPr>
        <w:t>ы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метод</w:t>
      </w:r>
      <w:r w:rsidR="006303E4">
        <w:rPr>
          <w:rFonts w:ascii="Times New Roman" w:hAnsi="Times New Roman" w:cs="Times New Roman"/>
          <w:b/>
          <w:bCs/>
          <w:sz w:val="36"/>
          <w:szCs w:val="36"/>
        </w:rPr>
        <w:t>а</w:t>
      </w:r>
    </w:p>
    <w:p w14:paraId="5702EEAB" w14:textId="3D16B3DA" w:rsidR="00341D00" w:rsidRDefault="000A6DEC" w:rsidP="007B6A5F">
      <w:pPr>
        <w:rPr>
          <w:rFonts w:ascii="Times New Roman" w:eastAsiaTheme="minorEastAsia" w:hAnsi="Times New Roman" w:cs="Times New Roman"/>
          <w:sz w:val="36"/>
          <w:szCs w:val="36"/>
        </w:rPr>
      </w:pPr>
      <w:r w:rsidRPr="000A6DEC">
        <w:rPr>
          <w:rFonts w:ascii="Times New Roman" w:eastAsiaTheme="minorEastAsia" w:hAnsi="Times New Roman" w:cs="Times New Roman"/>
          <w:noProof/>
          <w:sz w:val="36"/>
          <w:szCs w:val="36"/>
        </w:rPr>
        <w:drawing>
          <wp:inline distT="0" distB="0" distL="0" distR="0" wp14:anchorId="404FC266" wp14:editId="4EE18777">
            <wp:extent cx="1933845" cy="35247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80F2" w14:textId="5B81AB63" w:rsidR="000A6DEC" w:rsidRPr="00341D00" w:rsidRDefault="000A6DEC" w:rsidP="007B6A5F">
      <w:pPr>
        <w:rPr>
          <w:rFonts w:ascii="Times New Roman" w:eastAsiaTheme="minorEastAsia" w:hAnsi="Times New Roman" w:cs="Times New Roman"/>
          <w:sz w:val="36"/>
          <w:szCs w:val="36"/>
        </w:rPr>
      </w:pPr>
      <w:r w:rsidRPr="000A6DEC">
        <w:rPr>
          <w:rFonts w:ascii="Times New Roman" w:eastAsiaTheme="minorEastAsia" w:hAnsi="Times New Roman" w:cs="Times New Roman"/>
          <w:noProof/>
          <w:sz w:val="36"/>
          <w:szCs w:val="36"/>
        </w:rPr>
        <w:drawing>
          <wp:inline distT="0" distB="0" distL="0" distR="0" wp14:anchorId="1898CEE2" wp14:editId="39456661">
            <wp:extent cx="2753109" cy="46679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5783" w14:textId="01B51EEA" w:rsidR="0044509B" w:rsidRPr="002A0712" w:rsidRDefault="000A6DEC" w:rsidP="007B6A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82D76" wp14:editId="3713AAF6">
            <wp:extent cx="2217420" cy="1468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818" cy="147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6A9B" w14:textId="21421CAB" w:rsidR="004A27BD" w:rsidRPr="00FF38CC" w:rsidRDefault="00BD7663" w:rsidP="00E27F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Блок-схем</w:t>
      </w:r>
      <w:r w:rsidR="00393DA5">
        <w:rPr>
          <w:rFonts w:ascii="Times New Roman" w:hAnsi="Times New Roman" w:cs="Times New Roman"/>
          <w:b/>
          <w:bCs/>
          <w:sz w:val="36"/>
          <w:szCs w:val="36"/>
        </w:rPr>
        <w:t>а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метод</w:t>
      </w:r>
      <w:r w:rsidR="00165935">
        <w:rPr>
          <w:rFonts w:ascii="Times New Roman" w:hAnsi="Times New Roman" w:cs="Times New Roman"/>
          <w:b/>
          <w:bCs/>
          <w:sz w:val="36"/>
          <w:szCs w:val="36"/>
        </w:rPr>
        <w:t>а</w:t>
      </w:r>
    </w:p>
    <w:p w14:paraId="5A029B6E" w14:textId="4AAD22AA" w:rsidR="009A041F" w:rsidRPr="00E27FCC" w:rsidRDefault="00E27FCC" w:rsidP="007B6A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ADB3124" wp14:editId="257BC62C">
            <wp:extent cx="3091134" cy="6446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863" cy="646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1CC3E" w14:textId="712D510B" w:rsidR="009C65B3" w:rsidRDefault="004309DA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Метод в коде</w:t>
      </w:r>
    </w:p>
    <w:p w14:paraId="731FF518" w14:textId="3C2C2EAF" w:rsidR="0044509B" w:rsidRDefault="00C44C17" w:rsidP="00445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C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4D6793" wp14:editId="750681A3">
            <wp:extent cx="5852160" cy="2240280"/>
            <wp:effectExtent l="0" t="0" r="0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r="1486" b="2055"/>
                    <a:stretch/>
                  </pic:blipFill>
                  <pic:spPr bwMode="auto">
                    <a:xfrm>
                      <a:off x="0" y="0"/>
                      <a:ext cx="5852160" cy="224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7BB2E" w14:textId="62A975D6" w:rsidR="00FF38CC" w:rsidRDefault="00FF38CC" w:rsidP="004450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коэффициентов</w:t>
      </w:r>
    </w:p>
    <w:p w14:paraId="1A1A8D7A" w14:textId="2C2C07D4" w:rsidR="00FF38CC" w:rsidRDefault="00FF38CC" w:rsidP="00445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38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10E4A5" wp14:editId="04F7A971">
            <wp:extent cx="5940425" cy="24606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CC22" w14:textId="127ED82C" w:rsidR="00C44C17" w:rsidRPr="00B43726" w:rsidRDefault="00FF38CC" w:rsidP="004450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∆y</w:t>
      </w:r>
    </w:p>
    <w:p w14:paraId="636F38CC" w14:textId="5F191C43" w:rsidR="00CC22E7" w:rsidRDefault="00FF38CC" w:rsidP="00445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38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A66C11" wp14:editId="1AE505B8">
            <wp:extent cx="5940425" cy="6191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091C" w14:textId="5930E2B6" w:rsidR="009C65B3" w:rsidRDefault="00E00770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Примеры работы программы</w:t>
      </w:r>
    </w:p>
    <w:p w14:paraId="4376553B" w14:textId="0AC24AED" w:rsidR="00E00770" w:rsidRPr="00E00770" w:rsidRDefault="00E00770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№1</w:t>
      </w:r>
    </w:p>
    <w:p w14:paraId="6580A8EC" w14:textId="1CCB21E1" w:rsidR="00E00770" w:rsidRDefault="00E00770" w:rsidP="007B6A5F">
      <w:pPr>
        <w:rPr>
          <w:noProof/>
        </w:rPr>
      </w:pPr>
      <w:r w:rsidRPr="00E00770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F8E1BEE" wp14:editId="21D7730E">
            <wp:extent cx="3352550" cy="2964180"/>
            <wp:effectExtent l="0" t="0" r="635" b="762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7122" cy="296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770">
        <w:rPr>
          <w:noProof/>
        </w:rPr>
        <w:t xml:space="preserve"> </w:t>
      </w:r>
      <w:r w:rsidRPr="00E00770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3AA5291" wp14:editId="53511398">
            <wp:extent cx="1468292" cy="3006089"/>
            <wp:effectExtent l="0" t="0" r="0" b="4445"/>
            <wp:docPr id="10" name="Рисунок 10" descr="Изображение выглядит как текст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внешни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500" cy="302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75B4" w14:textId="26EF1198" w:rsidR="00E00770" w:rsidRDefault="00E00770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00770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6B960FC7" wp14:editId="2AFF8070">
            <wp:extent cx="5940425" cy="36512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C3F1" w14:textId="094A41F6" w:rsidR="00E00770" w:rsidRPr="00E00770" w:rsidRDefault="00E00770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0A70950" w14:textId="59613E1C" w:rsidR="00E00770" w:rsidRDefault="00E00770" w:rsidP="007B6A5F">
      <w:pPr>
        <w:rPr>
          <w:noProof/>
        </w:rPr>
      </w:pPr>
      <w:r w:rsidRPr="00E00770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1BAC5622" wp14:editId="588CB46A">
            <wp:extent cx="3199427" cy="2766060"/>
            <wp:effectExtent l="0" t="0" r="127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333" cy="277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770">
        <w:rPr>
          <w:noProof/>
        </w:rPr>
        <w:t xml:space="preserve"> </w:t>
      </w:r>
      <w:r w:rsidRPr="00E00770">
        <w:rPr>
          <w:noProof/>
        </w:rPr>
        <w:drawing>
          <wp:inline distT="0" distB="0" distL="0" distR="0" wp14:anchorId="0298A4BF" wp14:editId="2ECD001D">
            <wp:extent cx="1374666" cy="2781300"/>
            <wp:effectExtent l="0" t="0" r="0" b="0"/>
            <wp:docPr id="14" name="Рисунок 14" descr="Изображение выглядит как текст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внешни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2013" cy="27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9269" w14:textId="5C6A1E61" w:rsidR="00E00770" w:rsidRDefault="00E00770" w:rsidP="007B6A5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00770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314A2793" wp14:editId="265BB4BA">
            <wp:extent cx="5940425" cy="35947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5703" w14:textId="13D526BB" w:rsidR="00E00770" w:rsidRDefault="00E00770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33B8EC0" w14:textId="3E44FC81" w:rsidR="00F00B57" w:rsidRDefault="00F00B57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0B5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3B7691" wp14:editId="0D134FDA">
            <wp:extent cx="3246120" cy="2865844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4465" cy="287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B57">
        <w:rPr>
          <w:noProof/>
        </w:rPr>
        <w:t xml:space="preserve"> </w:t>
      </w:r>
      <w:r w:rsidRPr="00F00B5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BCDFAD" wp14:editId="550EAAEE">
            <wp:extent cx="1532038" cy="2887980"/>
            <wp:effectExtent l="0" t="0" r="0" b="7620"/>
            <wp:docPr id="17" name="Рисунок 17" descr="Изображение выглядит как текст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внешни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5978" cy="289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07EE" w14:textId="62E29C85" w:rsidR="00E00770" w:rsidRDefault="00F00B57" w:rsidP="007B6A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0B5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2FF247F" wp14:editId="1D7E5D7C">
            <wp:extent cx="5940425" cy="36156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0A0B" w14:textId="5B95F6FC" w:rsidR="00F00B57" w:rsidRDefault="00F00B57" w:rsidP="00F00B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2330FDC9" w14:textId="05AF463C" w:rsidR="00F00B57" w:rsidRDefault="00F00B57" w:rsidP="00F00B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0B5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E8CD51F" wp14:editId="769BEAB3">
            <wp:extent cx="3345180" cy="2962056"/>
            <wp:effectExtent l="0" t="0" r="762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0015" cy="296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B57">
        <w:rPr>
          <w:noProof/>
        </w:rPr>
        <w:t xml:space="preserve"> </w:t>
      </w:r>
      <w:r w:rsidRPr="00F00B5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9626264" wp14:editId="66E47A70">
            <wp:extent cx="1524000" cy="2974110"/>
            <wp:effectExtent l="0" t="0" r="0" b="0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4497" cy="299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73A9" w14:textId="5D0C5277" w:rsidR="00F00B57" w:rsidRPr="00F00B57" w:rsidRDefault="00F00B57" w:rsidP="00F00B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0B5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CC47A6B" wp14:editId="1C00890A">
            <wp:extent cx="5940425" cy="36442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20A2" w14:textId="6FFD6CF0" w:rsidR="00F00B57" w:rsidRDefault="00F00B57" w:rsidP="00F00B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68492C45" w14:textId="50CA8B70" w:rsidR="00F00B57" w:rsidRDefault="00F00B57" w:rsidP="00F00B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0B5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6BB2F86" wp14:editId="5B1ACC4C">
            <wp:extent cx="3482340" cy="3066361"/>
            <wp:effectExtent l="0" t="0" r="3810" b="127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0507" cy="30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B57">
        <w:rPr>
          <w:noProof/>
        </w:rPr>
        <w:t xml:space="preserve"> </w:t>
      </w:r>
      <w:r w:rsidRPr="00F00B5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26732EE" wp14:editId="0C19B1E6">
            <wp:extent cx="1676634" cy="3077004"/>
            <wp:effectExtent l="0" t="0" r="0" b="9525"/>
            <wp:docPr id="23" name="Рисунок 2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FA66" w14:textId="4EEAC1F0" w:rsidR="00F00B57" w:rsidRPr="00F00B57" w:rsidRDefault="00F00B57" w:rsidP="00F00B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0B5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F1EE8DC" wp14:editId="1D5F66F4">
            <wp:extent cx="5940425" cy="36468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8C95" w14:textId="00341612" w:rsidR="00F00B57" w:rsidRDefault="00F00B57" w:rsidP="007B6A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693F503B" w14:textId="72E11C5B" w:rsidR="008F2A98" w:rsidRDefault="008F2A98" w:rsidP="007B6A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2A9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C732DF9" wp14:editId="333CF3E2">
            <wp:extent cx="3421380" cy="3036035"/>
            <wp:effectExtent l="0" t="0" r="762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5607" cy="304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A98">
        <w:rPr>
          <w:noProof/>
        </w:rPr>
        <w:t xml:space="preserve"> </w:t>
      </w:r>
      <w:r w:rsidRPr="008F2A9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74E6CE2" wp14:editId="76B402EC">
            <wp:extent cx="1590897" cy="3067478"/>
            <wp:effectExtent l="0" t="0" r="9525" b="0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CA15" w14:textId="4D091A56" w:rsidR="00F00B57" w:rsidRPr="00F00B57" w:rsidRDefault="008F2A98" w:rsidP="007B6A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2A9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14432C0" wp14:editId="201FD4D1">
            <wp:extent cx="5940425" cy="36455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5B6E" w14:textId="12EE0342" w:rsidR="00C35EAA" w:rsidRDefault="00C35EAA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Вывод</w:t>
      </w:r>
    </w:p>
    <w:p w14:paraId="28B44555" w14:textId="0E2CAA28" w:rsidR="003225F2" w:rsidRDefault="003225F2" w:rsidP="0097386F">
      <w:pPr>
        <w:rPr>
          <w:rFonts w:ascii="Times New Roman" w:hAnsi="Times New Roman" w:cs="Times New Roman"/>
          <w:sz w:val="24"/>
          <w:szCs w:val="24"/>
        </w:rPr>
      </w:pPr>
      <w:r w:rsidRPr="003225F2">
        <w:rPr>
          <w:rFonts w:ascii="Times New Roman" w:hAnsi="Times New Roman" w:cs="Times New Roman"/>
          <w:sz w:val="24"/>
          <w:szCs w:val="24"/>
        </w:rPr>
        <w:t xml:space="preserve">Локальная ошибка </w:t>
      </w:r>
      <w:r w:rsidRPr="009944AC">
        <w:rPr>
          <w:rFonts w:ascii="Times New Roman" w:hAnsi="Times New Roman" w:cs="Times New Roman"/>
          <w:sz w:val="24"/>
          <w:szCs w:val="24"/>
        </w:rPr>
        <w:t>O(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9944AC">
        <w:rPr>
          <w:rFonts w:ascii="Times New Roman" w:hAnsi="Times New Roman" w:cs="Times New Roman"/>
          <w:sz w:val="24"/>
          <w:szCs w:val="24"/>
        </w:rPr>
        <w:t>)</w:t>
      </w:r>
      <w:r w:rsidRPr="006C702C">
        <w:rPr>
          <w:rFonts w:ascii="Times New Roman" w:hAnsi="Times New Roman" w:cs="Times New Roman"/>
          <w:sz w:val="24"/>
          <w:szCs w:val="24"/>
        </w:rPr>
        <w:t xml:space="preserve"> </w:t>
      </w:r>
      <w:r w:rsidRPr="003225F2">
        <w:rPr>
          <w:rFonts w:ascii="Times New Roman" w:hAnsi="Times New Roman" w:cs="Times New Roman"/>
          <w:sz w:val="24"/>
          <w:szCs w:val="24"/>
        </w:rPr>
        <w:t xml:space="preserve">метода Эйлера – это бесконечно малая величина от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3225F2">
        <w:rPr>
          <w:rFonts w:ascii="Times New Roman" w:hAnsi="Times New Roman" w:cs="Times New Roman"/>
          <w:sz w:val="24"/>
          <w:szCs w:val="24"/>
        </w:rPr>
        <w:t xml:space="preserve">, а глобальная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225F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225F2">
        <w:rPr>
          <w:rFonts w:ascii="Times New Roman" w:hAnsi="Times New Roman" w:cs="Times New Roman"/>
          <w:sz w:val="24"/>
          <w:szCs w:val="24"/>
        </w:rPr>
        <w:t xml:space="preserve">) – бесконечно малая от </w:t>
      </w:r>
      <w:r w:rsidR="006F61A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225F2">
        <w:rPr>
          <w:rFonts w:ascii="Times New Roman" w:hAnsi="Times New Roman" w:cs="Times New Roman"/>
          <w:sz w:val="24"/>
          <w:szCs w:val="24"/>
        </w:rPr>
        <w:t>. Следовательно, метод Эйлера имеет глобальную ошибку на каждом шаге на единицу по порядку хуже, чем локальная погрешность.</w:t>
      </w:r>
    </w:p>
    <w:p w14:paraId="2619B672" w14:textId="77777777" w:rsidR="006F61AD" w:rsidRDefault="006C702C" w:rsidP="0097386F">
      <w:pPr>
        <w:rPr>
          <w:rFonts w:ascii="Times New Roman" w:hAnsi="Times New Roman" w:cs="Times New Roman"/>
          <w:sz w:val="24"/>
          <w:szCs w:val="24"/>
        </w:rPr>
      </w:pPr>
      <w:r w:rsidRPr="006C702C">
        <w:rPr>
          <w:rFonts w:ascii="Times New Roman" w:hAnsi="Times New Roman" w:cs="Times New Roman"/>
          <w:sz w:val="24"/>
          <w:szCs w:val="24"/>
        </w:rPr>
        <w:t>Локальная погрешность метода Рунге-Кутты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4AC">
        <w:rPr>
          <w:rFonts w:ascii="Times New Roman" w:hAnsi="Times New Roman" w:cs="Times New Roman"/>
          <w:sz w:val="24"/>
          <w:szCs w:val="24"/>
        </w:rPr>
        <w:t>O (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 w:rsidRPr="009944AC">
        <w:rPr>
          <w:rFonts w:ascii="Times New Roman" w:hAnsi="Times New Roman" w:cs="Times New Roman"/>
          <w:sz w:val="24"/>
          <w:szCs w:val="24"/>
        </w:rPr>
        <w:t>)</w:t>
      </w:r>
      <w:r w:rsidRPr="006C702C">
        <w:rPr>
          <w:rFonts w:ascii="Times New Roman" w:hAnsi="Times New Roman" w:cs="Times New Roman"/>
          <w:sz w:val="24"/>
          <w:szCs w:val="24"/>
        </w:rPr>
        <w:t xml:space="preserve">  – это бесконечно малая величина относительно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 w:rsidRPr="006C702C">
        <w:rPr>
          <w:rFonts w:ascii="Times New Roman" w:hAnsi="Times New Roman" w:cs="Times New Roman"/>
          <w:sz w:val="24"/>
          <w:szCs w:val="24"/>
        </w:rPr>
        <w:t>, а глобальная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4AC">
        <w:rPr>
          <w:rFonts w:ascii="Times New Roman" w:hAnsi="Times New Roman" w:cs="Times New Roman"/>
          <w:sz w:val="24"/>
          <w:szCs w:val="24"/>
        </w:rPr>
        <w:t>O (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9944AC">
        <w:rPr>
          <w:rFonts w:ascii="Times New Roman" w:hAnsi="Times New Roman" w:cs="Times New Roman"/>
          <w:sz w:val="24"/>
          <w:szCs w:val="24"/>
        </w:rPr>
        <w:t>)</w:t>
      </w:r>
      <w:r w:rsidRPr="006C702C">
        <w:rPr>
          <w:rFonts w:ascii="Times New Roman" w:hAnsi="Times New Roman" w:cs="Times New Roman"/>
          <w:sz w:val="24"/>
          <w:szCs w:val="24"/>
        </w:rPr>
        <w:t xml:space="preserve"> – бесконечно малая от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6C702C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2696A04B" w14:textId="62886864" w:rsidR="005640E3" w:rsidRPr="005A1253" w:rsidRDefault="006C702C" w:rsidP="0097386F">
      <w:pPr>
        <w:rPr>
          <w:rFonts w:ascii="Times New Roman" w:hAnsi="Times New Roman" w:cs="Times New Roman"/>
          <w:sz w:val="24"/>
          <w:szCs w:val="24"/>
        </w:rPr>
      </w:pPr>
      <w:r w:rsidRPr="006C702C">
        <w:rPr>
          <w:rFonts w:ascii="Times New Roman" w:hAnsi="Times New Roman" w:cs="Times New Roman"/>
          <w:sz w:val="24"/>
          <w:szCs w:val="24"/>
        </w:rPr>
        <w:t>Таким образом, метод Рунге-Кутты является более точным по сравнению с методом Эйлера.</w:t>
      </w:r>
    </w:p>
    <w:sectPr w:rsidR="005640E3" w:rsidRPr="005A1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53DED"/>
    <w:multiLevelType w:val="hybridMultilevel"/>
    <w:tmpl w:val="58A62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636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EE"/>
    <w:rsid w:val="00021B3F"/>
    <w:rsid w:val="00025280"/>
    <w:rsid w:val="00051D2F"/>
    <w:rsid w:val="000712EE"/>
    <w:rsid w:val="00093F9C"/>
    <w:rsid w:val="000A6DEC"/>
    <w:rsid w:val="001002E1"/>
    <w:rsid w:val="0010699E"/>
    <w:rsid w:val="00165935"/>
    <w:rsid w:val="001F599D"/>
    <w:rsid w:val="0027693A"/>
    <w:rsid w:val="002A0712"/>
    <w:rsid w:val="002D49E7"/>
    <w:rsid w:val="002E7034"/>
    <w:rsid w:val="00302216"/>
    <w:rsid w:val="003225F2"/>
    <w:rsid w:val="00341D00"/>
    <w:rsid w:val="003668FE"/>
    <w:rsid w:val="003869CA"/>
    <w:rsid w:val="00393DA5"/>
    <w:rsid w:val="003B621F"/>
    <w:rsid w:val="003F3B80"/>
    <w:rsid w:val="004309DA"/>
    <w:rsid w:val="0044509B"/>
    <w:rsid w:val="00455A56"/>
    <w:rsid w:val="004A27BD"/>
    <w:rsid w:val="004C238F"/>
    <w:rsid w:val="004C30FD"/>
    <w:rsid w:val="004F4C73"/>
    <w:rsid w:val="00545414"/>
    <w:rsid w:val="0056021C"/>
    <w:rsid w:val="005640E3"/>
    <w:rsid w:val="005808F0"/>
    <w:rsid w:val="005A1253"/>
    <w:rsid w:val="006303E4"/>
    <w:rsid w:val="006450EE"/>
    <w:rsid w:val="0069026A"/>
    <w:rsid w:val="00691309"/>
    <w:rsid w:val="006C702C"/>
    <w:rsid w:val="006F61AD"/>
    <w:rsid w:val="007017FF"/>
    <w:rsid w:val="00737F3D"/>
    <w:rsid w:val="007536E6"/>
    <w:rsid w:val="007B6A5F"/>
    <w:rsid w:val="007C6C9A"/>
    <w:rsid w:val="008B2C5D"/>
    <w:rsid w:val="008B3C04"/>
    <w:rsid w:val="008F2A98"/>
    <w:rsid w:val="008F3049"/>
    <w:rsid w:val="0097386F"/>
    <w:rsid w:val="009944AC"/>
    <w:rsid w:val="009A041F"/>
    <w:rsid w:val="009C65B3"/>
    <w:rsid w:val="00A2576A"/>
    <w:rsid w:val="00A66D26"/>
    <w:rsid w:val="00AD4407"/>
    <w:rsid w:val="00B22E70"/>
    <w:rsid w:val="00B43726"/>
    <w:rsid w:val="00B450D4"/>
    <w:rsid w:val="00BD7663"/>
    <w:rsid w:val="00C35EAA"/>
    <w:rsid w:val="00C44C17"/>
    <w:rsid w:val="00C45869"/>
    <w:rsid w:val="00CB736D"/>
    <w:rsid w:val="00CC22E7"/>
    <w:rsid w:val="00CD78E0"/>
    <w:rsid w:val="00CF1F68"/>
    <w:rsid w:val="00D330E5"/>
    <w:rsid w:val="00D44735"/>
    <w:rsid w:val="00D648AD"/>
    <w:rsid w:val="00D85F7E"/>
    <w:rsid w:val="00D87976"/>
    <w:rsid w:val="00E00770"/>
    <w:rsid w:val="00E27FCC"/>
    <w:rsid w:val="00EA4B00"/>
    <w:rsid w:val="00EB4765"/>
    <w:rsid w:val="00F00B57"/>
    <w:rsid w:val="00FE5E96"/>
    <w:rsid w:val="00FF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22C9"/>
  <w15:chartTrackingRefBased/>
  <w15:docId w15:val="{9F895D7B-7C67-494D-A045-6ABB7C0E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8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E5E96"/>
    <w:rPr>
      <w:color w:val="808080"/>
    </w:rPr>
  </w:style>
  <w:style w:type="character" w:styleId="a5">
    <w:name w:val="Hyperlink"/>
    <w:basedOn w:val="a0"/>
    <w:uiPriority w:val="99"/>
    <w:unhideWhenUsed/>
    <w:rsid w:val="00C4586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45869"/>
    <w:rPr>
      <w:color w:val="605E5C"/>
      <w:shd w:val="clear" w:color="auto" w:fill="E1DFDD"/>
    </w:rPr>
  </w:style>
  <w:style w:type="character" w:customStyle="1" w:styleId="copyright-span">
    <w:name w:val="copyright-span"/>
    <w:basedOn w:val="a0"/>
    <w:rsid w:val="00CD7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10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Кирилл Олегович</dc:creator>
  <cp:keywords/>
  <dc:description/>
  <cp:lastModifiedBy>Воробьев Кирилл Олегович</cp:lastModifiedBy>
  <cp:revision>37</cp:revision>
  <dcterms:created xsi:type="dcterms:W3CDTF">2022-03-29T12:44:00Z</dcterms:created>
  <dcterms:modified xsi:type="dcterms:W3CDTF">2022-04-28T18:12:00Z</dcterms:modified>
</cp:coreProperties>
</file>