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607"/>
      </w:tblGrid>
      <w:tr w:rsidR="00083110" w:rsidRPr="00083110" w:rsidTr="0008311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GNU GENERAL PUBLIC LICENSE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 </w:t>
            </w:r>
            <w:bookmarkStart w:id="0" w:name="_GoBack"/>
            <w:bookmarkEnd w:id="0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              Version 3, 29 June 2007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Copyright (C) 2007 Free Software Foundation, Inc. &lt;http://fsf.org/&gt;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Everyone is permitted to copy and distribute verbatim copies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of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this license document, but changing it is not allowed.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                        Preamble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The GNU General Public License is a free, copyleft license for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software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and other kinds of works.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The licenses for most software and other practical works are designed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to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take away your freedom to share and change the works.  By contrast,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the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GNU General Public License is intended to guarantee your freedom to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share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and change all versions of a program--to make sure it remains free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software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for all its users.  We, the Free Software Foundation, use the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GNU General Public License for most of our software; it applies also to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any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other work released this way by its authors.  You can apply it to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your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programs, too.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When we speak of free software, we are referring to freedom, not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price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.  Our General Public Licenses are designed to make sure that you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have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the freedom to distribute copies of free software (and charge for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them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if you wish), that you receive source code or can get it if you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want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it, that you can change the software or use pieces of it in new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free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programs, and that you know you can do these things.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To protect your rights, we need to prevent others from denying you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these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rights or asking you to surrender the rights.  Therefore, you have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certain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responsibilities if you distribute copies of the software, or if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you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modify it: responsibilities to respect the freedom of others.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For example, if you distribute copies of such a program, whether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gratis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or for a fee, you must pass on to the recipients the same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freedoms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that you received.  You must make sure that they, too, receive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or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can get the source code.  And you must show them these terms so they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know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their rights.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Developers that use the GNU GPL protect your rights with two steps: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(1) 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assert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copyright on the software, and (2) offer you this License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giving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you legal permission to copy, distribute and/or modify it.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For the developers' and authors' protection, the GPL clearly explains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that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there is no warranty for this free software.  For both users' and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authors'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sake, the GPL requires that modified versions be marked as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changed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, so that their problems will not be attributed erroneously to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authors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of previous versions.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Some devices are designed to deny users access to install or run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modified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versions of the software inside them, although the manufacturer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can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do so.  This is fundamentally incompatible with the aim of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protecting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users' freedom to change the software.  The systematic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pattern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of such abuse occurs in the area of products for individuals to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use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, which is precisely where it is most unacceptable.  Therefore, we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have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designed this version of the GPL to prohibit the practice for those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products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.  If such problems arise substantially in other domains, we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stand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ready to extend this provision to those domains in future versions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of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the GPL, as needed to protect the freedom of users.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Finally, 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every program is threatened constantly by software patents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States should not allow patents to restrict development and use of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software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on general-purpose computers, but in those that do, we wish to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avoid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the special danger that patents applied to a free program could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make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it effectively proprietary.  To prevent this, the GPL assures that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patents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cannot be used to render the program non-free.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The precise terms and conditions for copying, distribution and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modification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follow.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                   TERMS AND CONDITIONS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0. Definitions.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"This License" refers to version 3 of the GNU General Public License.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"Copyright" also means copyright-like laws that apply to other kinds of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works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, such as semiconductor masks.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"The Program" refers to any copyrightable work licensed under this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License.  Each licensee is addressed as "you".  "Licensees" and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"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recipients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" may be individuals or organizations.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To "modify" a work means to copy from or adapt all or part of the work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in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a fashion requiring copyright permission, other than the making of an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exact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copy.  The resulting work is called a "modified version" of the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earlier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work or a work "based on" the earlier work.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A "covered work" means either the unmodified Program or a work based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on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the Program.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To "propagate" a work means to do anything with it that, without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permission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, would make you directly or secondarily liable for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infringement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under applicable copyright law, except executing it on a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computer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or modifying a private copy.  Propagation includes copying,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distribution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(with or without modification), making available to the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public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, and in some countries other activities as well.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To "convey" a work means any kind of propagation that enables other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parties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to make or receive copies.  Mere interaction with a user through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a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computer network, with no transfer of a copy, is not conveying.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An interactive user interface displays "Appropriate Legal Notices"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to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the extent that it includes a convenient and prominently visible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feature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that (1) displays an appropriate copyright notice, and (2)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tells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the user that there is no warranty for the work (except to the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extent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that warranties are provided), that licensees may convey the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work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under this License, and how to view a copy of this License.  If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the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interface presents a list of user commands or options, such as a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menu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, a prominent item in the list meets this criterion.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1. Source Code.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The "source code" for a work means the preferred form of the work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for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making modifications to it.  "Object code" means any non-source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form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of a work.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A "Standard Interface" means an interface that either is an official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standard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defined by a recognized standards body, or, in the case of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interfaces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specified for a particular programming language, one that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is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widely used among developers working in that language.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The "System Libraries" of an executable work include anything, other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than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the work as a whole, that (a) is included in the normal form of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packaging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a Major Component, but which is not part of that Major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Component, and (b) serves only to enable use of the work with that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Major Component, or to implement a Standard Interface for which an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implementation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is available to the public in source code form.  A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"Major Component", in this context, means a major essential component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(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kernel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, window system, and so on) of the specific operating system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(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if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any) on which the executable work runs, or a compiler used to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produce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the work, or an object code interpreter used to run it.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The "Corresponding Source" for a work in object code form means all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the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source code needed to generate, install, and (for an executable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work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) run the object code and to modify the work, including scripts to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control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those activities.  However, it does not include the work's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System Libraries, or general-purpose tools or generally available free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programs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which are used unmodified in performing those activities but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which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are not part of the work.  For example, Corresponding Source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includes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interface definition files associated with source files for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the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work, and the source code for shared libraries and dynamically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linked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subprograms that the work is specifically designed to require,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such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as by intimate data communication or control flow between those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subprograms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and other parts of the work.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The Corresponding Source need not include anything that users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can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regenerate automatically from other parts of the Corresponding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Source.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The Corresponding Source for a work in source code form is that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same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work.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2. Basic Permissions.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All rights granted under this License are granted for the term of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copyright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on the Program, and are irrevocable provided the stated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conditions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are met.  This License explicitly affirms your unlimited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permission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to run the unmodified Program.  The output from running a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covered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work is covered by this License only if the output, given its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content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, constitutes a covered work.  This License acknowledges your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rights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of fair use or other equivalent, as provided by copyright law.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You may make, run and propagate covered works that you do not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convey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, without conditions so long as your license otherwise remains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in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force.  You may convey covered works to others for the sole purpose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of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having them make modifications exclusively for you, or provide you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with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facilities for running those works, provided that you comply with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the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terms of this License in conveying all material for which you do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not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control copyright.  Those thus making or running the covered works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for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you must do so exclusively on your behalf, under your direction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and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control, on terms that prohibit them from making any copies of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your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copyrighted material outside their relationship with you.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Conveying under any other circumstances is permitted solely under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the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conditions stated below.  Sublicensing is not allowed; section 10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makes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it unnecessary.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3. Protecting Users' Legal Rights From Anti-Circumvention Law.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No covered work shall be deemed part of an effective technological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measure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under any applicable law fulfilling obligations under article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11 of the WIPO copyright treaty adopted on 20 December 1996, or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similar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laws prohibiting or restricting circumvention of such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measures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When you convey a covered work, you waive any legal power to forbid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circumvention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of technological measures to the extent such circumvention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is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effected by exercising rights under this License with respect to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the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covered work, and you disclaim any intention to limit operation or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modification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of the work as a means of enforcing, against the work's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users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, your or third parties' legal rights to forbid circumvention of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technological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measures.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4. Conveying Verbatim Copies.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You may convey verbatim copies of the Program's source code as you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receive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it, in any medium, provided that you conspicuously and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appropriately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publish on each copy an appropriate copyright notice;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keep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intact all notices stating that this License and any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non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-permissive terms added in accord with section 7 apply to the code;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keep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intact all notices of the absence of any warranty; and give all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recipients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a copy of this License along with the Program.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You may charge any price or no price for each copy that you convey,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and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you may offer support or warranty protection for a fee.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5. Conveying Modified Source Versions.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You may convey a work based on the Program, or the modifications to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produce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it from the Program, in the form of source code under the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terms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of section 4, provided that you also meet all of these conditions: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a) The work must carry prominent notices stating that you modified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it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, and giving a relevant date.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b) The work must carry prominent notices stating that it is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released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under this License and any conditions added under section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7.  This requirement modifies the requirement in section 4 to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"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keep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intact all notices".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c) You must license the entire work, as a whole, under this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License to anyone who comes into possession of a copy.  This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License will therefore apply, along with any applicable section 7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additional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terms, to the whole of the work, and all its parts,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regardless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of how they are packaged.  This License gives no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permission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to license the work in any other way, but it does not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invalidate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such permission if you have separately received it.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d) If the work has interactive user interfaces, each must display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Appropriate Legal Notices; however, if the Program has interactive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interfaces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that do not display Appropriate Legal Notices, your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work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need not make them do so.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A compilation of a covered work with other separate and independent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works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, which are not by their nature extensions of the covered work,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and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which are not combined with it such as to form a larger program,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in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or on a volume of a storage or distribution medium, is called an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"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aggregate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" if the compilation and its resulting copyright are not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used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to limit the access or legal rights of the compilation's users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beyond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what the individual works permit.  Inclusion of a covered work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in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an aggregate does not cause this License to apply to the other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parts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of the aggregate.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6. Conveying Non-Source Forms.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You may convey a covered work in object code form under the terms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of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sections 4 and 5, provided that you also convey the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machine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-readable Corresponding Source under the terms of this License,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in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one of these ways: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a) Convey the object code in, or embodied in, a physical product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(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including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a physical distribution medium), accompanied by the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Corresponding Source fixed on a durable physical medium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customarily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used for software interchange.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b) Convey the object code in, or embodied in, a physical product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(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including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a physical distribution medium), accompanied by a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written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offer, valid for at least three years and valid for as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long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as you offer spare parts or customer support for that product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model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, to give anyone who possesses the object code either (1) a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copy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of the Corresponding Source for all the software in the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product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that is covered by this License, on a durable physical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medium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customarily used for software interchange, for a price no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more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than your reasonable cost of physically performing this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conveying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of source, or (2) access to copy the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Corresponding Source from a network server at no charge.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c) Convey individual copies of the object code with a copy of the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written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offer to provide the Corresponding Source.  This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alternative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is allowed only occasionally and noncommercially, and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only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if you received the object code with such an offer, in accord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with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subsection 6b.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d) Convey the object code by offering access from a designated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place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(gratis or for a charge), and offer equivalent access to the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Corresponding Source in the same way through the same place at no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further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charge.  You need not require recipients to copy the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Corresponding Source along with the object code.  If the place to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copy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the object code is a network server, the Corresponding Source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may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be on a different server (operated by you or a third party)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that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supports equivalent copying facilities, provided you maintain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clear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directions next to the object code saying where to find the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Corresponding Source.  Regardless of what server hosts the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Corresponding Source, you remain obligated to ensure that it is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available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for as long as needed to satisfy these requirements.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e) Convey the object code using peer-to-peer transmission, provided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you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inform other peers where the object code and Corresponding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Source of the work are being offered to the general public at no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charge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under subsection 6d.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A separable portion of the object code, whose source code is excluded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from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the Corresponding Source as a System Library, need not be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included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in conveying the object code work.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A "User Product" is either (1) a "consumer product", which means any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tangible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personal property which is normally used for personal, family,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or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household purposes, or (2) anything designed or sold for incorporation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into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a dwelling.  In determining whether a product is a consumer product,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doubtful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cases shall be resolved in favor of coverage.  For a particular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product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received by a particular user, "normally used" refers to a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typical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or common use of that class of product, regardless of the status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of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the particular user or of the way in which the particular user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actually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uses, or expects or is expected to use, the product.  A product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is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a consumer product regardless of whether the product has substantial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commercial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, industrial or non-consumer uses, unless such uses represent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the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only significant mode of use of the product.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"Installation Information" for a User Product means any methods,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procedures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, authorization keys, or other information required to install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and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execute modified versions of a covered work in that User Product from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a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modified version of its Corresponding Source.  The information must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suffice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to ensure that the continued functioning of the modified object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code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is in no case prevented or interfered with solely because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modification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has been made.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If you convey an object code work under this section in, or with, or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specifically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for use in, a User Product, and the conveying occurs as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part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of a transaction in which the right of possession and use of the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User Product is transferred to the recipient in perpetuity or for a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fixed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term (regardless of how the transaction is characterized), the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Corresponding Source conveyed under this section must be accompanied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by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the Installation Information.  But this requirement does not apply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if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neither you nor any third party retains the ability to install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modified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object code on the User Product (for example, the work has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been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installed in ROM).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The requirement to provide Installation Information does not include a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requirement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to continue to provide support service, warranty, or updates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for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a work that has been modified or installed by the recipient, or for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the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User Product in which it has been modified or installed.  Access to a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network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may be denied when the modification itself materially and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adversely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affects the operation of the network or violates the rules and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protocols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for communication across the network.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Corresponding Source conveyed, and Installation Information provided,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in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accord with this section must be in a format that is publicly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documented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(and with an implementation available to the public in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source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code form), and must require no special password or key for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unpacking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, reading or copying.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7. Additional Terms.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"Additional permissions" are terms that supplement the terms of this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License by making exceptions from one or more of its conditions.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Additional permissions that are applicable to the entire Program shall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be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treated as though they were included in this License, to the extent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that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they are valid under applicable law.  If additional permissions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apply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only to part of the Program, that part may be used separately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under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those permissions, but the entire Program remains governed by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this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License without regard to the additional permissions.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When you convey a copy of a covered work, you may at your option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remove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any additional permissions from that copy, or from any part of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it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.  (Additional permissions may be written to require their own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removal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in certain cases when you modify the work.)  You may place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additional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permissions on material, added by you to a covered work,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for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which you have or can give appropriate copyright permission.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Notwithstanding any other provision of this License, for material you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add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to a covered work, you may (if authorized by the copyright holders of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that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material) supplement the terms of this License with terms: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a) Disclaiming warranty or limiting liability differently from the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terms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of sections 15 and 16 of this License; or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b) Requiring preservation of specified reasonable legal notices or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author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attributions in that material or in the Appropriate Legal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Notices displayed by works containing it; or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c) Prohibiting misrepresentation of the origin of that material, or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requiring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that modified versions of such material be marked in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reasonable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ways as different from the original version; or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d) Limiting the use for publicity purposes of names of licensors or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authors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of the material; or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e) Declining to grant rights under trademark law for use of some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trade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names, trademarks, or service marks; or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f) Requiring indemnification of licensors and authors of that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material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by anyone who conveys the material (or modified versions of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it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) with contractual assumptions of liability to the recipient, for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any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liability that these contractual assumptions directly impose on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those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licensors and authors.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All other non-permissive additional terms are considered "further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restrictions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" within the meaning of section 10.  If the Program as you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received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it, or any part of it, contains a notice stating that it is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governed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by this License along with a term that is a further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restriction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, you may remove that term.  If a license document contains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a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further restriction but permits relicensing or conveying under this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License, you may add to a covered work material governed by the terms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of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that license document, provided that the further restriction does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not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survive such relicensing or conveying.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If you add terms to a covered work in accord with this section, you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must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place, in the relevant source files, a statement of the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additional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terms that apply to those files, or a notice indicating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where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to find the applicable terms.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Additional terms, permissive or non-permissive, may be stated in the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form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of a separately written license, or stated as exceptions;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the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above requirements apply either way.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8. Termination.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You may not propagate or modify a covered work except as expressly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provided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under this License.  Any attempt otherwise to propagate or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modify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it is void, and will automatically terminate your rights under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this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License (including any patent licenses granted under the third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paragraph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of section 11).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However, if you cease all violation of this License, then your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license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from a particular copyright holder is reinstated (a)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provisionally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, unless and until the copyright holder explicitly and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finally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terminates your license, and (b) permanently, if the copyright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holder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fails to notify you of the violation by some reasonable means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prior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to 60 days after the cessation.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Moreover, your license from a particular copyright holder is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reinstated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permanently if the copyright holder notifies you of the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violation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by some reasonable means, this is the first time you have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received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notice of violation of this License (for any work) from that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copyright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holder, and you cure the violation prior to 30 days after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your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receipt of the notice.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Termination of your rights under this section does not terminate the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licenses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of parties who have received copies or rights from you under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this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License.  If your rights have been terminated and not permanently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reinstated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, you do not qualify to receive new licenses for the same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material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under section 10.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9. Acceptance Not Required for Having Copies.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You are not required to accept this License in order to receive or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run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a copy of the Program.  Ancillary propagation of a covered work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occurring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solely as a consequence of using peer-to-peer transmission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to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receive a copy likewise does not require acceptance.  However,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nothing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other than this License grants you permission to propagate or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modify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any covered work.  These actions infringe copyright if you do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not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accept this License.  Therefore, by modifying or propagating a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covered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work, you indicate your acceptance of this License to do so.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10. Automatic Licensing of Downstream Recipients.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Each time you convey a covered work, the recipient automatically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receives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a license from the original licensors, to run, modify and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propagate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that work, subject to this License.  You are not responsible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for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enforcing compliance by third parties with this License.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An "entity transaction" is a transaction transferring control of an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organization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, or substantially all assets of one, or subdividing an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organization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, or merging organizations.  If propagation of a covered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work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results from an entity transaction, each party to that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transaction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who receives a copy of the work also receives whatever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licenses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to the work the party's predecessor in interest had or could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give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under the previous paragraph, plus a right to possession of the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Corresponding Source of the work from the predecessor in interest, if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the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predecessor has it or can get it with reasonable efforts.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You may not impose any further restrictions on the exercise of the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rights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granted or affirmed under this License.  For example, you may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not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impose a license fee, royalty, or other charge for exercise of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rights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granted under this License, and you may not initiate litigation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(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including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a cross-claim or counterclaim in a lawsuit) alleging that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any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patent claim is infringed by making, using, selling, offering for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sale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, or importing the Program or any portion of it.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11. Patents.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A "contributor" is a copyright holder who authorizes use under this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License of the Program or a work on which the Program is based.  The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work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thus licensed is called the contributor's "contributor version".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A contributor's "essential patent claims" are all patent claims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owned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or controlled by the contributor, whether already acquired or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hereafter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acquired, that would be infringed by some manner, permitted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by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this License, of making, using, or selling its contributor version,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but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do not include claims that would be infringed only as a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consequence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of further modification of the contributor version.  For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purposes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of this definition, "control" includes the right to grant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patent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sublicenses in a manner consistent with the requirements of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this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License.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Each contributor grants you a non-exclusive, worldwide, royalty-free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patent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license under the contributor's essential patent claims, to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make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, use, sell, offer for sale, import and otherwise run, modify and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propagate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the contents of its contributor version.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In the following three paragraphs, a "patent license" is any express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agreement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or commitment, however denominated, not to enforce a patent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(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such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as an express permission to practice a patent or covenant not to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sue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for patent infringement).  To "grant" such a patent license to a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party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means to make such an agreement or commitment not to enforce a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patent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against the party.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If you convey a covered work, knowingly relying on a patent license,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and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the Corresponding Source of the work is not available for anyone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to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copy, free of charge and under the terms of this License, through a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publicly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available network server or other readily accessible means,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then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you must either (1) cause the Corresponding Source to be so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available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, or (2) arrange to deprive yourself of the benefit of the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patent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license for this particular work, or (3) arrange, in a manner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consistent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with the requirements of this License, to extend the patent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license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to downstream recipients.  "Knowingly relying" means you have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actual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knowledge that, but for the patent license, your conveying the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covered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work in a country, or your recipient's use of the covered work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in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a country, would infringe one or more identifiable patents in that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country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that you have reason to believe are valid.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If, pursuant to or in connection with a single transaction or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arrangement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, you convey, or propagate by procuring conveyance of, a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covered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work, and grant a patent license to some of the parties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receiving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the covered work authorizing them to use, propagate, modify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or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convey a specific copy of the covered work, then the patent license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you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grant is automatically extended to all recipients of the covered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work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and works based on it.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A patent license is "discriminatory" if it does not include within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the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scope of its coverage, prohibits the exercise of, or is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conditioned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on the non-exercise of one or more of the rights that are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specifically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granted under this License.  You may not convey a covered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work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if you are a party to an arrangement with a third party that is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in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the business of distributing software, under which you make payment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to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the third party based on the extent of your activity of conveying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the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work, and under which the third party grants, to any of the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parties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who would receive the covered work from you, a discriminatory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patent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license (a) in connection with copies of the covered work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conveyed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by you (or copies made from those copies), or (b) primarily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for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and in connection with specific products or compilations that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contain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the covered work, unless you entered into that arrangement,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or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that patent license was granted, prior to 28 March 2007.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Nothing in this License shall be construed as excluding or limiting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any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implied license or other defenses to infringement that may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otherwise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be available to you under applicable patent law.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12. No Surrender of Others' Freedom.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If conditions are imposed on you (whether by court order, agreement or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otherwise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) that contradict the conditions of this License, they do not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excuse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you from the conditions of this License.  If you cannot convey a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covered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work so as to satisfy simultaneously your obligations under this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License and any other pertinent obligations, then as a consequence you may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not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convey it at all.  For example, if you agree to terms that obligate you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to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collect a royalty for further conveying from those to whom you convey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the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Program, the only way you could satisfy both those terms and this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License would be to refrain entirely from conveying the Program.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13. 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Use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with the GNU Affero General Public License.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Notwithstanding any other provision of this License, you have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permission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to link or combine any covered work with a work licensed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under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version 3 of the GNU Affero General Public License into a single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combined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work, and to convey the resulting work.  The terms of this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License will continue to apply to the part which is the covered work,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but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the special requirements of the GNU Affero General Public License,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section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13, concerning interaction through a network will apply to the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combination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as such.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14. Revised Versions of this License.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The Free Software Foundation may publish revised and/or new versions of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the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GNU General Public License from time to time.  Such new versions will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be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similar in spirit to the present version, but may differ in detail to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address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new problems or concerns.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Each version is given a distinguishing version number.  If the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Program specifies that a certain numbered version of the GNU General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Public License "or any later version" applies to it, you have the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option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of following the terms and conditions either of that numbered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version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or of any later version published by the Free Software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Foundation.  If the Program does not specify a version number of the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GNU General Public License, you may choose any version ever published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by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the Free Software Foundation.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If the Program specifies that a proxy can decide which future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versions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of the GNU General Public License can be used, that proxy's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public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statement of acceptance of a version permanently authorizes you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to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choose that version for the Program.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Later license versions may give you additional or different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permissions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.  However, no additional obligations are imposed on any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author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or copyright holder as a result of your choosing to follow a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later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version.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15. Disclaimer of Warranty.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THERE IS NO WARRANTY FOR THE PROGRAM, TO THE EXTENT PERMITTED BY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APPLICABLE LAW.  EXCEPT WHEN OTHERWISE STATED IN WRITING THE COPYRIGHT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HOLDERS AND/OR OTHER PARTIES PROVIDE THE PROGRAM "AS IS" WITHOUT WARRANTY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OF ANY KIND, EITHER EXPRESSED OR IMPLIED, INCLUDING, BUT NOT LIMITED TO,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THE IMPLIED WARRANTIES OF MERCHANTABILITY AND FITNESS FOR A PARTICULAR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PURPOSE.  THE ENTIRE RISK AS TO THE QUALITY AND PERFORMANCE OF THE PROGRAM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IS WITH YOU.  SHOULD THE PROGRAM PROVE DEFECTIVE, YOU ASSUME THE COST OF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ALL NECESSARY SERVICING, REPAIR OR CORRECTION.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16. Limitation of Liability.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IN NO EVENT UNLESS REQUIRED BY APPLICABLE LAW OR AGREED TO IN WRITING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WILL ANY COPYRIGHT HOLDER, OR ANY OTHER PARTY WHO MODIFIES AND/OR CONVEYS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THE PROGRAM AS PERMITTED ABOVE, BE LIABLE TO YOU FOR DAMAGES, INCLUDING ANY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GENERAL, SPECIAL, INCIDENTAL OR CONSEQUENTIAL DAMAGES ARISING OUT OF THE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USE OR INABILITY TO USE THE PROGRAM (INCLUDING BUT NOT LIMITED TO LOSS OF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DATA OR DATA BEING RENDERED INACCURATE OR LOSSES SUSTAINED BY YOU OR THIRD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PARTIES OR A FAILURE OF THE PROGRAM TO OPERATE WITH ANY OTHER PROGRAMS),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EVEN IF SUCH HOLDER OR OTHER PARTY HAS BEEN ADVISED OF THE POSSIBILITY OF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SUCH DAMAGES.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17. Interpretation of Sections 15 and 16.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If the disclaimer of warranty and limitation of liability provided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above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cannot be given local legal effect according to their terms,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reviewing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courts shall apply local law that most closely approximates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an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absolute waiver of all civil liability in connection with the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Program, unless a warranty or assumption of liability accompanies a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copy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of the Program in return for a fee.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                 END OF TERMS AND CONDITIONS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        How to Apply These Terms to Your New Programs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If you develop a new program, and you want it to be of the greatest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possible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use to the public, the best way to achieve this is to make it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free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software which everyone can redistribute and change under these terms.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To do so, attach the following notices to the program.  It is safest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to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attach them to the start of each source file to most effectively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state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the exclusion of warranty; and each file should have at least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the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"copyright" line and a pointer to where the full notice is found.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&lt;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one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line to give the program's name and a brief idea of what it does.&gt;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Copyright (C) &lt;year&gt;  &lt;name of author&gt;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This program is free software: you can redistribute it and/or modify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it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under the terms of the GNU General Public License as published by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the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Free Software Foundation, either version 3 of the License, or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(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at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your option) any later version.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This program is distributed in the hope that it will be useful,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but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WITHOUT ANY WARRANTY; without even the implied warranty of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MERCHANTABILITY or FITNESS FOR A PARTICULAR PURPOSE.  See the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GNU General Public License for more details.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You should have received a copy of the GNU General Public License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along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with this program.  If not, see &lt;http://www.gnu.org/licenses/&gt;.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If the program does terminal interaction, make it output a short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notice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like this when it starts in an interactive mode: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&lt;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program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&gt;  Copyright (C) &lt;year&gt;  &lt;name of author&gt;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This program comes with ABSOLUTELY NO WARRANTY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;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for details type `show w'.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This is free software, and you are welcome to redistribute it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  </w:t>
            </w: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under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certain conditions; type `show c' for details.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The hypothetical commands `show w' and `show c' should show the appropriate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parts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of the General Public License.  Of course, your program's commands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might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be different; for a GUI interface, you would use an "about box".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You should also get your employer (if you work as a programmer) or school,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if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any, to sign a "copyright disclaimer" for the program, if necessary.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For more information on this, and how to apply and follow the GNU GPL, see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&lt;http://www.gnu.org/licenses/&gt;.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 The GNU General Public License does not permit incorporating your program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into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proprietary programs.  If your program is a subroutine library, you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may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consider it more useful to permit linking proprietary applications with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proofErr w:type="gramStart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the</w:t>
            </w:r>
            <w:proofErr w:type="gramEnd"/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 xml:space="preserve"> library.  If this is what you want to do, use the GNU Lesser General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Public License instead of this License.  But first, please read</w:t>
            </w:r>
          </w:p>
        </w:tc>
      </w:tr>
      <w:tr w:rsidR="00083110" w:rsidRPr="00083110" w:rsidTr="0008311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righ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83110" w:rsidRPr="00083110" w:rsidRDefault="00083110" w:rsidP="00083110">
            <w:pPr>
              <w:widowControl/>
              <w:spacing w:line="300" w:lineRule="atLeast"/>
              <w:jc w:val="left"/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</w:pPr>
            <w:r w:rsidRPr="00083110">
              <w:rPr>
                <w:rFonts w:ascii="Consolas" w:eastAsia="Times New Roman" w:hAnsi="Consolas" w:cs="Times New Roman"/>
                <w:color w:val="24292E"/>
                <w:kern w:val="0"/>
                <w:sz w:val="18"/>
                <w:szCs w:val="18"/>
              </w:rPr>
              <w:t>&lt;http://www.gnu.org/philosophy/why-not-lgpl.html&gt;.</w:t>
            </w:r>
          </w:p>
        </w:tc>
      </w:tr>
    </w:tbl>
    <w:p w:rsidR="00E40A16" w:rsidRDefault="00E40A16">
      <w:pPr>
        <w:rPr>
          <w:rFonts w:hint="eastAsia"/>
        </w:rPr>
      </w:pPr>
    </w:p>
    <w:sectPr w:rsidR="00E40A16" w:rsidSect="00516D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110"/>
    <w:rsid w:val="00083110"/>
    <w:rsid w:val="00516D66"/>
    <w:rsid w:val="00E4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2523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4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5462</Words>
  <Characters>31134</Characters>
  <Application>Microsoft Macintosh Word</Application>
  <DocSecurity>0</DocSecurity>
  <Lines>259</Lines>
  <Paragraphs>73</Paragraphs>
  <ScaleCrop>false</ScaleCrop>
  <Company/>
  <LinksUpToDate>false</LinksUpToDate>
  <CharactersWithSpaces>36523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刘霄 刘</dc:creator>
  <cp:keywords/>
  <dc:description/>
  <cp:lastModifiedBy>刘霄 刘</cp:lastModifiedBy>
  <cp:revision>1</cp:revision>
  <dcterms:created xsi:type="dcterms:W3CDTF">2017-04-12T01:02:00Z</dcterms:created>
  <dcterms:modified xsi:type="dcterms:W3CDTF">2017-04-12T01:03:00Z</dcterms:modified>
</cp:coreProperties>
</file>