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762" w:rsidRPr="00A24762" w:rsidRDefault="00317E6C" w:rsidP="00A24762">
      <w:pPr>
        <w:ind w:firstLine="1134"/>
        <w:jc w:val="both"/>
        <w:rPr>
          <w:sz w:val="28"/>
          <w:szCs w:val="28"/>
        </w:rPr>
      </w:pPr>
      <w:r w:rsidRPr="00A24762">
        <w:rPr>
          <w:rFonts w:ascii="Times New Roman" w:hAnsi="Times New Roman" w:cs="Times New Roman"/>
          <w:b/>
          <w:bCs/>
          <w:sz w:val="28"/>
          <w:szCs w:val="28"/>
        </w:rPr>
        <w:t>Равноускоренное движение</w:t>
      </w:r>
      <w:r w:rsidRPr="00A24762">
        <w:rPr>
          <w:rFonts w:ascii="Times New Roman" w:hAnsi="Times New Roman" w:cs="Times New Roman"/>
          <w:sz w:val="28"/>
          <w:szCs w:val="28"/>
        </w:rPr>
        <w:t xml:space="preserve"> – движение </w:t>
      </w:r>
      <w:r w:rsidRPr="00A24762">
        <w:rPr>
          <w:rFonts w:ascii="Times New Roman" w:hAnsi="Times New Roman" w:cs="Times New Roman"/>
          <w:sz w:val="28"/>
          <w:szCs w:val="28"/>
          <w:u w:val="single"/>
        </w:rPr>
        <w:t>тела</w:t>
      </w:r>
      <w:r w:rsidRPr="00A24762">
        <w:rPr>
          <w:rFonts w:ascii="Times New Roman" w:hAnsi="Times New Roman" w:cs="Times New Roman"/>
          <w:sz w:val="28"/>
          <w:szCs w:val="28"/>
        </w:rPr>
        <w:t>, при котором его ускорение</w:t>
      </w:r>
      <w:r w:rsidR="00A24762" w:rsidRPr="00A24762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A24762" w:rsidRPr="00A24762">
        <w:rPr>
          <w:rFonts w:ascii="Times New Roman" w:hAnsi="Times New Roman" w:cs="Times New Roman"/>
          <w:sz w:val="28"/>
          <w:szCs w:val="28"/>
        </w:rPr>
        <w:t xml:space="preserve"> </w:t>
      </w:r>
      <w:r w:rsidRPr="00A24762">
        <w:rPr>
          <w:rFonts w:ascii="Times New Roman" w:eastAsiaTheme="minorEastAsia" w:hAnsi="Times New Roman" w:cs="Times New Roman"/>
          <w:sz w:val="28"/>
          <w:szCs w:val="28"/>
        </w:rPr>
        <w:t xml:space="preserve">постоянно по </w:t>
      </w:r>
      <w:r w:rsidRPr="00A24762">
        <w:rPr>
          <w:rFonts w:ascii="Times New Roman" w:eastAsiaTheme="minorEastAsia" w:hAnsi="Times New Roman" w:cs="Times New Roman"/>
          <w:i/>
          <w:iCs/>
          <w:sz w:val="28"/>
          <w:szCs w:val="28"/>
        </w:rPr>
        <w:t>модулю</w:t>
      </w:r>
      <w:r w:rsidRPr="00A2476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A24762">
        <w:rPr>
          <w:rFonts w:ascii="Times New Roman" w:eastAsiaTheme="minorEastAsia" w:hAnsi="Times New Roman" w:cs="Times New Roman"/>
          <w:i/>
          <w:iCs/>
          <w:sz w:val="28"/>
          <w:szCs w:val="28"/>
        </w:rPr>
        <w:t>направлению</w:t>
      </w:r>
      <w:r w:rsidRPr="00A24762">
        <w:rPr>
          <w:rFonts w:ascii="Times New Roman" w:eastAsiaTheme="minorEastAsia" w:hAnsi="Times New Roman" w:cs="Times New Roman"/>
          <w:sz w:val="28"/>
          <w:szCs w:val="28"/>
        </w:rPr>
        <w:t xml:space="preserve">. Если спроецировать формулу равноускоренного движения на ось </w:t>
      </w:r>
      <w:r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A24762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w:r w:rsidR="00877196" w:rsidRPr="00A2476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24762">
        <w:rPr>
          <w:rFonts w:ascii="Times New Roman" w:eastAsiaTheme="minorEastAsia" w:hAnsi="Times New Roman" w:cs="Times New Roman"/>
          <w:sz w:val="28"/>
          <w:szCs w:val="28"/>
        </w:rPr>
        <w:t xml:space="preserve">выражение: </w:t>
      </w:r>
      <w:r w:rsidR="00877196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877196" w:rsidRPr="00A2476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77196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="00877196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877196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877196" w:rsidRPr="00A2476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877196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877196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877196" w:rsidRPr="00A2476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proofErr w:type="spellStart"/>
      <w:r w:rsidR="00877196" w:rsidRPr="00A2476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="00877196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proofErr w:type="spellEnd"/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0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="00A2476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проекции на ось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</w:rPr>
        <w:t>начальной скорости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 тела и его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</w:rPr>
        <w:t>ускорения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значения проекции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0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 xml:space="preserve">для разных углов наклона для </w:t>
      </w:r>
      <w:r w:rsidR="00A24762" w:rsidRPr="00A2476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 xml:space="preserve"> = 100 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A24762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24762" w:rsidRPr="00A24762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A24762" w:rsidTr="00F4212E">
        <w:trPr>
          <w:trHeight w:val="519"/>
        </w:trPr>
        <w:tc>
          <w:tcPr>
            <w:tcW w:w="3397" w:type="dxa"/>
            <w:vAlign w:val="center"/>
          </w:tcPr>
          <w:p w:rsidR="00A24762" w:rsidRPr="00A24762" w:rsidRDefault="00A24762" w:rsidP="00F421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Угол наклона вектора </w:t>
            </w:r>
            <w:r w:rsidRPr="00A2476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</w:t>
            </w:r>
            <w:r w:rsidRPr="00A2476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0</w:t>
            </w:r>
            <w:r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 оси </w:t>
            </w:r>
            <w:r w:rsidRPr="00A2476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OX</w:t>
            </w:r>
            <w:r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 градусах</w:t>
            </w:r>
          </w:p>
        </w:tc>
        <w:tc>
          <w:tcPr>
            <w:tcW w:w="2833" w:type="dxa"/>
            <w:vAlign w:val="center"/>
          </w:tcPr>
          <w:p w:rsidR="00A24762" w:rsidRPr="00A24762" w:rsidRDefault="00A24762" w:rsidP="00F421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Тот же угол в радианах</w:t>
            </w:r>
          </w:p>
        </w:tc>
        <w:tc>
          <w:tcPr>
            <w:tcW w:w="3115" w:type="dxa"/>
            <w:vAlign w:val="center"/>
          </w:tcPr>
          <w:p w:rsidR="00A24762" w:rsidRPr="00A24762" w:rsidRDefault="00F4212E" w:rsidP="00F421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</w:t>
            </w:r>
            <w:r w:rsidR="00A24762" w:rsidRPr="00F421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0x</w:t>
            </w:r>
            <w:r w:rsidR="00A24762"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A24762"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="00A24762"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="00A24762" w:rsidRPr="00A2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  <w:tr w:rsidR="00A24762" w:rsidTr="00F4212E">
        <w:trPr>
          <w:trHeight w:val="555"/>
        </w:trPr>
        <w:tc>
          <w:tcPr>
            <w:tcW w:w="3397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30°</m:t>
                </m:r>
              </m:oMath>
            </m:oMathPara>
          </w:p>
        </w:tc>
        <w:tc>
          <w:tcPr>
            <w:tcW w:w="2833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115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12E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 w:rsidRPr="00F42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</w:t>
            </w:r>
          </w:p>
        </w:tc>
      </w:tr>
      <w:tr w:rsidR="00A24762" w:rsidTr="00F4212E">
        <w:trPr>
          <w:trHeight w:val="563"/>
        </w:trPr>
        <w:tc>
          <w:tcPr>
            <w:tcW w:w="3397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°</m:t>
                </m:r>
              </m:oMath>
            </m:oMathPara>
          </w:p>
        </w:tc>
        <w:tc>
          <w:tcPr>
            <w:tcW w:w="2833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5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70,7</w:t>
            </w:r>
          </w:p>
        </w:tc>
      </w:tr>
      <w:tr w:rsidR="00A24762" w:rsidTr="00F4212E">
        <w:trPr>
          <w:trHeight w:val="545"/>
        </w:trPr>
        <w:tc>
          <w:tcPr>
            <w:tcW w:w="3397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°</m:t>
                </m:r>
              </m:oMath>
            </m:oMathPara>
          </w:p>
        </w:tc>
        <w:tc>
          <w:tcPr>
            <w:tcW w:w="2833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5" w:type="dxa"/>
            <w:vAlign w:val="center"/>
          </w:tcPr>
          <w:p w:rsidR="00A24762" w:rsidRPr="00F4212E" w:rsidRDefault="00F4212E" w:rsidP="00F42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D4169C" w:rsidRPr="00101DC3" w:rsidRDefault="00D4169C" w:rsidP="00A24762">
      <w:pPr>
        <w:ind w:firstLine="1134"/>
        <w:jc w:val="both"/>
        <w:rPr>
          <w:sz w:val="28"/>
          <w:szCs w:val="28"/>
          <w:lang w:val="en-US"/>
        </w:rPr>
      </w:pPr>
    </w:p>
    <w:sectPr w:rsidR="00D4169C" w:rsidRPr="00101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C"/>
    <w:rsid w:val="00101DC3"/>
    <w:rsid w:val="00317E6C"/>
    <w:rsid w:val="00460634"/>
    <w:rsid w:val="006C0900"/>
    <w:rsid w:val="00877196"/>
    <w:rsid w:val="00A24762"/>
    <w:rsid w:val="00CB132A"/>
    <w:rsid w:val="00D4169C"/>
    <w:rsid w:val="00F4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0F52"/>
  <w15:chartTrackingRefBased/>
  <w15:docId w15:val="{0D73BDF5-A7DD-43A3-9D8E-C01DCA43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E6C"/>
    <w:rPr>
      <w:color w:val="808080"/>
    </w:rPr>
  </w:style>
  <w:style w:type="table" w:styleId="a4">
    <w:name w:val="Table Grid"/>
    <w:basedOn w:val="a1"/>
    <w:uiPriority w:val="39"/>
    <w:rsid w:val="00A2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2413-AE45-4706-851E-6C985060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Серебряков</dc:creator>
  <cp:keywords/>
  <dc:description/>
  <cp:lastModifiedBy>Николай Серебряков</cp:lastModifiedBy>
  <cp:revision>1</cp:revision>
  <dcterms:created xsi:type="dcterms:W3CDTF">2023-05-26T19:08:00Z</dcterms:created>
  <dcterms:modified xsi:type="dcterms:W3CDTF">2023-05-26T21:08:00Z</dcterms:modified>
</cp:coreProperties>
</file>