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 propos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Hebergements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Restaurant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Réservez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Plongez dans un cadre paradisiaque au sein de notre complexe hôtelier.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Le Lotus Bungalow est un complexe hôtelier situé à 1,3km de la plage.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 meilleure vue avec la meilleure nourriture.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