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545D7C" w14:textId="11055FA3" w:rsidR="008D5101" w:rsidRDefault="008D5101" w:rsidP="00BC6038">
      <w:pPr>
        <w:rPr>
          <w:rFonts w:ascii="Arial" w:hAnsi="Arial" w:cs="Arial"/>
          <w:sz w:val="20"/>
          <w:szCs w:val="22"/>
        </w:rPr>
      </w:pPr>
    </w:p>
    <w:p w14:paraId="1632A425" w14:textId="2FCFCE33" w:rsidR="00896BFD" w:rsidRDefault="00896BFD" w:rsidP="00BC6038">
      <w:pPr>
        <w:rPr>
          <w:rFonts w:ascii="Arial" w:hAnsi="Arial" w:cs="Arial"/>
          <w:sz w:val="20"/>
          <w:szCs w:val="22"/>
        </w:rPr>
      </w:pPr>
    </w:p>
    <w:p w14:paraId="52263B31" w14:textId="1FB99747" w:rsidR="00896BFD" w:rsidRDefault="00896BFD" w:rsidP="00BC6038">
      <w:pPr>
        <w:rPr>
          <w:rFonts w:ascii="Arial" w:hAnsi="Arial" w:cs="Arial"/>
          <w:sz w:val="20"/>
          <w:szCs w:val="22"/>
        </w:rPr>
      </w:pPr>
    </w:p>
    <w:p w14:paraId="2DED356B" w14:textId="00270D50" w:rsidR="00896BFD" w:rsidRDefault="00896BFD" w:rsidP="00BC6038">
      <w:pPr>
        <w:rPr>
          <w:rFonts w:ascii="Arial" w:hAnsi="Arial" w:cs="Arial"/>
          <w:sz w:val="20"/>
          <w:szCs w:val="22"/>
        </w:rPr>
      </w:pPr>
    </w:p>
    <w:p w14:paraId="0914B860" w14:textId="3C2E16DA" w:rsidR="004B5921" w:rsidRDefault="004B5921" w:rsidP="00896BFD">
      <w:pPr>
        <w:spacing w:after="120"/>
        <w:jc w:val="center"/>
        <w:rPr>
          <w:rFonts w:ascii="Microsoft New Tai Lue" w:hAnsi="Microsoft New Tai Lue" w:cs="Microsoft New Tai Lue"/>
          <w:b/>
          <w:sz w:val="44"/>
          <w:szCs w:val="44"/>
        </w:rPr>
      </w:pPr>
    </w:p>
    <w:p w14:paraId="1261484C" w14:textId="5A4283E7" w:rsidR="004B5921" w:rsidRDefault="004B5921" w:rsidP="004B5921">
      <w:pPr>
        <w:spacing w:after="120"/>
        <w:jc w:val="center"/>
        <w:rPr>
          <w:rFonts w:ascii="Microsoft New Tai Lue" w:hAnsi="Microsoft New Tai Lue" w:cs="Microsoft New Tai Lue"/>
          <w:b/>
          <w:sz w:val="44"/>
          <w:szCs w:val="44"/>
        </w:rPr>
      </w:pPr>
      <w:r>
        <w:rPr>
          <w:rFonts w:ascii="Microsoft New Tai Lue" w:hAnsi="Microsoft New Tai Lue" w:cs="Microsoft New Tai Lue"/>
          <w:b/>
          <w:sz w:val="44"/>
          <w:szCs w:val="44"/>
        </w:rPr>
        <w:t xml:space="preserve">Server Management </w:t>
      </w:r>
    </w:p>
    <w:p w14:paraId="7CB9228A" w14:textId="07AA8708" w:rsidR="004B5921" w:rsidRPr="00D224A9" w:rsidRDefault="004B5921" w:rsidP="004B5921">
      <w:pPr>
        <w:spacing w:after="120"/>
        <w:jc w:val="center"/>
        <w:rPr>
          <w:rFonts w:ascii="Microsoft New Tai Lue" w:hAnsi="Microsoft New Tai Lue" w:cs="Microsoft New Tai Lue"/>
          <w:b/>
          <w:sz w:val="44"/>
          <w:szCs w:val="44"/>
        </w:rPr>
      </w:pPr>
      <w:r>
        <w:rPr>
          <w:rFonts w:ascii="Microsoft New Tai Lue" w:hAnsi="Microsoft New Tai Lue" w:cs="Microsoft New Tai Lue"/>
          <w:b/>
          <w:sz w:val="44"/>
          <w:szCs w:val="44"/>
        </w:rPr>
        <w:t>Assignment &amp; Answer Sheet</w:t>
      </w:r>
    </w:p>
    <w:p w14:paraId="656F161F" w14:textId="77777777" w:rsidR="004B5921" w:rsidRPr="00D224A9" w:rsidRDefault="004B5921" w:rsidP="004B5921">
      <w:pPr>
        <w:jc w:val="center"/>
        <w:rPr>
          <w:rFonts w:ascii="Arial" w:hAnsi="Arial" w:cs="Arial"/>
          <w:sz w:val="32"/>
          <w:szCs w:val="32"/>
        </w:rPr>
      </w:pPr>
      <w:r w:rsidRPr="00D224A9">
        <w:rPr>
          <w:rFonts w:ascii="Arial" w:hAnsi="Arial" w:cs="Arial"/>
          <w:sz w:val="32"/>
          <w:szCs w:val="32"/>
        </w:rPr>
        <w:t>For Learner Use:</w:t>
      </w:r>
    </w:p>
    <w:tbl>
      <w:tblPr>
        <w:tblStyle w:val="TableGrid1"/>
        <w:tblW w:w="0" w:type="auto"/>
        <w:tblInd w:w="920" w:type="dxa"/>
        <w:tblLook w:val="04A0" w:firstRow="1" w:lastRow="0" w:firstColumn="1" w:lastColumn="0" w:noHBand="0" w:noVBand="1"/>
      </w:tblPr>
      <w:tblGrid>
        <w:gridCol w:w="4303"/>
        <w:gridCol w:w="4303"/>
      </w:tblGrid>
      <w:tr w:rsidR="004B5921" w:rsidRPr="00D224A9" w14:paraId="290192C0" w14:textId="77777777" w:rsidTr="00951461">
        <w:tc>
          <w:tcPr>
            <w:tcW w:w="4303" w:type="dxa"/>
            <w:vAlign w:val="center"/>
          </w:tcPr>
          <w:p w14:paraId="71B08531" w14:textId="77777777" w:rsidR="004B5921" w:rsidRPr="00D224A9" w:rsidRDefault="004B5921" w:rsidP="00951461">
            <w:pPr>
              <w:rPr>
                <w:rFonts w:ascii="Arial" w:hAnsi="Arial" w:cs="Arial"/>
                <w:sz w:val="20"/>
                <w:szCs w:val="20"/>
              </w:rPr>
            </w:pPr>
            <w:r w:rsidRPr="00D224A9">
              <w:rPr>
                <w:rFonts w:ascii="Arial" w:hAnsi="Arial" w:cs="Arial"/>
                <w:sz w:val="20"/>
                <w:szCs w:val="20"/>
              </w:rPr>
              <w:t>Surname of Learner</w:t>
            </w:r>
          </w:p>
          <w:p w14:paraId="1BF29227" w14:textId="77777777" w:rsidR="004B5921" w:rsidRPr="00D224A9" w:rsidRDefault="004B5921" w:rsidP="00951461">
            <w:pPr>
              <w:rPr>
                <w:rFonts w:ascii="Arial" w:hAnsi="Arial" w:cs="Arial"/>
                <w:sz w:val="20"/>
                <w:szCs w:val="20"/>
              </w:rPr>
            </w:pPr>
          </w:p>
        </w:tc>
        <w:tc>
          <w:tcPr>
            <w:tcW w:w="4303" w:type="dxa"/>
            <w:vAlign w:val="center"/>
          </w:tcPr>
          <w:p w14:paraId="43DDA4A1" w14:textId="31B2406B" w:rsidR="004B5921" w:rsidRPr="00D224A9" w:rsidRDefault="008B4B84" w:rsidP="00951461">
            <w:pPr>
              <w:jc w:val="center"/>
              <w:rPr>
                <w:rFonts w:ascii="Arial" w:hAnsi="Arial" w:cs="Arial"/>
                <w:sz w:val="20"/>
                <w:szCs w:val="20"/>
              </w:rPr>
            </w:pPr>
            <w:r>
              <w:rPr>
                <w:rFonts w:ascii="Arial" w:hAnsi="Arial" w:cs="Arial"/>
                <w:sz w:val="20"/>
                <w:szCs w:val="20"/>
              </w:rPr>
              <w:t>Naidu</w:t>
            </w:r>
          </w:p>
        </w:tc>
      </w:tr>
      <w:tr w:rsidR="004B5921" w:rsidRPr="00D224A9" w14:paraId="166EF020" w14:textId="77777777" w:rsidTr="00951461">
        <w:tc>
          <w:tcPr>
            <w:tcW w:w="4303" w:type="dxa"/>
            <w:vAlign w:val="center"/>
          </w:tcPr>
          <w:p w14:paraId="3C67968F" w14:textId="77777777" w:rsidR="004B5921" w:rsidRPr="00D224A9" w:rsidRDefault="004B5921" w:rsidP="00951461">
            <w:pPr>
              <w:rPr>
                <w:rFonts w:ascii="Arial" w:hAnsi="Arial" w:cs="Arial"/>
                <w:sz w:val="20"/>
                <w:szCs w:val="20"/>
              </w:rPr>
            </w:pPr>
            <w:r w:rsidRPr="00D224A9">
              <w:rPr>
                <w:rFonts w:ascii="Arial" w:hAnsi="Arial" w:cs="Arial"/>
                <w:sz w:val="20"/>
                <w:szCs w:val="20"/>
              </w:rPr>
              <w:t>Name of Learner</w:t>
            </w:r>
          </w:p>
          <w:p w14:paraId="6D07B860" w14:textId="77777777" w:rsidR="004B5921" w:rsidRPr="00D224A9" w:rsidRDefault="004B5921" w:rsidP="00951461">
            <w:pPr>
              <w:rPr>
                <w:rFonts w:ascii="Arial" w:hAnsi="Arial" w:cs="Arial"/>
                <w:sz w:val="20"/>
                <w:szCs w:val="20"/>
              </w:rPr>
            </w:pPr>
          </w:p>
        </w:tc>
        <w:tc>
          <w:tcPr>
            <w:tcW w:w="4303" w:type="dxa"/>
            <w:vAlign w:val="center"/>
          </w:tcPr>
          <w:p w14:paraId="5C391F34" w14:textId="3890AF96" w:rsidR="004B5921" w:rsidRPr="00D224A9" w:rsidRDefault="008B4B84" w:rsidP="00951461">
            <w:pPr>
              <w:jc w:val="center"/>
              <w:rPr>
                <w:rFonts w:ascii="Arial" w:hAnsi="Arial" w:cs="Arial"/>
                <w:sz w:val="20"/>
                <w:szCs w:val="20"/>
              </w:rPr>
            </w:pPr>
            <w:proofErr w:type="spellStart"/>
            <w:r>
              <w:rPr>
                <w:rFonts w:ascii="Arial" w:hAnsi="Arial" w:cs="Arial"/>
                <w:sz w:val="20"/>
                <w:szCs w:val="20"/>
              </w:rPr>
              <w:t>Kian</w:t>
            </w:r>
            <w:proofErr w:type="spellEnd"/>
          </w:p>
        </w:tc>
      </w:tr>
      <w:tr w:rsidR="004B5921" w:rsidRPr="00D224A9" w14:paraId="5359F4B1" w14:textId="77777777" w:rsidTr="00951461">
        <w:tc>
          <w:tcPr>
            <w:tcW w:w="4303" w:type="dxa"/>
            <w:vAlign w:val="center"/>
          </w:tcPr>
          <w:p w14:paraId="38FEB41F" w14:textId="77777777" w:rsidR="004B5921" w:rsidRPr="00D224A9" w:rsidRDefault="004B5921" w:rsidP="00951461">
            <w:pPr>
              <w:rPr>
                <w:rFonts w:ascii="Arial" w:hAnsi="Arial" w:cs="Arial"/>
                <w:sz w:val="20"/>
                <w:szCs w:val="20"/>
              </w:rPr>
            </w:pPr>
            <w:r w:rsidRPr="00D224A9">
              <w:rPr>
                <w:rFonts w:ascii="Arial" w:hAnsi="Arial" w:cs="Arial"/>
                <w:sz w:val="20"/>
                <w:szCs w:val="20"/>
              </w:rPr>
              <w:t>Learner ID</w:t>
            </w:r>
          </w:p>
          <w:p w14:paraId="1E50E174" w14:textId="77777777" w:rsidR="004B5921" w:rsidRPr="00D224A9" w:rsidRDefault="004B5921" w:rsidP="00951461">
            <w:pPr>
              <w:rPr>
                <w:rFonts w:ascii="Arial" w:hAnsi="Arial" w:cs="Arial"/>
                <w:sz w:val="20"/>
                <w:szCs w:val="20"/>
              </w:rPr>
            </w:pPr>
          </w:p>
        </w:tc>
        <w:tc>
          <w:tcPr>
            <w:tcW w:w="4303" w:type="dxa"/>
            <w:vAlign w:val="center"/>
          </w:tcPr>
          <w:p w14:paraId="1FE5F0F7" w14:textId="1E5E0EA2" w:rsidR="004B5921" w:rsidRPr="00D224A9" w:rsidRDefault="008B4B84" w:rsidP="00951461">
            <w:pPr>
              <w:jc w:val="center"/>
              <w:rPr>
                <w:rFonts w:ascii="Arial" w:hAnsi="Arial" w:cs="Arial"/>
                <w:sz w:val="20"/>
                <w:szCs w:val="20"/>
              </w:rPr>
            </w:pPr>
            <w:r>
              <w:rPr>
                <w:rFonts w:ascii="Arial" w:hAnsi="Arial" w:cs="Arial"/>
                <w:sz w:val="20"/>
                <w:szCs w:val="20"/>
              </w:rPr>
              <w:t>0110105463084</w:t>
            </w:r>
          </w:p>
        </w:tc>
      </w:tr>
      <w:tr w:rsidR="004B5921" w:rsidRPr="00D224A9" w14:paraId="7AF7D262" w14:textId="77777777" w:rsidTr="00951461">
        <w:tc>
          <w:tcPr>
            <w:tcW w:w="4303" w:type="dxa"/>
            <w:vAlign w:val="center"/>
          </w:tcPr>
          <w:p w14:paraId="3D0D16A6" w14:textId="77777777" w:rsidR="004B5921" w:rsidRPr="00D224A9" w:rsidRDefault="004B5921" w:rsidP="00951461">
            <w:pPr>
              <w:rPr>
                <w:rFonts w:ascii="Arial" w:hAnsi="Arial" w:cs="Arial"/>
                <w:sz w:val="20"/>
                <w:szCs w:val="20"/>
              </w:rPr>
            </w:pPr>
            <w:r w:rsidRPr="00D224A9">
              <w:rPr>
                <w:rFonts w:ascii="Arial" w:hAnsi="Arial" w:cs="Arial"/>
                <w:sz w:val="20"/>
                <w:szCs w:val="20"/>
              </w:rPr>
              <w:t>Student Number</w:t>
            </w:r>
          </w:p>
          <w:p w14:paraId="3A2AAACF" w14:textId="77777777" w:rsidR="004B5921" w:rsidRPr="00D224A9" w:rsidRDefault="004B5921" w:rsidP="00951461">
            <w:pPr>
              <w:rPr>
                <w:rFonts w:ascii="Arial" w:hAnsi="Arial" w:cs="Arial"/>
                <w:sz w:val="20"/>
                <w:szCs w:val="20"/>
              </w:rPr>
            </w:pPr>
          </w:p>
        </w:tc>
        <w:tc>
          <w:tcPr>
            <w:tcW w:w="4303" w:type="dxa"/>
            <w:vAlign w:val="center"/>
          </w:tcPr>
          <w:p w14:paraId="11E78C23" w14:textId="25AB67DE" w:rsidR="004B5921" w:rsidRPr="00D224A9" w:rsidRDefault="008B4B84" w:rsidP="004537A6">
            <w:pPr>
              <w:jc w:val="center"/>
              <w:rPr>
                <w:rFonts w:ascii="Arial" w:hAnsi="Arial" w:cs="Arial"/>
                <w:sz w:val="20"/>
                <w:szCs w:val="20"/>
              </w:rPr>
            </w:pPr>
            <w:r>
              <w:rPr>
                <w:rFonts w:ascii="Arial" w:hAnsi="Arial" w:cs="Arial"/>
                <w:sz w:val="20"/>
                <w:szCs w:val="20"/>
              </w:rPr>
              <w:t>KNPMB070</w:t>
            </w:r>
          </w:p>
        </w:tc>
      </w:tr>
      <w:tr w:rsidR="004B5921" w:rsidRPr="00D224A9" w14:paraId="7EF54C25" w14:textId="77777777" w:rsidTr="00951461">
        <w:tc>
          <w:tcPr>
            <w:tcW w:w="4303" w:type="dxa"/>
            <w:vAlign w:val="center"/>
          </w:tcPr>
          <w:p w14:paraId="104EF83C" w14:textId="77777777" w:rsidR="004B5921" w:rsidRPr="00D224A9" w:rsidRDefault="004B5921" w:rsidP="00951461">
            <w:pPr>
              <w:rPr>
                <w:rFonts w:ascii="Arial" w:hAnsi="Arial" w:cs="Arial"/>
                <w:sz w:val="20"/>
                <w:szCs w:val="20"/>
              </w:rPr>
            </w:pPr>
            <w:r w:rsidRPr="00D224A9">
              <w:rPr>
                <w:rFonts w:ascii="Arial" w:hAnsi="Arial" w:cs="Arial"/>
                <w:sz w:val="20"/>
                <w:szCs w:val="20"/>
              </w:rPr>
              <w:t>Date of Test Given</w:t>
            </w:r>
          </w:p>
          <w:p w14:paraId="4095C860" w14:textId="77777777" w:rsidR="004B5921" w:rsidRPr="00D224A9" w:rsidRDefault="004B5921" w:rsidP="00951461">
            <w:pPr>
              <w:rPr>
                <w:rFonts w:ascii="Arial" w:hAnsi="Arial" w:cs="Arial"/>
                <w:sz w:val="20"/>
                <w:szCs w:val="20"/>
              </w:rPr>
            </w:pPr>
          </w:p>
        </w:tc>
        <w:tc>
          <w:tcPr>
            <w:tcW w:w="4303" w:type="dxa"/>
            <w:vAlign w:val="center"/>
          </w:tcPr>
          <w:p w14:paraId="4D34D5A7" w14:textId="34CADD5F" w:rsidR="004B5921" w:rsidRPr="00D224A9" w:rsidRDefault="00C51DCD" w:rsidP="00951461">
            <w:pPr>
              <w:jc w:val="center"/>
              <w:rPr>
                <w:rFonts w:ascii="Arial" w:hAnsi="Arial" w:cs="Arial"/>
                <w:sz w:val="20"/>
                <w:szCs w:val="20"/>
              </w:rPr>
            </w:pPr>
            <w:r>
              <w:rPr>
                <w:rFonts w:ascii="Arial" w:hAnsi="Arial" w:cs="Arial"/>
                <w:sz w:val="20"/>
                <w:szCs w:val="20"/>
              </w:rPr>
              <w:t>23/08/2021</w:t>
            </w:r>
          </w:p>
        </w:tc>
      </w:tr>
      <w:tr w:rsidR="004B5921" w:rsidRPr="00D224A9" w14:paraId="42618E3A" w14:textId="77777777" w:rsidTr="00951461">
        <w:tc>
          <w:tcPr>
            <w:tcW w:w="4303" w:type="dxa"/>
            <w:vAlign w:val="center"/>
          </w:tcPr>
          <w:p w14:paraId="23771789" w14:textId="77777777" w:rsidR="004B5921" w:rsidRPr="00D224A9" w:rsidRDefault="004B5921" w:rsidP="00951461">
            <w:pPr>
              <w:rPr>
                <w:rFonts w:ascii="Arial" w:hAnsi="Arial" w:cs="Arial"/>
                <w:sz w:val="20"/>
                <w:szCs w:val="20"/>
              </w:rPr>
            </w:pPr>
            <w:r w:rsidRPr="00D224A9">
              <w:rPr>
                <w:rFonts w:ascii="Arial" w:hAnsi="Arial" w:cs="Arial"/>
                <w:sz w:val="20"/>
                <w:szCs w:val="20"/>
              </w:rPr>
              <w:t>Location / Branch</w:t>
            </w:r>
          </w:p>
          <w:p w14:paraId="2ACEB26C" w14:textId="77777777" w:rsidR="004B5921" w:rsidRPr="00D224A9" w:rsidRDefault="004B5921" w:rsidP="00951461">
            <w:pPr>
              <w:rPr>
                <w:rFonts w:ascii="Arial" w:hAnsi="Arial" w:cs="Arial"/>
                <w:sz w:val="20"/>
                <w:szCs w:val="20"/>
              </w:rPr>
            </w:pPr>
          </w:p>
        </w:tc>
        <w:tc>
          <w:tcPr>
            <w:tcW w:w="4303" w:type="dxa"/>
            <w:vAlign w:val="center"/>
          </w:tcPr>
          <w:p w14:paraId="569F8FEE" w14:textId="77777777" w:rsidR="004B5921" w:rsidRPr="00D224A9" w:rsidRDefault="004B5921" w:rsidP="00951461">
            <w:pPr>
              <w:jc w:val="center"/>
              <w:rPr>
                <w:rFonts w:ascii="Arial" w:hAnsi="Arial" w:cs="Arial"/>
                <w:sz w:val="20"/>
                <w:szCs w:val="20"/>
              </w:rPr>
            </w:pPr>
            <w:r w:rsidRPr="00D224A9">
              <w:rPr>
                <w:rFonts w:ascii="Arial" w:hAnsi="Arial" w:cs="Arial"/>
                <w:sz w:val="20"/>
                <w:szCs w:val="20"/>
              </w:rPr>
              <w:t>iStudent Academy, Durban</w:t>
            </w:r>
          </w:p>
        </w:tc>
      </w:tr>
    </w:tbl>
    <w:p w14:paraId="339A2F12" w14:textId="77777777" w:rsidR="004B5921" w:rsidRPr="00D224A9" w:rsidRDefault="004B5921" w:rsidP="004B5921">
      <w:pPr>
        <w:jc w:val="center"/>
        <w:rPr>
          <w:rFonts w:ascii="Arial" w:hAnsi="Arial" w:cs="Arial"/>
          <w:sz w:val="16"/>
          <w:szCs w:val="16"/>
        </w:rPr>
      </w:pPr>
    </w:p>
    <w:p w14:paraId="3D0CA3E0" w14:textId="77777777" w:rsidR="004B5921" w:rsidRPr="00D224A9" w:rsidRDefault="004B5921" w:rsidP="004B5921">
      <w:pPr>
        <w:jc w:val="center"/>
        <w:rPr>
          <w:rFonts w:ascii="Arial" w:hAnsi="Arial" w:cs="Arial"/>
          <w:sz w:val="32"/>
          <w:szCs w:val="32"/>
        </w:rPr>
      </w:pPr>
      <w:r w:rsidRPr="00D224A9">
        <w:rPr>
          <w:rFonts w:ascii="Arial" w:hAnsi="Arial" w:cs="Arial"/>
          <w:sz w:val="32"/>
          <w:szCs w:val="32"/>
        </w:rPr>
        <w:t>For Assessors Use:</w:t>
      </w:r>
    </w:p>
    <w:tbl>
      <w:tblPr>
        <w:tblStyle w:val="TableGrid1"/>
        <w:tblW w:w="0" w:type="auto"/>
        <w:tblInd w:w="920" w:type="dxa"/>
        <w:tblLook w:val="04A0" w:firstRow="1" w:lastRow="0" w:firstColumn="1" w:lastColumn="0" w:noHBand="0" w:noVBand="1"/>
      </w:tblPr>
      <w:tblGrid>
        <w:gridCol w:w="4303"/>
        <w:gridCol w:w="4303"/>
      </w:tblGrid>
      <w:tr w:rsidR="004B5921" w:rsidRPr="00D224A9" w14:paraId="4E14EE07" w14:textId="77777777" w:rsidTr="00951461">
        <w:tc>
          <w:tcPr>
            <w:tcW w:w="4303" w:type="dxa"/>
            <w:vAlign w:val="center"/>
          </w:tcPr>
          <w:p w14:paraId="28F79627" w14:textId="77777777" w:rsidR="004B5921" w:rsidRPr="00D224A9" w:rsidRDefault="004B5921" w:rsidP="00951461">
            <w:pPr>
              <w:rPr>
                <w:rFonts w:ascii="Arial" w:hAnsi="Arial" w:cs="Arial"/>
                <w:sz w:val="20"/>
                <w:szCs w:val="20"/>
              </w:rPr>
            </w:pPr>
            <w:r w:rsidRPr="00D224A9">
              <w:rPr>
                <w:rFonts w:ascii="Arial" w:hAnsi="Arial" w:cs="Arial"/>
                <w:sz w:val="20"/>
                <w:szCs w:val="20"/>
              </w:rPr>
              <w:t>Name of Branch</w:t>
            </w:r>
          </w:p>
          <w:p w14:paraId="3D481E79" w14:textId="77777777" w:rsidR="004B5921" w:rsidRPr="00D224A9" w:rsidRDefault="004B5921" w:rsidP="00951461">
            <w:pPr>
              <w:rPr>
                <w:rFonts w:ascii="Arial" w:hAnsi="Arial" w:cs="Arial"/>
                <w:sz w:val="20"/>
                <w:szCs w:val="20"/>
              </w:rPr>
            </w:pPr>
          </w:p>
        </w:tc>
        <w:tc>
          <w:tcPr>
            <w:tcW w:w="4303" w:type="dxa"/>
            <w:vAlign w:val="center"/>
          </w:tcPr>
          <w:p w14:paraId="12C5ECAA" w14:textId="77777777" w:rsidR="004B5921" w:rsidRPr="00D224A9" w:rsidRDefault="004B5921" w:rsidP="00951461">
            <w:pPr>
              <w:jc w:val="center"/>
              <w:rPr>
                <w:rFonts w:ascii="Arial" w:hAnsi="Arial" w:cs="Arial"/>
                <w:sz w:val="20"/>
                <w:szCs w:val="20"/>
              </w:rPr>
            </w:pPr>
            <w:r w:rsidRPr="00D224A9">
              <w:rPr>
                <w:rFonts w:ascii="Arial" w:hAnsi="Arial" w:cs="Arial"/>
                <w:sz w:val="20"/>
                <w:szCs w:val="20"/>
              </w:rPr>
              <w:t>Durban</w:t>
            </w:r>
          </w:p>
        </w:tc>
      </w:tr>
      <w:tr w:rsidR="004B5921" w:rsidRPr="00D224A9" w14:paraId="56F3B44C" w14:textId="77777777" w:rsidTr="00951461">
        <w:tc>
          <w:tcPr>
            <w:tcW w:w="4303" w:type="dxa"/>
            <w:vAlign w:val="center"/>
          </w:tcPr>
          <w:p w14:paraId="13FC6C32" w14:textId="77777777" w:rsidR="004B5921" w:rsidRPr="00D224A9" w:rsidRDefault="004B5921" w:rsidP="00951461">
            <w:pPr>
              <w:rPr>
                <w:rFonts w:ascii="Arial" w:hAnsi="Arial" w:cs="Arial"/>
                <w:sz w:val="20"/>
                <w:szCs w:val="20"/>
              </w:rPr>
            </w:pPr>
            <w:r w:rsidRPr="00D224A9">
              <w:rPr>
                <w:rFonts w:ascii="Arial" w:hAnsi="Arial" w:cs="Arial"/>
                <w:sz w:val="20"/>
                <w:szCs w:val="20"/>
              </w:rPr>
              <w:t>Name of Facilitator</w:t>
            </w:r>
          </w:p>
          <w:p w14:paraId="55CF71FC" w14:textId="77777777" w:rsidR="004B5921" w:rsidRPr="00D224A9" w:rsidRDefault="004B5921" w:rsidP="00951461">
            <w:pPr>
              <w:rPr>
                <w:rFonts w:ascii="Arial" w:hAnsi="Arial" w:cs="Arial"/>
                <w:sz w:val="20"/>
                <w:szCs w:val="20"/>
              </w:rPr>
            </w:pPr>
          </w:p>
        </w:tc>
        <w:tc>
          <w:tcPr>
            <w:tcW w:w="4303" w:type="dxa"/>
            <w:vAlign w:val="center"/>
          </w:tcPr>
          <w:p w14:paraId="1254B6C1" w14:textId="5A9DAB4B" w:rsidR="004B5921" w:rsidRPr="00D224A9" w:rsidRDefault="004B5921" w:rsidP="00951461">
            <w:pPr>
              <w:jc w:val="center"/>
              <w:rPr>
                <w:rFonts w:ascii="Arial" w:hAnsi="Arial" w:cs="Arial"/>
                <w:sz w:val="20"/>
                <w:szCs w:val="20"/>
              </w:rPr>
            </w:pPr>
          </w:p>
        </w:tc>
      </w:tr>
      <w:tr w:rsidR="004B5921" w:rsidRPr="00D224A9" w14:paraId="1F118639" w14:textId="77777777" w:rsidTr="00951461">
        <w:tc>
          <w:tcPr>
            <w:tcW w:w="4303" w:type="dxa"/>
            <w:vAlign w:val="center"/>
          </w:tcPr>
          <w:p w14:paraId="5E58AB90" w14:textId="77777777" w:rsidR="004B5921" w:rsidRPr="00D224A9" w:rsidRDefault="004B5921" w:rsidP="00951461">
            <w:pPr>
              <w:rPr>
                <w:rFonts w:ascii="Arial" w:hAnsi="Arial" w:cs="Arial"/>
                <w:sz w:val="20"/>
                <w:szCs w:val="20"/>
              </w:rPr>
            </w:pPr>
            <w:r w:rsidRPr="00D224A9">
              <w:rPr>
                <w:rFonts w:ascii="Arial" w:hAnsi="Arial" w:cs="Arial"/>
                <w:sz w:val="20"/>
                <w:szCs w:val="20"/>
              </w:rPr>
              <w:t>Name of Assessor</w:t>
            </w:r>
          </w:p>
          <w:p w14:paraId="0ABA98FE" w14:textId="77777777" w:rsidR="004B5921" w:rsidRPr="00D224A9" w:rsidRDefault="004B5921" w:rsidP="00951461">
            <w:pPr>
              <w:rPr>
                <w:rFonts w:ascii="Arial" w:hAnsi="Arial" w:cs="Arial"/>
                <w:sz w:val="20"/>
                <w:szCs w:val="20"/>
              </w:rPr>
            </w:pPr>
          </w:p>
        </w:tc>
        <w:tc>
          <w:tcPr>
            <w:tcW w:w="4303" w:type="dxa"/>
            <w:vAlign w:val="center"/>
          </w:tcPr>
          <w:p w14:paraId="338C0E68" w14:textId="6DC142AC" w:rsidR="004B5921" w:rsidRPr="00D224A9" w:rsidRDefault="004B5921" w:rsidP="00951461">
            <w:pPr>
              <w:jc w:val="center"/>
              <w:rPr>
                <w:rFonts w:ascii="Arial" w:hAnsi="Arial" w:cs="Arial"/>
                <w:sz w:val="20"/>
                <w:szCs w:val="20"/>
              </w:rPr>
            </w:pPr>
          </w:p>
        </w:tc>
      </w:tr>
      <w:tr w:rsidR="004B5921" w:rsidRPr="00D224A9" w14:paraId="2ACEF955" w14:textId="77777777" w:rsidTr="00951461">
        <w:tc>
          <w:tcPr>
            <w:tcW w:w="4303" w:type="dxa"/>
            <w:vAlign w:val="center"/>
          </w:tcPr>
          <w:p w14:paraId="7E56F565" w14:textId="77777777" w:rsidR="004B5921" w:rsidRPr="00D224A9" w:rsidRDefault="004B5921" w:rsidP="00951461">
            <w:pPr>
              <w:rPr>
                <w:rFonts w:ascii="Arial" w:hAnsi="Arial" w:cs="Arial"/>
                <w:sz w:val="20"/>
                <w:szCs w:val="20"/>
              </w:rPr>
            </w:pPr>
            <w:r w:rsidRPr="00D224A9">
              <w:rPr>
                <w:rFonts w:ascii="Arial" w:hAnsi="Arial" w:cs="Arial"/>
                <w:sz w:val="20"/>
                <w:szCs w:val="20"/>
              </w:rPr>
              <w:t>Assessor Number</w:t>
            </w:r>
          </w:p>
          <w:p w14:paraId="691128D6" w14:textId="77777777" w:rsidR="004B5921" w:rsidRPr="00D224A9" w:rsidRDefault="004B5921" w:rsidP="00951461">
            <w:pPr>
              <w:rPr>
                <w:rFonts w:ascii="Arial" w:hAnsi="Arial" w:cs="Arial"/>
                <w:sz w:val="20"/>
                <w:szCs w:val="20"/>
              </w:rPr>
            </w:pPr>
          </w:p>
        </w:tc>
        <w:tc>
          <w:tcPr>
            <w:tcW w:w="4303" w:type="dxa"/>
            <w:vAlign w:val="center"/>
          </w:tcPr>
          <w:p w14:paraId="52589167" w14:textId="2A27A5F0" w:rsidR="004B5921" w:rsidRPr="00D224A9" w:rsidRDefault="004B5921" w:rsidP="00951461">
            <w:pPr>
              <w:jc w:val="center"/>
              <w:rPr>
                <w:rFonts w:ascii="Arial" w:hAnsi="Arial" w:cs="Arial"/>
                <w:sz w:val="20"/>
                <w:szCs w:val="20"/>
              </w:rPr>
            </w:pPr>
          </w:p>
        </w:tc>
      </w:tr>
      <w:tr w:rsidR="004B5921" w:rsidRPr="00D224A9" w14:paraId="016266CA" w14:textId="77777777" w:rsidTr="00951461">
        <w:tc>
          <w:tcPr>
            <w:tcW w:w="4303" w:type="dxa"/>
            <w:vAlign w:val="center"/>
          </w:tcPr>
          <w:p w14:paraId="613FEE58" w14:textId="77777777" w:rsidR="004B5921" w:rsidRPr="00D224A9" w:rsidRDefault="004B5921" w:rsidP="00951461">
            <w:pPr>
              <w:rPr>
                <w:rFonts w:ascii="Arial" w:hAnsi="Arial" w:cs="Arial"/>
                <w:sz w:val="20"/>
                <w:szCs w:val="20"/>
              </w:rPr>
            </w:pPr>
            <w:r w:rsidRPr="00D224A9">
              <w:rPr>
                <w:rFonts w:ascii="Arial" w:hAnsi="Arial" w:cs="Arial"/>
                <w:sz w:val="20"/>
                <w:szCs w:val="20"/>
              </w:rPr>
              <w:t>Mark Allocation</w:t>
            </w:r>
          </w:p>
          <w:p w14:paraId="6CA79635" w14:textId="77777777" w:rsidR="004B5921" w:rsidRPr="00D224A9" w:rsidRDefault="004B5921" w:rsidP="00951461">
            <w:pPr>
              <w:rPr>
                <w:rFonts w:ascii="Arial" w:hAnsi="Arial" w:cs="Arial"/>
                <w:sz w:val="20"/>
                <w:szCs w:val="20"/>
              </w:rPr>
            </w:pPr>
          </w:p>
        </w:tc>
        <w:tc>
          <w:tcPr>
            <w:tcW w:w="4303" w:type="dxa"/>
            <w:vAlign w:val="center"/>
          </w:tcPr>
          <w:p w14:paraId="743A7333" w14:textId="76235F3D" w:rsidR="004B5921" w:rsidRPr="00D224A9" w:rsidRDefault="004830FD" w:rsidP="00951461">
            <w:pPr>
              <w:jc w:val="center"/>
              <w:rPr>
                <w:rFonts w:ascii="Arial" w:hAnsi="Arial" w:cs="Arial"/>
                <w:sz w:val="20"/>
                <w:szCs w:val="20"/>
              </w:rPr>
            </w:pPr>
            <w:r>
              <w:rPr>
                <w:rFonts w:ascii="Arial" w:hAnsi="Arial" w:cs="Arial"/>
                <w:sz w:val="20"/>
                <w:szCs w:val="20"/>
              </w:rPr>
              <w:t>130</w:t>
            </w:r>
          </w:p>
        </w:tc>
      </w:tr>
      <w:tr w:rsidR="004B5921" w:rsidRPr="00D224A9" w14:paraId="0773156F" w14:textId="77777777" w:rsidTr="00951461">
        <w:tc>
          <w:tcPr>
            <w:tcW w:w="4303" w:type="dxa"/>
            <w:vAlign w:val="center"/>
          </w:tcPr>
          <w:p w14:paraId="370DFF37" w14:textId="77777777" w:rsidR="004B5921" w:rsidRPr="00D224A9" w:rsidRDefault="004B5921" w:rsidP="00951461">
            <w:pPr>
              <w:rPr>
                <w:rFonts w:ascii="Arial" w:hAnsi="Arial" w:cs="Arial"/>
                <w:sz w:val="20"/>
                <w:szCs w:val="20"/>
              </w:rPr>
            </w:pPr>
            <w:r w:rsidRPr="00D224A9">
              <w:rPr>
                <w:rFonts w:ascii="Arial" w:hAnsi="Arial" w:cs="Arial"/>
                <w:sz w:val="20"/>
                <w:szCs w:val="20"/>
              </w:rPr>
              <w:t>Mark Obtained</w:t>
            </w:r>
          </w:p>
          <w:p w14:paraId="2F04C4CA" w14:textId="77777777" w:rsidR="004B5921" w:rsidRPr="00D224A9" w:rsidRDefault="004B5921" w:rsidP="00951461">
            <w:pPr>
              <w:rPr>
                <w:rFonts w:ascii="Arial" w:hAnsi="Arial" w:cs="Arial"/>
                <w:sz w:val="20"/>
                <w:szCs w:val="20"/>
              </w:rPr>
            </w:pPr>
          </w:p>
        </w:tc>
        <w:tc>
          <w:tcPr>
            <w:tcW w:w="4303" w:type="dxa"/>
            <w:vAlign w:val="center"/>
          </w:tcPr>
          <w:p w14:paraId="64FE3639" w14:textId="77777777" w:rsidR="004B5921" w:rsidRPr="00D224A9" w:rsidRDefault="004B5921" w:rsidP="00951461">
            <w:pPr>
              <w:jc w:val="center"/>
              <w:rPr>
                <w:rFonts w:ascii="Arial" w:hAnsi="Arial" w:cs="Arial"/>
                <w:sz w:val="20"/>
                <w:szCs w:val="20"/>
              </w:rPr>
            </w:pPr>
          </w:p>
        </w:tc>
      </w:tr>
      <w:tr w:rsidR="004B5921" w:rsidRPr="00D224A9" w14:paraId="3913B7FB" w14:textId="77777777" w:rsidTr="00951461">
        <w:tc>
          <w:tcPr>
            <w:tcW w:w="4303" w:type="dxa"/>
            <w:vAlign w:val="center"/>
          </w:tcPr>
          <w:p w14:paraId="6509E5F0" w14:textId="77777777" w:rsidR="004B5921" w:rsidRPr="00D224A9" w:rsidRDefault="004B5921" w:rsidP="00951461">
            <w:pPr>
              <w:rPr>
                <w:rFonts w:ascii="Arial" w:hAnsi="Arial" w:cs="Arial"/>
                <w:sz w:val="20"/>
                <w:szCs w:val="20"/>
              </w:rPr>
            </w:pPr>
            <w:r>
              <w:rPr>
                <w:rFonts w:ascii="Arial" w:hAnsi="Arial" w:cs="Arial"/>
                <w:sz w:val="20"/>
                <w:szCs w:val="20"/>
              </w:rPr>
              <w:t>Competency Status (</w:t>
            </w:r>
            <w:r w:rsidRPr="00D224A9">
              <w:rPr>
                <w:rFonts w:ascii="Arial" w:hAnsi="Arial" w:cs="Arial"/>
                <w:sz w:val="20"/>
                <w:szCs w:val="20"/>
              </w:rPr>
              <w:t>C / NYC)</w:t>
            </w:r>
          </w:p>
          <w:p w14:paraId="47C7253E" w14:textId="77777777" w:rsidR="004B5921" w:rsidRPr="00D224A9" w:rsidRDefault="004B5921" w:rsidP="00951461">
            <w:pPr>
              <w:rPr>
                <w:rFonts w:ascii="Arial" w:hAnsi="Arial" w:cs="Arial"/>
                <w:sz w:val="20"/>
                <w:szCs w:val="20"/>
              </w:rPr>
            </w:pPr>
          </w:p>
        </w:tc>
        <w:tc>
          <w:tcPr>
            <w:tcW w:w="4303" w:type="dxa"/>
            <w:vAlign w:val="center"/>
          </w:tcPr>
          <w:p w14:paraId="3DEC9B6F" w14:textId="77777777" w:rsidR="004B5921" w:rsidRPr="00D224A9" w:rsidRDefault="004B5921" w:rsidP="00951461">
            <w:pPr>
              <w:jc w:val="center"/>
              <w:rPr>
                <w:rFonts w:ascii="Arial" w:hAnsi="Arial" w:cs="Arial"/>
                <w:sz w:val="20"/>
                <w:szCs w:val="20"/>
              </w:rPr>
            </w:pPr>
          </w:p>
        </w:tc>
      </w:tr>
    </w:tbl>
    <w:p w14:paraId="4485FD0A" w14:textId="77777777" w:rsidR="004B5921" w:rsidRPr="00D224A9" w:rsidRDefault="004B5921" w:rsidP="004B5921">
      <w:pPr>
        <w:jc w:val="center"/>
        <w:rPr>
          <w:rFonts w:ascii="Arial" w:hAnsi="Arial" w:cs="Arial"/>
          <w:sz w:val="20"/>
          <w:szCs w:val="20"/>
        </w:rPr>
      </w:pPr>
    </w:p>
    <w:tbl>
      <w:tblPr>
        <w:tblStyle w:val="TableGrid1"/>
        <w:tblW w:w="0" w:type="auto"/>
        <w:tblInd w:w="920" w:type="dxa"/>
        <w:tblLook w:val="04A0" w:firstRow="1" w:lastRow="0" w:firstColumn="1" w:lastColumn="0" w:noHBand="0" w:noVBand="1"/>
      </w:tblPr>
      <w:tblGrid>
        <w:gridCol w:w="2761"/>
        <w:gridCol w:w="5845"/>
      </w:tblGrid>
      <w:tr w:rsidR="004B5921" w:rsidRPr="00D224A9" w14:paraId="182AFAD7" w14:textId="77777777" w:rsidTr="004B5921">
        <w:tc>
          <w:tcPr>
            <w:tcW w:w="2761" w:type="dxa"/>
          </w:tcPr>
          <w:p w14:paraId="63492ED7" w14:textId="77777777" w:rsidR="004B5921" w:rsidRPr="00D224A9" w:rsidRDefault="004B5921" w:rsidP="00951461">
            <w:pPr>
              <w:rPr>
                <w:rFonts w:ascii="Arial" w:hAnsi="Arial" w:cs="Arial"/>
                <w:sz w:val="20"/>
                <w:szCs w:val="20"/>
              </w:rPr>
            </w:pPr>
            <w:r w:rsidRPr="00D224A9">
              <w:rPr>
                <w:rFonts w:ascii="Arial" w:hAnsi="Arial" w:cs="Arial"/>
                <w:sz w:val="20"/>
                <w:szCs w:val="20"/>
              </w:rPr>
              <w:t>Unit Standards</w:t>
            </w:r>
            <w:r>
              <w:rPr>
                <w:rFonts w:ascii="Arial" w:hAnsi="Arial" w:cs="Arial"/>
                <w:sz w:val="20"/>
                <w:szCs w:val="20"/>
              </w:rPr>
              <w:t xml:space="preserve"> MICT Seta</w:t>
            </w:r>
          </w:p>
          <w:p w14:paraId="0996CF84" w14:textId="77777777" w:rsidR="004B5921" w:rsidRPr="00D224A9" w:rsidRDefault="004B5921" w:rsidP="00951461">
            <w:pPr>
              <w:rPr>
                <w:rFonts w:ascii="Arial" w:hAnsi="Arial" w:cs="Arial"/>
                <w:sz w:val="20"/>
                <w:szCs w:val="20"/>
              </w:rPr>
            </w:pPr>
          </w:p>
        </w:tc>
        <w:tc>
          <w:tcPr>
            <w:tcW w:w="5845" w:type="dxa"/>
          </w:tcPr>
          <w:p w14:paraId="79A3B385" w14:textId="1EA2D8F9" w:rsidR="004B5921" w:rsidRPr="00D224A9" w:rsidRDefault="004B5921" w:rsidP="00951461">
            <w:pPr>
              <w:rPr>
                <w:rFonts w:ascii="Arial" w:hAnsi="Arial" w:cs="Arial"/>
                <w:sz w:val="20"/>
                <w:szCs w:val="20"/>
              </w:rPr>
            </w:pPr>
            <w:r>
              <w:rPr>
                <w:rFonts w:ascii="Arial" w:hAnsi="Arial" w:cs="Arial"/>
                <w:sz w:val="20"/>
                <w:szCs w:val="20"/>
              </w:rPr>
              <w:t>114043, 114053, 114054, 114065, 114066, 114073</w:t>
            </w:r>
          </w:p>
        </w:tc>
      </w:tr>
    </w:tbl>
    <w:p w14:paraId="6C839EE2" w14:textId="3370DBD6" w:rsidR="004B5921" w:rsidRDefault="004B5921" w:rsidP="004B5921">
      <w:pPr>
        <w:jc w:val="center"/>
        <w:rPr>
          <w:rFonts w:ascii="Arial" w:hAnsi="Arial" w:cs="Arial"/>
          <w:sz w:val="20"/>
          <w:szCs w:val="20"/>
        </w:rPr>
      </w:pPr>
    </w:p>
    <w:p w14:paraId="0BAE7A6F" w14:textId="77777777" w:rsidR="00513AA3" w:rsidRPr="00D224A9" w:rsidRDefault="00513AA3" w:rsidP="004B5921">
      <w:pPr>
        <w:jc w:val="center"/>
        <w:rPr>
          <w:rFonts w:ascii="Arial" w:hAnsi="Arial" w:cs="Arial"/>
          <w:sz w:val="20"/>
          <w:szCs w:val="20"/>
        </w:rPr>
      </w:pPr>
    </w:p>
    <w:tbl>
      <w:tblPr>
        <w:tblStyle w:val="TableGrid1"/>
        <w:tblW w:w="0" w:type="auto"/>
        <w:tblInd w:w="1032" w:type="dxa"/>
        <w:tblLook w:val="04A0" w:firstRow="1" w:lastRow="0" w:firstColumn="1" w:lastColumn="0" w:noHBand="0" w:noVBand="1"/>
      </w:tblPr>
      <w:tblGrid>
        <w:gridCol w:w="1555"/>
        <w:gridCol w:w="2645"/>
        <w:gridCol w:w="1359"/>
        <w:gridCol w:w="2821"/>
      </w:tblGrid>
      <w:tr w:rsidR="004B5921" w:rsidRPr="00D224A9" w14:paraId="14E03D04" w14:textId="77777777" w:rsidTr="00951461">
        <w:tc>
          <w:tcPr>
            <w:tcW w:w="1555" w:type="dxa"/>
          </w:tcPr>
          <w:p w14:paraId="10732A3B" w14:textId="77777777" w:rsidR="004B5921" w:rsidRPr="00D224A9" w:rsidRDefault="004B5921" w:rsidP="00951461">
            <w:pPr>
              <w:rPr>
                <w:rFonts w:ascii="Arial" w:hAnsi="Arial" w:cs="Arial"/>
                <w:sz w:val="20"/>
                <w:szCs w:val="20"/>
              </w:rPr>
            </w:pPr>
            <w:r w:rsidRPr="00D224A9">
              <w:rPr>
                <w:rFonts w:ascii="Arial" w:hAnsi="Arial" w:cs="Arial"/>
                <w:sz w:val="20"/>
                <w:szCs w:val="20"/>
              </w:rPr>
              <w:t>Candidates Signature</w:t>
            </w:r>
          </w:p>
          <w:p w14:paraId="2D27E317" w14:textId="77777777" w:rsidR="004B5921" w:rsidRPr="00D224A9" w:rsidRDefault="004B5921" w:rsidP="00951461">
            <w:pPr>
              <w:rPr>
                <w:rFonts w:ascii="Arial" w:hAnsi="Arial" w:cs="Arial"/>
                <w:sz w:val="20"/>
                <w:szCs w:val="20"/>
              </w:rPr>
            </w:pPr>
          </w:p>
        </w:tc>
        <w:tc>
          <w:tcPr>
            <w:tcW w:w="2645" w:type="dxa"/>
          </w:tcPr>
          <w:p w14:paraId="6E3FB209" w14:textId="0DF8AEC0" w:rsidR="004B5921" w:rsidRPr="00D224A9" w:rsidRDefault="004537A6" w:rsidP="00951461">
            <w:pPr>
              <w:rPr>
                <w:rFonts w:ascii="Arial" w:hAnsi="Arial" w:cs="Arial"/>
                <w:sz w:val="20"/>
                <w:szCs w:val="20"/>
              </w:rPr>
            </w:pPr>
            <w:r>
              <w:rPr>
                <w:rFonts w:ascii="Arial" w:hAnsi="Arial" w:cs="Arial"/>
                <w:noProof/>
                <w:sz w:val="20"/>
                <w:szCs w:val="20"/>
              </w:rPr>
              <w:drawing>
                <wp:inline distT="0" distB="0" distL="0" distR="0" wp14:anchorId="3BBC7E79" wp14:editId="3D1C9E7B">
                  <wp:extent cx="1162050" cy="752475"/>
                  <wp:effectExtent l="0" t="0" r="0" b="9525"/>
                  <wp:docPr id="1" name="Picture 1" descr="C:\Users\KIAN\AppData\Local\Microsoft\Windows\INetCache\Content.Word\(KNPMB070)Kian Nai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AN\AppData\Local\Microsoft\Windows\INetCache\Content.Word\(KNPMB070)Kian Naid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752475"/>
                          </a:xfrm>
                          <a:prstGeom prst="rect">
                            <a:avLst/>
                          </a:prstGeom>
                          <a:noFill/>
                          <a:ln>
                            <a:noFill/>
                          </a:ln>
                        </pic:spPr>
                      </pic:pic>
                    </a:graphicData>
                  </a:graphic>
                </wp:inline>
              </w:drawing>
            </w:r>
          </w:p>
        </w:tc>
        <w:tc>
          <w:tcPr>
            <w:tcW w:w="1359" w:type="dxa"/>
          </w:tcPr>
          <w:p w14:paraId="1C9DE474" w14:textId="77777777" w:rsidR="004B5921" w:rsidRPr="00D224A9" w:rsidRDefault="004B5921" w:rsidP="00951461">
            <w:pPr>
              <w:rPr>
                <w:rFonts w:ascii="Arial" w:hAnsi="Arial" w:cs="Arial"/>
                <w:sz w:val="20"/>
                <w:szCs w:val="20"/>
              </w:rPr>
            </w:pPr>
            <w:r w:rsidRPr="00D224A9">
              <w:rPr>
                <w:rFonts w:ascii="Arial" w:hAnsi="Arial" w:cs="Arial"/>
                <w:sz w:val="20"/>
                <w:szCs w:val="20"/>
              </w:rPr>
              <w:t>Date of Submission</w:t>
            </w:r>
          </w:p>
        </w:tc>
        <w:tc>
          <w:tcPr>
            <w:tcW w:w="2821" w:type="dxa"/>
            <w:vAlign w:val="bottom"/>
          </w:tcPr>
          <w:p w14:paraId="7052003E" w14:textId="08A4C94A" w:rsidR="004B5921" w:rsidRPr="00D224A9" w:rsidRDefault="00C51DCD" w:rsidP="00951461">
            <w:pPr>
              <w:rPr>
                <w:rFonts w:ascii="Arial" w:hAnsi="Arial" w:cs="Arial"/>
                <w:sz w:val="20"/>
                <w:szCs w:val="20"/>
              </w:rPr>
            </w:pPr>
            <w:r>
              <w:rPr>
                <w:rFonts w:ascii="Arial" w:hAnsi="Arial" w:cs="Arial"/>
                <w:sz w:val="20"/>
                <w:szCs w:val="20"/>
              </w:rPr>
              <w:t>13/09/2021</w:t>
            </w:r>
          </w:p>
        </w:tc>
      </w:tr>
      <w:tr w:rsidR="004B5921" w:rsidRPr="00D224A9" w14:paraId="07DC784B" w14:textId="77777777" w:rsidTr="00951461">
        <w:tc>
          <w:tcPr>
            <w:tcW w:w="1555" w:type="dxa"/>
          </w:tcPr>
          <w:p w14:paraId="79918AE8" w14:textId="77777777" w:rsidR="004B5921" w:rsidRPr="00D224A9" w:rsidRDefault="004B5921" w:rsidP="00951461">
            <w:pPr>
              <w:rPr>
                <w:rFonts w:ascii="Arial" w:hAnsi="Arial" w:cs="Arial"/>
                <w:sz w:val="20"/>
                <w:szCs w:val="20"/>
              </w:rPr>
            </w:pPr>
            <w:r w:rsidRPr="00D224A9">
              <w:rPr>
                <w:rFonts w:ascii="Arial" w:hAnsi="Arial" w:cs="Arial"/>
                <w:sz w:val="20"/>
                <w:szCs w:val="20"/>
              </w:rPr>
              <w:t>Assessors Signature</w:t>
            </w:r>
          </w:p>
          <w:p w14:paraId="5F8AD8EC" w14:textId="77777777" w:rsidR="004B5921" w:rsidRPr="00D224A9" w:rsidRDefault="004B5921" w:rsidP="00951461">
            <w:pPr>
              <w:rPr>
                <w:rFonts w:ascii="Arial" w:hAnsi="Arial" w:cs="Arial"/>
                <w:sz w:val="20"/>
                <w:szCs w:val="20"/>
              </w:rPr>
            </w:pPr>
          </w:p>
        </w:tc>
        <w:tc>
          <w:tcPr>
            <w:tcW w:w="2645" w:type="dxa"/>
          </w:tcPr>
          <w:p w14:paraId="6CB0AC46" w14:textId="77777777" w:rsidR="004B5921" w:rsidRPr="00D224A9" w:rsidRDefault="004B5921" w:rsidP="00951461">
            <w:pPr>
              <w:rPr>
                <w:rFonts w:ascii="Arial" w:hAnsi="Arial" w:cs="Arial"/>
                <w:sz w:val="20"/>
                <w:szCs w:val="20"/>
              </w:rPr>
            </w:pPr>
          </w:p>
        </w:tc>
        <w:tc>
          <w:tcPr>
            <w:tcW w:w="1359" w:type="dxa"/>
          </w:tcPr>
          <w:p w14:paraId="50CDF1C4" w14:textId="77777777" w:rsidR="004B5921" w:rsidRPr="00D224A9" w:rsidRDefault="004B5921" w:rsidP="00951461">
            <w:pPr>
              <w:rPr>
                <w:rFonts w:ascii="Arial" w:hAnsi="Arial" w:cs="Arial"/>
                <w:sz w:val="20"/>
                <w:szCs w:val="20"/>
              </w:rPr>
            </w:pPr>
            <w:r w:rsidRPr="00D224A9">
              <w:rPr>
                <w:rFonts w:ascii="Arial" w:hAnsi="Arial" w:cs="Arial"/>
                <w:sz w:val="20"/>
                <w:szCs w:val="20"/>
              </w:rPr>
              <w:t xml:space="preserve">Date Marked </w:t>
            </w:r>
          </w:p>
        </w:tc>
        <w:tc>
          <w:tcPr>
            <w:tcW w:w="2821" w:type="dxa"/>
          </w:tcPr>
          <w:p w14:paraId="07C0BB42" w14:textId="77777777" w:rsidR="004B5921" w:rsidRPr="00D224A9" w:rsidRDefault="004B5921" w:rsidP="00951461">
            <w:pPr>
              <w:rPr>
                <w:rFonts w:ascii="Arial" w:hAnsi="Arial" w:cs="Arial"/>
                <w:sz w:val="20"/>
                <w:szCs w:val="20"/>
              </w:rPr>
            </w:pPr>
          </w:p>
        </w:tc>
      </w:tr>
    </w:tbl>
    <w:p w14:paraId="2FFF9A42" w14:textId="77777777" w:rsidR="004B5921" w:rsidRPr="00D224A9" w:rsidRDefault="004B5921" w:rsidP="004B5921">
      <w:pPr>
        <w:tabs>
          <w:tab w:val="left" w:pos="2280"/>
        </w:tabs>
        <w:jc w:val="center"/>
        <w:rPr>
          <w:rFonts w:ascii="Microsoft New Tai Lue" w:hAnsi="Microsoft New Tai Lue" w:cs="Microsoft New Tai Lue"/>
          <w:sz w:val="16"/>
          <w:szCs w:val="16"/>
        </w:rPr>
      </w:pPr>
    </w:p>
    <w:p w14:paraId="1912B9D7" w14:textId="77777777" w:rsidR="004B5921" w:rsidRDefault="004B5921" w:rsidP="00896BFD">
      <w:pPr>
        <w:tabs>
          <w:tab w:val="left" w:pos="2970"/>
        </w:tabs>
        <w:rPr>
          <w:rFonts w:ascii="Microsoft New Tai Lue" w:hAnsi="Microsoft New Tai Lue" w:cs="Microsoft New Tai Lue"/>
          <w:b/>
          <w:sz w:val="20"/>
          <w:szCs w:val="16"/>
          <w:u w:val="single"/>
        </w:rPr>
      </w:pPr>
    </w:p>
    <w:p w14:paraId="0AF73A2A" w14:textId="77777777" w:rsidR="004B5921" w:rsidRDefault="004B5921" w:rsidP="00896BFD">
      <w:pPr>
        <w:tabs>
          <w:tab w:val="left" w:pos="2970"/>
        </w:tabs>
        <w:rPr>
          <w:rFonts w:ascii="Microsoft New Tai Lue" w:hAnsi="Microsoft New Tai Lue" w:cs="Microsoft New Tai Lue"/>
          <w:b/>
          <w:sz w:val="20"/>
          <w:szCs w:val="16"/>
          <w:u w:val="single"/>
        </w:rPr>
      </w:pPr>
    </w:p>
    <w:p w14:paraId="1B2A46C2" w14:textId="77777777" w:rsidR="004B5921" w:rsidRDefault="004B5921" w:rsidP="00896BFD">
      <w:pPr>
        <w:tabs>
          <w:tab w:val="left" w:pos="2970"/>
        </w:tabs>
        <w:rPr>
          <w:rFonts w:ascii="Microsoft New Tai Lue" w:hAnsi="Microsoft New Tai Lue" w:cs="Microsoft New Tai Lue"/>
          <w:b/>
          <w:sz w:val="20"/>
          <w:szCs w:val="16"/>
          <w:u w:val="single"/>
        </w:rPr>
      </w:pPr>
    </w:p>
    <w:p w14:paraId="40F43222" w14:textId="77777777" w:rsidR="004B5921" w:rsidRDefault="004B5921" w:rsidP="00896BFD">
      <w:pPr>
        <w:tabs>
          <w:tab w:val="left" w:pos="2970"/>
        </w:tabs>
        <w:rPr>
          <w:rFonts w:ascii="Microsoft New Tai Lue" w:hAnsi="Microsoft New Tai Lue" w:cs="Microsoft New Tai Lue"/>
          <w:b/>
          <w:sz w:val="20"/>
          <w:szCs w:val="16"/>
          <w:u w:val="single"/>
        </w:rPr>
      </w:pPr>
    </w:p>
    <w:p w14:paraId="710C526F" w14:textId="77777777" w:rsidR="004B5921" w:rsidRDefault="004B5921" w:rsidP="00896BFD">
      <w:pPr>
        <w:tabs>
          <w:tab w:val="left" w:pos="2970"/>
        </w:tabs>
        <w:rPr>
          <w:rFonts w:ascii="Microsoft New Tai Lue" w:hAnsi="Microsoft New Tai Lue" w:cs="Microsoft New Tai Lue"/>
          <w:b/>
          <w:sz w:val="20"/>
          <w:szCs w:val="16"/>
          <w:u w:val="single"/>
        </w:rPr>
      </w:pPr>
    </w:p>
    <w:p w14:paraId="4EDCB8FE" w14:textId="77777777" w:rsidR="004B5921" w:rsidRDefault="004B5921" w:rsidP="00896BFD">
      <w:pPr>
        <w:tabs>
          <w:tab w:val="left" w:pos="2970"/>
        </w:tabs>
        <w:rPr>
          <w:rFonts w:ascii="Microsoft New Tai Lue" w:hAnsi="Microsoft New Tai Lue" w:cs="Microsoft New Tai Lue"/>
          <w:b/>
          <w:sz w:val="20"/>
          <w:szCs w:val="16"/>
          <w:u w:val="single"/>
        </w:rPr>
      </w:pPr>
    </w:p>
    <w:p w14:paraId="6FC292A0" w14:textId="77777777" w:rsidR="004B5921" w:rsidRDefault="004B5921" w:rsidP="00896BFD">
      <w:pPr>
        <w:tabs>
          <w:tab w:val="left" w:pos="2970"/>
        </w:tabs>
        <w:rPr>
          <w:rFonts w:ascii="Microsoft New Tai Lue" w:hAnsi="Microsoft New Tai Lue" w:cs="Microsoft New Tai Lue"/>
          <w:b/>
          <w:sz w:val="20"/>
          <w:szCs w:val="16"/>
          <w:u w:val="single"/>
        </w:rPr>
      </w:pPr>
    </w:p>
    <w:p w14:paraId="2C8B52FC" w14:textId="77777777" w:rsidR="004B5921" w:rsidRDefault="004B5921" w:rsidP="00896BFD">
      <w:pPr>
        <w:tabs>
          <w:tab w:val="left" w:pos="2970"/>
        </w:tabs>
        <w:rPr>
          <w:rFonts w:ascii="Microsoft New Tai Lue" w:hAnsi="Microsoft New Tai Lue" w:cs="Microsoft New Tai Lue"/>
          <w:b/>
          <w:sz w:val="20"/>
          <w:szCs w:val="16"/>
          <w:u w:val="single"/>
        </w:rPr>
      </w:pPr>
    </w:p>
    <w:p w14:paraId="3EBE558D" w14:textId="77777777" w:rsidR="004B5921" w:rsidRDefault="004B5921" w:rsidP="00896BFD">
      <w:pPr>
        <w:tabs>
          <w:tab w:val="left" w:pos="2970"/>
        </w:tabs>
        <w:rPr>
          <w:rFonts w:ascii="Microsoft New Tai Lue" w:hAnsi="Microsoft New Tai Lue" w:cs="Microsoft New Tai Lue"/>
          <w:b/>
          <w:sz w:val="20"/>
          <w:szCs w:val="16"/>
          <w:u w:val="single"/>
        </w:rPr>
      </w:pPr>
    </w:p>
    <w:p w14:paraId="4B2FD4D5" w14:textId="59C29472" w:rsidR="004B5921" w:rsidRDefault="004B5921" w:rsidP="00896BFD">
      <w:pPr>
        <w:tabs>
          <w:tab w:val="left" w:pos="2970"/>
        </w:tabs>
        <w:rPr>
          <w:rFonts w:ascii="Microsoft New Tai Lue" w:hAnsi="Microsoft New Tai Lue" w:cs="Microsoft New Tai Lue"/>
          <w:b/>
          <w:sz w:val="20"/>
          <w:szCs w:val="16"/>
          <w:u w:val="single"/>
        </w:rPr>
      </w:pPr>
    </w:p>
    <w:p w14:paraId="18C5C7B6" w14:textId="1706393F" w:rsidR="004B5921" w:rsidRDefault="004B5921" w:rsidP="00896BFD">
      <w:pPr>
        <w:tabs>
          <w:tab w:val="left" w:pos="2970"/>
        </w:tabs>
        <w:rPr>
          <w:rFonts w:ascii="Microsoft New Tai Lue" w:hAnsi="Microsoft New Tai Lue" w:cs="Microsoft New Tai Lue"/>
          <w:b/>
          <w:sz w:val="20"/>
          <w:szCs w:val="16"/>
          <w:u w:val="single"/>
        </w:rPr>
      </w:pPr>
    </w:p>
    <w:p w14:paraId="64CED16B" w14:textId="77777777" w:rsidR="004B5921" w:rsidRDefault="004B5921" w:rsidP="00896BFD">
      <w:pPr>
        <w:tabs>
          <w:tab w:val="left" w:pos="2970"/>
        </w:tabs>
        <w:rPr>
          <w:rFonts w:ascii="Microsoft New Tai Lue" w:hAnsi="Microsoft New Tai Lue" w:cs="Microsoft New Tai Lue"/>
          <w:b/>
          <w:sz w:val="20"/>
          <w:szCs w:val="16"/>
          <w:u w:val="single"/>
        </w:rPr>
      </w:pPr>
    </w:p>
    <w:p w14:paraId="62E1EFA8" w14:textId="5057965A" w:rsidR="00896BFD" w:rsidRPr="009743DD" w:rsidRDefault="00896BFD" w:rsidP="00896BFD">
      <w:pPr>
        <w:tabs>
          <w:tab w:val="left" w:pos="2970"/>
        </w:tabs>
        <w:rPr>
          <w:rFonts w:ascii="Microsoft New Tai Lue" w:hAnsi="Microsoft New Tai Lue" w:cs="Microsoft New Tai Lue"/>
          <w:b/>
          <w:sz w:val="20"/>
          <w:szCs w:val="16"/>
          <w:u w:val="single"/>
        </w:rPr>
      </w:pPr>
      <w:r w:rsidRPr="009743DD">
        <w:rPr>
          <w:rFonts w:ascii="Microsoft New Tai Lue" w:hAnsi="Microsoft New Tai Lue" w:cs="Microsoft New Tai Lue"/>
          <w:b/>
          <w:sz w:val="20"/>
          <w:szCs w:val="16"/>
          <w:u w:val="single"/>
        </w:rPr>
        <w:t>Instructions to Learner:</w:t>
      </w:r>
    </w:p>
    <w:p w14:paraId="10B3F692" w14:textId="33CF113D" w:rsidR="00896BFD" w:rsidRPr="009743DD" w:rsidRDefault="00EE5060" w:rsidP="00896BFD">
      <w:pPr>
        <w:pStyle w:val="ListParagraph"/>
        <w:numPr>
          <w:ilvl w:val="0"/>
          <w:numId w:val="3"/>
        </w:numPr>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Read all Questions Carefu</w:t>
      </w:r>
      <w:r w:rsidR="00896BFD" w:rsidRPr="009743DD">
        <w:rPr>
          <w:rFonts w:ascii="Microsoft New Tai Lue" w:hAnsi="Microsoft New Tai Lue" w:cs="Microsoft New Tai Lue"/>
          <w:sz w:val="20"/>
          <w:szCs w:val="16"/>
        </w:rPr>
        <w:t>lly</w:t>
      </w:r>
    </w:p>
    <w:p w14:paraId="63070026" w14:textId="77777777" w:rsidR="00896BFD" w:rsidRPr="009743DD" w:rsidRDefault="00896BFD" w:rsidP="00896BFD">
      <w:pPr>
        <w:pStyle w:val="ListParagraph"/>
        <w:numPr>
          <w:ilvl w:val="0"/>
          <w:numId w:val="3"/>
        </w:numPr>
        <w:tabs>
          <w:tab w:val="left" w:pos="2970"/>
        </w:tabs>
        <w:spacing w:after="0"/>
        <w:rPr>
          <w:rFonts w:ascii="Microsoft New Tai Lue" w:hAnsi="Microsoft New Tai Lue" w:cs="Microsoft New Tai Lue"/>
          <w:sz w:val="20"/>
          <w:szCs w:val="16"/>
        </w:rPr>
      </w:pPr>
      <w:r w:rsidRPr="009743DD">
        <w:rPr>
          <w:rFonts w:ascii="Microsoft New Tai Lue" w:hAnsi="Microsoft New Tai Lue" w:cs="Microsoft New Tai Lue"/>
          <w:sz w:val="20"/>
          <w:szCs w:val="16"/>
        </w:rPr>
        <w:t>Use proper grammar</w:t>
      </w:r>
    </w:p>
    <w:p w14:paraId="1E9DAC17" w14:textId="09E1BBE9" w:rsidR="00896BFD" w:rsidRDefault="00896BFD" w:rsidP="00896BFD">
      <w:pPr>
        <w:pStyle w:val="ListParagraph"/>
        <w:numPr>
          <w:ilvl w:val="0"/>
          <w:numId w:val="3"/>
        </w:numPr>
        <w:tabs>
          <w:tab w:val="left" w:pos="2970"/>
        </w:tabs>
        <w:spacing w:after="0"/>
        <w:rPr>
          <w:rFonts w:ascii="Microsoft New Tai Lue" w:hAnsi="Microsoft New Tai Lue" w:cs="Microsoft New Tai Lue"/>
          <w:sz w:val="20"/>
          <w:szCs w:val="16"/>
        </w:rPr>
      </w:pPr>
      <w:r w:rsidRPr="009743DD">
        <w:rPr>
          <w:rFonts w:ascii="Microsoft New Tai Lue" w:hAnsi="Microsoft New Tai Lue" w:cs="Microsoft New Tai Lue"/>
          <w:sz w:val="20"/>
          <w:szCs w:val="16"/>
        </w:rPr>
        <w:t xml:space="preserve">Provide </w:t>
      </w:r>
      <w:r w:rsidRPr="00F31294">
        <w:rPr>
          <w:rFonts w:ascii="Microsoft New Tai Lue" w:hAnsi="Microsoft New Tai Lue" w:cs="Microsoft New Tai Lue"/>
          <w:i/>
          <w:sz w:val="20"/>
          <w:szCs w:val="16"/>
          <w:u w:val="single"/>
        </w:rPr>
        <w:t>Screenshots</w:t>
      </w:r>
      <w:r w:rsidRPr="009743DD">
        <w:rPr>
          <w:rFonts w:ascii="Microsoft New Tai Lue" w:hAnsi="Microsoft New Tai Lue" w:cs="Microsoft New Tai Lue"/>
          <w:sz w:val="20"/>
          <w:szCs w:val="16"/>
        </w:rPr>
        <w:t xml:space="preserve"> </w:t>
      </w:r>
      <w:r w:rsidR="004B5921">
        <w:rPr>
          <w:rFonts w:ascii="Microsoft New Tai Lue" w:hAnsi="Microsoft New Tai Lue" w:cs="Microsoft New Tai Lue"/>
          <w:sz w:val="20"/>
          <w:szCs w:val="16"/>
        </w:rPr>
        <w:t xml:space="preserve">if </w:t>
      </w:r>
      <w:r w:rsidRPr="009743DD">
        <w:rPr>
          <w:rFonts w:ascii="Microsoft New Tai Lue" w:hAnsi="Microsoft New Tai Lue" w:cs="Microsoft New Tai Lue"/>
          <w:sz w:val="20"/>
          <w:szCs w:val="16"/>
        </w:rPr>
        <w:t>instructed by question</w:t>
      </w:r>
      <w:r>
        <w:rPr>
          <w:rFonts w:ascii="Microsoft New Tai Lue" w:hAnsi="Microsoft New Tai Lue" w:cs="Microsoft New Tai Lue"/>
          <w:sz w:val="20"/>
          <w:szCs w:val="16"/>
        </w:rPr>
        <w:t>.</w:t>
      </w:r>
    </w:p>
    <w:p w14:paraId="1DD41D16" w14:textId="083369E6" w:rsidR="00896BFD" w:rsidRPr="004B5921" w:rsidRDefault="00896BFD" w:rsidP="004B5921">
      <w:pPr>
        <w:pStyle w:val="ListParagraph"/>
        <w:numPr>
          <w:ilvl w:val="0"/>
          <w:numId w:val="3"/>
        </w:numPr>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 xml:space="preserve">Marks will be deducted for plagiarized work. </w:t>
      </w:r>
    </w:p>
    <w:p w14:paraId="6D6C859E" w14:textId="77777777" w:rsidR="00896BFD" w:rsidRDefault="00896BFD" w:rsidP="00896BFD">
      <w:pPr>
        <w:tabs>
          <w:tab w:val="left" w:pos="2970"/>
        </w:tabs>
        <w:rPr>
          <w:rFonts w:ascii="Microsoft New Tai Lue" w:hAnsi="Microsoft New Tai Lue" w:cs="Microsoft New Tai Lue"/>
          <w:b/>
          <w:sz w:val="20"/>
          <w:szCs w:val="16"/>
        </w:rPr>
      </w:pPr>
    </w:p>
    <w:p w14:paraId="774EFA2D" w14:textId="33BF8DA0" w:rsidR="00896BFD" w:rsidRPr="00F31294" w:rsidRDefault="004830FD" w:rsidP="00896B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t>Question 1 (60 marks)</w:t>
      </w:r>
    </w:p>
    <w:p w14:paraId="2BE09340" w14:textId="575DB4AD" w:rsidR="00896BFD" w:rsidRPr="00F31294" w:rsidRDefault="00896BFD" w:rsidP="00896BFD">
      <w:pPr>
        <w:tabs>
          <w:tab w:val="left" w:pos="2970"/>
        </w:tabs>
        <w:rPr>
          <w:rFonts w:ascii="Microsoft New Tai Lue" w:hAnsi="Microsoft New Tai Lue" w:cs="Microsoft New Tai Lue"/>
          <w:sz w:val="20"/>
          <w:szCs w:val="16"/>
        </w:rPr>
      </w:pPr>
      <w:r w:rsidRPr="00F31294">
        <w:rPr>
          <w:rFonts w:ascii="Microsoft New Tai Lue" w:hAnsi="Microsoft New Tai Lue" w:cs="Microsoft New Tai Lue"/>
          <w:sz w:val="20"/>
          <w:szCs w:val="16"/>
        </w:rPr>
        <w:t>Explain in clear and great detail</w:t>
      </w:r>
      <w:r w:rsidR="004B5921">
        <w:rPr>
          <w:rFonts w:ascii="Microsoft New Tai Lue" w:hAnsi="Microsoft New Tai Lue" w:cs="Microsoft New Tai Lue"/>
          <w:sz w:val="20"/>
          <w:szCs w:val="16"/>
        </w:rPr>
        <w:t>, in your own words</w:t>
      </w:r>
      <w:r w:rsidRPr="00F31294">
        <w:rPr>
          <w:rFonts w:ascii="Microsoft New Tai Lue" w:hAnsi="Microsoft New Tai Lue" w:cs="Microsoft New Tai Lue"/>
          <w:sz w:val="20"/>
          <w:szCs w:val="16"/>
        </w:rPr>
        <w:t xml:space="preserve"> the following technologies</w:t>
      </w:r>
      <w:r w:rsidR="004830FD">
        <w:rPr>
          <w:rFonts w:ascii="Microsoft New Tai Lue" w:hAnsi="Microsoft New Tai Lue" w:cs="Microsoft New Tai Lue"/>
          <w:sz w:val="20"/>
          <w:szCs w:val="16"/>
        </w:rPr>
        <w:t xml:space="preserve"> and the importance thereof</w:t>
      </w:r>
      <w:r w:rsidRPr="00F31294">
        <w:rPr>
          <w:rFonts w:ascii="Microsoft New Tai Lue" w:hAnsi="Microsoft New Tai Lue" w:cs="Microsoft New Tai Lue"/>
          <w:sz w:val="20"/>
          <w:szCs w:val="16"/>
        </w:rPr>
        <w:t>.</w:t>
      </w:r>
    </w:p>
    <w:p w14:paraId="59233FDD" w14:textId="580FF5BC"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Central store for Administrative </w:t>
      </w:r>
      <w:proofErr w:type="gramStart"/>
      <w:r>
        <w:rPr>
          <w:rFonts w:ascii="Microsoft New Tai Lue" w:hAnsi="Microsoft New Tai Lue" w:cs="Microsoft New Tai Lue"/>
          <w:sz w:val="20"/>
          <w:szCs w:val="16"/>
        </w:rPr>
        <w:t>Templates</w:t>
      </w:r>
      <w:r w:rsidR="00E13356">
        <w:rPr>
          <w:rFonts w:ascii="Microsoft New Tai Lue" w:hAnsi="Microsoft New Tai Lue" w:cs="Microsoft New Tai Lue"/>
          <w:sz w:val="20"/>
          <w:szCs w:val="16"/>
        </w:rPr>
        <w:t>(</w:t>
      </w:r>
      <w:proofErr w:type="gramEnd"/>
      <w:r w:rsidR="00E13356">
        <w:rPr>
          <w:rFonts w:ascii="Microsoft New Tai Lue" w:hAnsi="Microsoft New Tai Lue" w:cs="Microsoft New Tai Lue"/>
          <w:sz w:val="20"/>
          <w:szCs w:val="16"/>
        </w:rPr>
        <w:t>4) explain 4 valid points.</w:t>
      </w:r>
    </w:p>
    <w:p w14:paraId="3855D8E1"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Network printing</w:t>
      </w:r>
    </w:p>
    <w:p w14:paraId="506DF02D"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Implementation of Group Policies</w:t>
      </w:r>
    </w:p>
    <w:p w14:paraId="24A3D048"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Server Virtualization</w:t>
      </w:r>
    </w:p>
    <w:p w14:paraId="38BA2B7E" w14:textId="3B7A1D25"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Implementation of AppLocker</w:t>
      </w:r>
    </w:p>
    <w:p w14:paraId="503CE61E" w14:textId="5E81E850"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PKI Infrastructure</w:t>
      </w:r>
    </w:p>
    <w:p w14:paraId="4B54E158"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DNS Zones / Zone Transfers</w:t>
      </w:r>
    </w:p>
    <w:p w14:paraId="1255BBA6"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Virtualized Domain Controllers</w:t>
      </w:r>
    </w:p>
    <w:p w14:paraId="7E0C7823" w14:textId="77777777" w:rsidR="004830FD" w:rsidRDefault="004830FD" w:rsidP="004830FD">
      <w:pPr>
        <w:pStyle w:val="ListParagraph"/>
        <w:numPr>
          <w:ilvl w:val="0"/>
          <w:numId w:val="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RODC &amp; Server Core</w:t>
      </w:r>
    </w:p>
    <w:p w14:paraId="460BDD7D" w14:textId="3F69D6B1" w:rsidR="004830FD" w:rsidRDefault="004830FD" w:rsidP="004830FD">
      <w:pPr>
        <w:pStyle w:val="ListParagraph"/>
        <w:numPr>
          <w:ilvl w:val="0"/>
          <w:numId w:val="5"/>
        </w:numPr>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Managed Service Accounts</w:t>
      </w:r>
      <w:r>
        <w:rPr>
          <w:rFonts w:ascii="Microsoft New Tai Lue" w:hAnsi="Microsoft New Tai Lue" w:cs="Microsoft New Tai Lue"/>
          <w:sz w:val="20"/>
          <w:szCs w:val="16"/>
        </w:rPr>
        <w:tab/>
      </w:r>
    </w:p>
    <w:p w14:paraId="617DBE50" w14:textId="382A33A4" w:rsidR="00896BFD" w:rsidRPr="00F31294" w:rsidRDefault="00896BFD" w:rsidP="00896BFD">
      <w:pPr>
        <w:pStyle w:val="ListParagraph"/>
        <w:numPr>
          <w:ilvl w:val="0"/>
          <w:numId w:val="5"/>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Branch Cache</w:t>
      </w:r>
    </w:p>
    <w:p w14:paraId="2FFAE884" w14:textId="77777777" w:rsidR="00896BFD" w:rsidRPr="00F31294" w:rsidRDefault="00896BFD" w:rsidP="00896BFD">
      <w:pPr>
        <w:pStyle w:val="ListParagraph"/>
        <w:numPr>
          <w:ilvl w:val="0"/>
          <w:numId w:val="5"/>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Dynamic Access control</w:t>
      </w:r>
    </w:p>
    <w:p w14:paraId="47B6E78B" w14:textId="77777777" w:rsidR="00896BFD" w:rsidRPr="00F31294" w:rsidRDefault="00896BFD" w:rsidP="00896BFD">
      <w:pPr>
        <w:pStyle w:val="ListParagraph"/>
        <w:numPr>
          <w:ilvl w:val="0"/>
          <w:numId w:val="5"/>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Distributed ADDS Deployments</w:t>
      </w:r>
    </w:p>
    <w:p w14:paraId="4EDDA64C" w14:textId="77777777" w:rsidR="00896BFD" w:rsidRPr="00F31294" w:rsidRDefault="00896BFD" w:rsidP="00896BFD">
      <w:pPr>
        <w:pStyle w:val="ListParagraph"/>
        <w:numPr>
          <w:ilvl w:val="0"/>
          <w:numId w:val="5"/>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ADDS Replication</w:t>
      </w:r>
    </w:p>
    <w:p w14:paraId="070B1F8A" w14:textId="77777777" w:rsidR="001C424B" w:rsidRDefault="00896BFD" w:rsidP="00896BFD">
      <w:pPr>
        <w:pStyle w:val="ListParagraph"/>
        <w:numPr>
          <w:ilvl w:val="0"/>
          <w:numId w:val="5"/>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AD RMS</w:t>
      </w:r>
      <w:r w:rsidRPr="00F31294">
        <w:rPr>
          <w:rFonts w:ascii="Microsoft New Tai Lue" w:hAnsi="Microsoft New Tai Lue" w:cs="Microsoft New Tai Lue"/>
          <w:sz w:val="20"/>
          <w:szCs w:val="16"/>
        </w:rPr>
        <w:tab/>
      </w:r>
    </w:p>
    <w:tbl>
      <w:tblPr>
        <w:tblStyle w:val="TableGrid"/>
        <w:tblW w:w="0" w:type="auto"/>
        <w:tblLook w:val="04A0" w:firstRow="1" w:lastRow="0" w:firstColumn="1" w:lastColumn="0" w:noHBand="0" w:noVBand="1"/>
      </w:tblPr>
      <w:tblGrid>
        <w:gridCol w:w="10450"/>
      </w:tblGrid>
      <w:tr w:rsidR="001C424B" w14:paraId="14C3D53E" w14:textId="77777777" w:rsidTr="001C424B">
        <w:tc>
          <w:tcPr>
            <w:tcW w:w="10450" w:type="dxa"/>
          </w:tcPr>
          <w:p w14:paraId="00B123B6" w14:textId="3B7D9CE4"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Central store for Administrative Templates</w:t>
            </w:r>
          </w:p>
          <w:p w14:paraId="6FDCF352" w14:textId="43F3B7C6" w:rsidR="00EE5060" w:rsidRDefault="00EE5060" w:rsidP="00EE5060">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The central store is a location for .</w:t>
            </w:r>
            <w:proofErr w:type="spellStart"/>
            <w:r>
              <w:rPr>
                <w:rFonts w:ascii="Microsoft New Tai Lue" w:hAnsi="Microsoft New Tai Lue" w:cs="Microsoft New Tai Lue"/>
                <w:sz w:val="20"/>
                <w:szCs w:val="16"/>
              </w:rPr>
              <w:t>admx</w:t>
            </w:r>
            <w:proofErr w:type="spellEnd"/>
            <w:r>
              <w:rPr>
                <w:rFonts w:ascii="Microsoft New Tai Lue" w:hAnsi="Microsoft New Tai Lue" w:cs="Microsoft New Tai Lue"/>
                <w:sz w:val="20"/>
                <w:szCs w:val="16"/>
              </w:rPr>
              <w:t xml:space="preserve"> files and </w:t>
            </w:r>
            <w:r w:rsidRPr="00EE5060">
              <w:rPr>
                <w:rFonts w:ascii="Microsoft New Tai Lue" w:hAnsi="Microsoft New Tai Lue" w:cs="Microsoft New Tai Lue"/>
                <w:sz w:val="20"/>
                <w:szCs w:val="16"/>
              </w:rPr>
              <w:t xml:space="preserve">anyone with permissions </w:t>
            </w:r>
            <w:r>
              <w:rPr>
                <w:rFonts w:ascii="Microsoft New Tai Lue" w:hAnsi="Microsoft New Tai Lue" w:cs="Microsoft New Tai Lue"/>
                <w:sz w:val="20"/>
                <w:szCs w:val="16"/>
              </w:rPr>
              <w:t>to</w:t>
            </w:r>
            <w:r w:rsidRPr="00EE5060">
              <w:rPr>
                <w:rFonts w:ascii="Microsoft New Tai Lue" w:hAnsi="Microsoft New Tai Lue" w:cs="Microsoft New Tai Lue"/>
                <w:sz w:val="20"/>
                <w:szCs w:val="16"/>
              </w:rPr>
              <w:t xml:space="preserve"> create or edit Group Policy Objects (GPOs) can access.</w:t>
            </w:r>
            <w:r>
              <w:rPr>
                <w:rFonts w:ascii="Microsoft New Tai Lue" w:hAnsi="Microsoft New Tai Lue" w:cs="Microsoft New Tai Lue"/>
                <w:sz w:val="20"/>
                <w:szCs w:val="16"/>
              </w:rPr>
              <w:t xml:space="preserve"> A central store ensures that whenever someone edits a GPO that the settings in administration templates are always the same. The central score also allows for centralized location of storing files, so w</w:t>
            </w:r>
            <w:r w:rsidRPr="00EE5060">
              <w:rPr>
                <w:rFonts w:ascii="Microsoft New Tai Lue" w:hAnsi="Microsoft New Tai Lue" w:cs="Microsoft New Tai Lue"/>
                <w:sz w:val="20"/>
                <w:szCs w:val="16"/>
              </w:rPr>
              <w:t>hen Microsoft releases .</w:t>
            </w:r>
            <w:proofErr w:type="spellStart"/>
            <w:r w:rsidRPr="00EE5060">
              <w:rPr>
                <w:rFonts w:ascii="Microsoft New Tai Lue" w:hAnsi="Microsoft New Tai Lue" w:cs="Microsoft New Tai Lue"/>
                <w:sz w:val="20"/>
                <w:szCs w:val="16"/>
              </w:rPr>
              <w:t>admx</w:t>
            </w:r>
            <w:proofErr w:type="spellEnd"/>
            <w:r w:rsidRPr="00EE5060">
              <w:rPr>
                <w:rFonts w:ascii="Microsoft New Tai Lue" w:hAnsi="Microsoft New Tai Lue" w:cs="Microsoft New Tai Lue"/>
                <w:sz w:val="20"/>
                <w:szCs w:val="16"/>
              </w:rPr>
              <w:t xml:space="preserve"> files for </w:t>
            </w:r>
            <w:r w:rsidR="0046633D">
              <w:rPr>
                <w:rFonts w:ascii="Microsoft New Tai Lue" w:hAnsi="Microsoft New Tai Lue" w:cs="Microsoft New Tai Lue"/>
                <w:sz w:val="20"/>
                <w:szCs w:val="16"/>
              </w:rPr>
              <w:t>newer operating systems</w:t>
            </w:r>
            <w:r w:rsidRPr="00EE5060">
              <w:rPr>
                <w:rFonts w:ascii="Microsoft New Tai Lue" w:hAnsi="Microsoft New Tai Lue" w:cs="Microsoft New Tai Lue"/>
                <w:sz w:val="20"/>
                <w:szCs w:val="16"/>
              </w:rPr>
              <w:t xml:space="preserve"> you</w:t>
            </w:r>
            <w:r w:rsidR="0046633D">
              <w:rPr>
                <w:rFonts w:ascii="Microsoft New Tai Lue" w:hAnsi="Microsoft New Tai Lue" w:cs="Microsoft New Tai Lue"/>
                <w:sz w:val="20"/>
                <w:szCs w:val="16"/>
              </w:rPr>
              <w:t xml:space="preserve"> will</w:t>
            </w:r>
            <w:r w:rsidRPr="00EE5060">
              <w:rPr>
                <w:rFonts w:ascii="Microsoft New Tai Lue" w:hAnsi="Microsoft New Tai Lue" w:cs="Microsoft New Tai Lue"/>
                <w:sz w:val="20"/>
                <w:szCs w:val="16"/>
              </w:rPr>
              <w:t xml:space="preserve"> only need to update </w:t>
            </w:r>
            <w:r w:rsidR="0046633D">
              <w:rPr>
                <w:rFonts w:ascii="Microsoft New Tai Lue" w:hAnsi="Microsoft New Tai Lue" w:cs="Microsoft New Tai Lue"/>
                <w:sz w:val="20"/>
                <w:szCs w:val="16"/>
              </w:rPr>
              <w:t>the .</w:t>
            </w:r>
            <w:proofErr w:type="spellStart"/>
            <w:r w:rsidR="0046633D">
              <w:rPr>
                <w:rFonts w:ascii="Microsoft New Tai Lue" w:hAnsi="Microsoft New Tai Lue" w:cs="Microsoft New Tai Lue"/>
                <w:sz w:val="20"/>
                <w:szCs w:val="16"/>
              </w:rPr>
              <w:t>admx</w:t>
            </w:r>
            <w:proofErr w:type="spellEnd"/>
            <w:r w:rsidR="0046633D">
              <w:rPr>
                <w:rFonts w:ascii="Microsoft New Tai Lue" w:hAnsi="Microsoft New Tai Lue" w:cs="Microsoft New Tai Lue"/>
                <w:sz w:val="20"/>
                <w:szCs w:val="16"/>
              </w:rPr>
              <w:t xml:space="preserve"> files in a single location instead of all locations</w:t>
            </w:r>
            <w:r w:rsidR="007A5309">
              <w:rPr>
                <w:rFonts w:ascii="Microsoft New Tai Lue" w:hAnsi="Microsoft New Tai Lue" w:cs="Microsoft New Tai Lue"/>
                <w:sz w:val="20"/>
                <w:szCs w:val="16"/>
              </w:rPr>
              <w:t>.</w:t>
            </w:r>
            <w:r w:rsidR="009567FC">
              <w:rPr>
                <w:rFonts w:ascii="Microsoft New Tai Lue" w:hAnsi="Microsoft New Tai Lue" w:cs="Microsoft New Tai Lue"/>
                <w:sz w:val="20"/>
                <w:szCs w:val="16"/>
              </w:rPr>
              <w:t xml:space="preserve"> When setting up a central score it must be done</w:t>
            </w:r>
            <w:r w:rsidR="009567FC" w:rsidRPr="009567FC">
              <w:rPr>
                <w:rFonts w:ascii="Microsoft New Tai Lue" w:hAnsi="Microsoft New Tai Lue" w:cs="Microsoft New Tai Lue"/>
                <w:sz w:val="20"/>
                <w:szCs w:val="16"/>
              </w:rPr>
              <w:t xml:space="preserve"> manually, and then </w:t>
            </w:r>
            <w:r w:rsidR="009567FC">
              <w:rPr>
                <w:rFonts w:ascii="Microsoft New Tai Lue" w:hAnsi="Microsoft New Tai Lue" w:cs="Microsoft New Tai Lue"/>
                <w:sz w:val="20"/>
                <w:szCs w:val="16"/>
              </w:rPr>
              <w:t xml:space="preserve">also </w:t>
            </w:r>
            <w:r w:rsidR="009567FC" w:rsidRPr="009567FC">
              <w:rPr>
                <w:rFonts w:ascii="Microsoft New Tai Lue" w:hAnsi="Microsoft New Tai Lue" w:cs="Microsoft New Tai Lue"/>
                <w:sz w:val="20"/>
                <w:szCs w:val="16"/>
              </w:rPr>
              <w:t>update</w:t>
            </w:r>
            <w:r w:rsidR="009567FC">
              <w:rPr>
                <w:rFonts w:ascii="Microsoft New Tai Lue" w:hAnsi="Microsoft New Tai Lue" w:cs="Microsoft New Tai Lue"/>
                <w:sz w:val="20"/>
                <w:szCs w:val="16"/>
              </w:rPr>
              <w:t>d</w:t>
            </w:r>
            <w:r w:rsidR="009567FC" w:rsidRPr="009567FC">
              <w:rPr>
                <w:rFonts w:ascii="Microsoft New Tai Lue" w:hAnsi="Microsoft New Tai Lue" w:cs="Microsoft New Tai Lue"/>
                <w:sz w:val="20"/>
                <w:szCs w:val="16"/>
              </w:rPr>
              <w:t xml:space="preserve"> manually on a domain controller.</w:t>
            </w:r>
          </w:p>
          <w:p w14:paraId="26B3AE0C" w14:textId="1B903FF3"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Network printing</w:t>
            </w:r>
          </w:p>
          <w:p w14:paraId="7111E689" w14:textId="120E326C" w:rsidR="009567FC" w:rsidRDefault="001D0E67" w:rsidP="009567FC">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This allows multiple compu</w:t>
            </w:r>
            <w:r w:rsidR="009D1E64">
              <w:rPr>
                <w:rFonts w:ascii="Microsoft New Tai Lue" w:hAnsi="Microsoft New Tai Lue" w:cs="Microsoft New Tai Lue"/>
                <w:sz w:val="20"/>
                <w:szCs w:val="16"/>
              </w:rPr>
              <w:t>ters to print using</w:t>
            </w:r>
            <w:r>
              <w:rPr>
                <w:rFonts w:ascii="Microsoft New Tai Lue" w:hAnsi="Microsoft New Tai Lue" w:cs="Microsoft New Tai Lue"/>
                <w:sz w:val="20"/>
                <w:szCs w:val="16"/>
              </w:rPr>
              <w:t xml:space="preserve"> single/multiple printers so that the workload is shared amongst many computers. This can be done through wired or wireless connections</w:t>
            </w:r>
            <w:r w:rsidR="009D1E64">
              <w:rPr>
                <w:rFonts w:ascii="Microsoft New Tai Lue" w:hAnsi="Microsoft New Tai Lue" w:cs="Microsoft New Tai Lue"/>
                <w:sz w:val="20"/>
                <w:szCs w:val="16"/>
              </w:rPr>
              <w:t xml:space="preserve"> to connect the computers to the printers to transfer information between them for the print jobs</w:t>
            </w:r>
            <w:r>
              <w:rPr>
                <w:rFonts w:ascii="Microsoft New Tai Lue" w:hAnsi="Microsoft New Tai Lue" w:cs="Microsoft New Tai Lue"/>
                <w:sz w:val="20"/>
                <w:szCs w:val="16"/>
              </w:rPr>
              <w:t>. Network printing usually has a print server as this allows the printer netw</w:t>
            </w:r>
            <w:r w:rsidR="00837F6F">
              <w:rPr>
                <w:rFonts w:ascii="Microsoft New Tai Lue" w:hAnsi="Microsoft New Tai Lue" w:cs="Microsoft New Tai Lue"/>
                <w:sz w:val="20"/>
                <w:szCs w:val="16"/>
              </w:rPr>
              <w:t>ork to operate more efficiently and reduce the data load.</w:t>
            </w:r>
          </w:p>
          <w:p w14:paraId="07F21B48" w14:textId="198B0106" w:rsidR="001C424B" w:rsidRDefault="009D1E64" w:rsidP="009D1E64">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This allows for print jobs to happen faster as the print server is dedicated and has more processing power than the printers. This streamlines communication and saves time in a company setting.</w:t>
            </w:r>
          </w:p>
          <w:p w14:paraId="04B301C0" w14:textId="77777777" w:rsidR="009D1E64" w:rsidRPr="009D1E64" w:rsidRDefault="009D1E64" w:rsidP="009D1E64">
            <w:pPr>
              <w:pStyle w:val="ListParagraph"/>
              <w:tabs>
                <w:tab w:val="left" w:pos="2970"/>
              </w:tabs>
              <w:rPr>
                <w:rFonts w:ascii="Microsoft New Tai Lue" w:hAnsi="Microsoft New Tai Lue" w:cs="Microsoft New Tai Lue"/>
                <w:sz w:val="20"/>
                <w:szCs w:val="16"/>
              </w:rPr>
            </w:pPr>
          </w:p>
          <w:p w14:paraId="5628CD4A" w14:textId="4AD3C263"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Implementation of Group Policies</w:t>
            </w:r>
          </w:p>
          <w:p w14:paraId="38D528C1" w14:textId="5B23A865" w:rsidR="001C424B" w:rsidRDefault="003D3811" w:rsidP="001C424B">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A group policy is a hierarchical infrastructure which allows a network admin in charge of Microsoft’s Active Directory to implement specific configurations for both users and computers. A group policy is mainly a security tool and can be used to apply security settings to users and devices. Group policies are collectively called group policy objects (GPOs) and are based on a group of individual policy settings. GPOs are </w:t>
            </w:r>
            <w:r>
              <w:rPr>
                <w:rFonts w:ascii="Microsoft New Tai Lue" w:hAnsi="Microsoft New Tai Lue" w:cs="Microsoft New Tai Lue"/>
                <w:sz w:val="20"/>
                <w:szCs w:val="16"/>
              </w:rPr>
              <w:lastRenderedPageBreak/>
              <w:t>administrated from a central interface known as the Group Policy Management Console.</w:t>
            </w:r>
            <w:r w:rsidR="00C04F2C">
              <w:rPr>
                <w:rFonts w:ascii="Microsoft New Tai Lue" w:hAnsi="Microsoft New Tai Lue" w:cs="Microsoft New Tai Lue"/>
                <w:sz w:val="20"/>
                <w:szCs w:val="16"/>
              </w:rPr>
              <w:t xml:space="preserve"> A group policy can be managed with the command line interface such as </w:t>
            </w:r>
            <w:proofErr w:type="spellStart"/>
            <w:r w:rsidR="00C04F2C">
              <w:rPr>
                <w:rFonts w:ascii="Microsoft New Tai Lue" w:hAnsi="Microsoft New Tai Lue" w:cs="Microsoft New Tai Lue"/>
                <w:sz w:val="20"/>
                <w:szCs w:val="16"/>
              </w:rPr>
              <w:t>gpresult</w:t>
            </w:r>
            <w:proofErr w:type="spellEnd"/>
            <w:r w:rsidR="00C04F2C">
              <w:rPr>
                <w:rFonts w:ascii="Microsoft New Tai Lue" w:hAnsi="Microsoft New Tai Lue" w:cs="Microsoft New Tai Lue"/>
                <w:sz w:val="20"/>
                <w:szCs w:val="16"/>
              </w:rPr>
              <w:t xml:space="preserve"> and </w:t>
            </w:r>
            <w:proofErr w:type="spellStart"/>
            <w:r w:rsidR="00C04F2C">
              <w:rPr>
                <w:rFonts w:ascii="Microsoft New Tai Lue" w:hAnsi="Microsoft New Tai Lue" w:cs="Microsoft New Tai Lue"/>
                <w:sz w:val="20"/>
                <w:szCs w:val="16"/>
              </w:rPr>
              <w:t>gpupdate</w:t>
            </w:r>
            <w:proofErr w:type="spellEnd"/>
            <w:r w:rsidR="00C04F2C">
              <w:rPr>
                <w:rFonts w:ascii="Microsoft New Tai Lue" w:hAnsi="Microsoft New Tai Lue" w:cs="Microsoft New Tai Lue"/>
                <w:sz w:val="20"/>
                <w:szCs w:val="16"/>
              </w:rPr>
              <w:t>.</w:t>
            </w:r>
          </w:p>
          <w:p w14:paraId="6256C990" w14:textId="77777777" w:rsidR="009D1E64" w:rsidRDefault="009D1E64" w:rsidP="001C424B">
            <w:pPr>
              <w:pStyle w:val="ListParagraph"/>
              <w:tabs>
                <w:tab w:val="left" w:pos="2970"/>
              </w:tabs>
              <w:rPr>
                <w:rFonts w:ascii="Microsoft New Tai Lue" w:hAnsi="Microsoft New Tai Lue" w:cs="Microsoft New Tai Lue"/>
                <w:sz w:val="20"/>
                <w:szCs w:val="16"/>
              </w:rPr>
            </w:pPr>
          </w:p>
          <w:p w14:paraId="7658676F" w14:textId="64895751"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Server Virtualization</w:t>
            </w:r>
          </w:p>
          <w:p w14:paraId="1C0FB485" w14:textId="18AEB34B" w:rsidR="00D13F82" w:rsidRDefault="00D13F82" w:rsidP="00D13F82">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The process of dividing a physical server into more</w:t>
            </w:r>
            <w:r w:rsidR="0066407E">
              <w:rPr>
                <w:rFonts w:ascii="Microsoft New Tai Lue" w:hAnsi="Microsoft New Tai Lue" w:cs="Microsoft New Tai Lue"/>
                <w:sz w:val="20"/>
                <w:szCs w:val="16"/>
              </w:rPr>
              <w:t xml:space="preserve"> than one unique virtual server</w:t>
            </w:r>
            <w:r>
              <w:rPr>
                <w:rFonts w:ascii="Microsoft New Tai Lue" w:hAnsi="Microsoft New Tai Lue" w:cs="Microsoft New Tai Lue"/>
                <w:sz w:val="20"/>
                <w:szCs w:val="16"/>
              </w:rPr>
              <w:t xml:space="preserve"> by using a software application. </w:t>
            </w:r>
            <w:r w:rsidR="0066407E">
              <w:rPr>
                <w:rFonts w:ascii="Microsoft New Tai Lue" w:hAnsi="Microsoft New Tai Lue" w:cs="Microsoft New Tai Lue"/>
                <w:sz w:val="20"/>
                <w:szCs w:val="16"/>
              </w:rPr>
              <w:t xml:space="preserve">Each virtual server is able to run </w:t>
            </w:r>
            <w:proofErr w:type="spellStart"/>
            <w:proofErr w:type="gramStart"/>
            <w:r w:rsidR="0066407E">
              <w:rPr>
                <w:rFonts w:ascii="Microsoft New Tai Lue" w:hAnsi="Microsoft New Tai Lue" w:cs="Microsoft New Tai Lue"/>
                <w:sz w:val="20"/>
                <w:szCs w:val="16"/>
              </w:rPr>
              <w:t>it’s</w:t>
            </w:r>
            <w:proofErr w:type="spellEnd"/>
            <w:proofErr w:type="gramEnd"/>
            <w:r w:rsidR="0066407E">
              <w:rPr>
                <w:rFonts w:ascii="Microsoft New Tai Lue" w:hAnsi="Microsoft New Tai Lue" w:cs="Microsoft New Tai Lue"/>
                <w:sz w:val="20"/>
                <w:szCs w:val="16"/>
              </w:rPr>
              <w:t xml:space="preserve"> own OS independently from each other. Server virtualization allows for cheaper operating costs and increased application performance. There </w:t>
            </w:r>
            <w:proofErr w:type="gramStart"/>
            <w:r w:rsidR="0066407E">
              <w:rPr>
                <w:rFonts w:ascii="Microsoft New Tai Lue" w:hAnsi="Microsoft New Tai Lue" w:cs="Microsoft New Tai Lue"/>
                <w:sz w:val="20"/>
                <w:szCs w:val="16"/>
              </w:rPr>
              <w:t>is</w:t>
            </w:r>
            <w:proofErr w:type="gramEnd"/>
            <w:r w:rsidR="0066407E">
              <w:rPr>
                <w:rFonts w:ascii="Microsoft New Tai Lue" w:hAnsi="Microsoft New Tai Lue" w:cs="Microsoft New Tai Lue"/>
                <w:sz w:val="20"/>
                <w:szCs w:val="16"/>
              </w:rPr>
              <w:t xml:space="preserve"> 3 types of virtualization: full virtualization, Para-Virtualization and OS level virtualization.</w:t>
            </w:r>
          </w:p>
          <w:p w14:paraId="03E7AB27" w14:textId="72489234" w:rsidR="001C424B" w:rsidRDefault="0066407E" w:rsidP="001F79AE">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Full virtualization uses a hypervisor, Para virtualization uses the entire network working together as a single unit. OS-level virtualization does not need a hypervisor and instead the </w:t>
            </w:r>
            <w:r w:rsidR="001F79AE">
              <w:rPr>
                <w:rFonts w:ascii="Microsoft New Tai Lue" w:hAnsi="Microsoft New Tai Lue" w:cs="Microsoft New Tai Lue"/>
                <w:sz w:val="20"/>
                <w:szCs w:val="16"/>
              </w:rPr>
              <w:t>virtualization capability, which is a part of the physical server OS.</w:t>
            </w:r>
          </w:p>
          <w:p w14:paraId="651DB938" w14:textId="77777777" w:rsidR="001F79AE" w:rsidRPr="001F79AE" w:rsidRDefault="001F79AE" w:rsidP="001F79AE">
            <w:pPr>
              <w:pStyle w:val="ListParagraph"/>
              <w:tabs>
                <w:tab w:val="left" w:pos="2970"/>
              </w:tabs>
              <w:rPr>
                <w:rFonts w:ascii="Microsoft New Tai Lue" w:hAnsi="Microsoft New Tai Lue" w:cs="Microsoft New Tai Lue"/>
                <w:sz w:val="20"/>
                <w:szCs w:val="16"/>
              </w:rPr>
            </w:pPr>
          </w:p>
          <w:p w14:paraId="388503DD" w14:textId="0D5ADF9C"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Implementation of AppLocker</w:t>
            </w:r>
          </w:p>
          <w:p w14:paraId="40577B93" w14:textId="4C4498C6" w:rsidR="001F79AE" w:rsidRDefault="001F79AE" w:rsidP="001F79AE">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Applocker advances the app control features and functionality of software restriction policies. Applocker has extensions that allow you to create rules that allow or deny certain apps from running based </w:t>
            </w:r>
            <w:r w:rsidR="00D032DE">
              <w:rPr>
                <w:rFonts w:ascii="Microsoft New Tai Lue" w:hAnsi="Microsoft New Tai Lue" w:cs="Microsoft New Tai Lue"/>
                <w:sz w:val="20"/>
                <w:szCs w:val="16"/>
              </w:rPr>
              <w:t>on the identities of files and A</w:t>
            </w:r>
            <w:r>
              <w:rPr>
                <w:rFonts w:ascii="Microsoft New Tai Lue" w:hAnsi="Microsoft New Tai Lue" w:cs="Microsoft New Tai Lue"/>
                <w:sz w:val="20"/>
                <w:szCs w:val="16"/>
              </w:rPr>
              <w:t>pplocker also specifies which user or group can run restricted apps. Applocker allows you to define rules based on file attributes such as the digital signature of the file, file name or even file version. You can also assign a rule to a security group or just an individual u</w:t>
            </w:r>
            <w:r w:rsidR="00D032DE">
              <w:rPr>
                <w:rFonts w:ascii="Microsoft New Tai Lue" w:hAnsi="Microsoft New Tai Lue" w:cs="Microsoft New Tai Lue"/>
                <w:sz w:val="20"/>
                <w:szCs w:val="16"/>
              </w:rPr>
              <w:t>ser. With A</w:t>
            </w:r>
            <w:r>
              <w:rPr>
                <w:rFonts w:ascii="Microsoft New Tai Lue" w:hAnsi="Microsoft New Tai Lue" w:cs="Microsoft New Tai Lue"/>
                <w:sz w:val="20"/>
                <w:szCs w:val="16"/>
              </w:rPr>
              <w:t>pplocker you may also create exceptions so that all processes may run except the one you want to be disabled.</w:t>
            </w:r>
          </w:p>
          <w:p w14:paraId="405DC0DB" w14:textId="0CA25FE5" w:rsidR="001F79AE" w:rsidRDefault="001F79AE" w:rsidP="001F79AE">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Applocker reduces administrative overhead and reduces a company’s cost of managing computer resources.</w:t>
            </w:r>
          </w:p>
          <w:p w14:paraId="72411C3D"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61F1F68C" w14:textId="46E555AF"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PKI Infrastructure</w:t>
            </w:r>
          </w:p>
          <w:p w14:paraId="28256CE0" w14:textId="3685F670" w:rsidR="001C424B" w:rsidRPr="001C424B" w:rsidRDefault="002034B7" w:rsidP="001C424B">
            <w:pPr>
              <w:pStyle w:val="ListParagraph"/>
              <w:rPr>
                <w:rFonts w:ascii="Microsoft New Tai Lue" w:hAnsi="Microsoft New Tai Lue" w:cs="Microsoft New Tai Lue"/>
                <w:sz w:val="20"/>
                <w:szCs w:val="16"/>
              </w:rPr>
            </w:pPr>
            <w:r>
              <w:rPr>
                <w:rFonts w:ascii="Microsoft New Tai Lue" w:hAnsi="Microsoft New Tai Lue" w:cs="Microsoft New Tai Lue"/>
                <w:sz w:val="20"/>
                <w:szCs w:val="16"/>
              </w:rPr>
              <w:t>A set of roles/policies needed t</w:t>
            </w:r>
            <w:r w:rsidR="001A539D">
              <w:rPr>
                <w:rFonts w:ascii="Microsoft New Tai Lue" w:hAnsi="Microsoft New Tai Lue" w:cs="Microsoft New Tai Lue"/>
                <w:sz w:val="20"/>
                <w:szCs w:val="16"/>
              </w:rPr>
              <w:t>o create, manage, use store and revoke digital certificates and manage public key encryption. This allows you to facilitate secure electronic transfer of information for communication over a network. A PKI infrastructure allows users/servers to securely exchange information using digital certificates. PKI is a 2-key asymmetric encryption and the two keys are called the public key and the private key which are mathematically linked so that only the receiver can decrypt the information sent by a device. A devices private key is used to encrypt the information and the mathematically linked public key is used by the receiving device to decrypt the information so data can only be read by the devices that have the public key.</w:t>
            </w:r>
          </w:p>
          <w:p w14:paraId="6714E86C"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1A8C3AB8" w14:textId="0B48DC7C"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DNS Zones / Zone Transfers</w:t>
            </w:r>
          </w:p>
          <w:p w14:paraId="5D274888" w14:textId="388E651F" w:rsidR="001C424B" w:rsidRPr="00AD4644" w:rsidRDefault="0000005A" w:rsidP="00AD4644">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A portion of the DNS namespace that is managed by a specific admin or company. A DNS zone is an admin space that allows for easier control of DNS components such as </w:t>
            </w:r>
            <w:proofErr w:type="spellStart"/>
            <w:r>
              <w:rPr>
                <w:rFonts w:ascii="Microsoft New Tai Lue" w:hAnsi="Microsoft New Tai Lue" w:cs="Microsoft New Tai Lue"/>
                <w:sz w:val="20"/>
                <w:szCs w:val="16"/>
              </w:rPr>
              <w:t>authoritive</w:t>
            </w:r>
            <w:proofErr w:type="spellEnd"/>
            <w:r>
              <w:rPr>
                <w:rFonts w:ascii="Microsoft New Tai Lue" w:hAnsi="Microsoft New Tai Lue" w:cs="Microsoft New Tai Lue"/>
                <w:sz w:val="20"/>
                <w:szCs w:val="16"/>
              </w:rPr>
              <w:t xml:space="preserve"> name</w:t>
            </w:r>
            <w:r w:rsidR="00D032DE">
              <w:rPr>
                <w:rFonts w:ascii="Microsoft New Tai Lue" w:hAnsi="Microsoft New Tai Lue" w:cs="Microsoft New Tai Lue"/>
                <w:sz w:val="20"/>
                <w:szCs w:val="16"/>
              </w:rPr>
              <w:t xml:space="preserve"> </w:t>
            </w:r>
            <w:r>
              <w:rPr>
                <w:rFonts w:ascii="Microsoft New Tai Lue" w:hAnsi="Microsoft New Tai Lue" w:cs="Microsoft New Tai Lue"/>
                <w:sz w:val="20"/>
                <w:szCs w:val="16"/>
              </w:rPr>
              <w:t>servers. A DNS zone can contain multiple subdomains and multiple zones can exist on one server. A domain name space is a hierarchical tree with the DNS root domain at the top. A DNS zone starts at a domain within a tree and could also move down into the subdomains so that multiple subdomains can be managed by a single person.</w:t>
            </w:r>
          </w:p>
          <w:p w14:paraId="435B6D78"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10B560DD" w14:textId="2583637F"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Virtualized Domain Controllers</w:t>
            </w:r>
          </w:p>
          <w:p w14:paraId="00F78FF6" w14:textId="05DDFFA4" w:rsidR="00AD4644" w:rsidRDefault="00AD4644" w:rsidP="00AD4644">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A server computer that responds to security authentication requests within </w:t>
            </w:r>
            <w:r w:rsidR="007A7D37">
              <w:rPr>
                <w:rFonts w:ascii="Microsoft New Tai Lue" w:hAnsi="Microsoft New Tai Lue" w:cs="Microsoft New Tai Lue"/>
                <w:sz w:val="20"/>
                <w:szCs w:val="16"/>
              </w:rPr>
              <w:t>a computer network domain. It is a network server that’s in charge of allowing hosts to access resources in a domain. It also authenticates users and stores user account information so that it can verify that the users that log on can access information they are privileged to.</w:t>
            </w:r>
            <w:r w:rsidR="00C07469">
              <w:rPr>
                <w:rFonts w:ascii="Microsoft New Tai Lue" w:hAnsi="Microsoft New Tai Lue" w:cs="Microsoft New Tai Lue"/>
                <w:sz w:val="20"/>
                <w:szCs w:val="16"/>
              </w:rPr>
              <w:t xml:space="preserve"> A domain controller also enforces security policy for a domain to ensure that no user can use something that is not allowed by company policy.</w:t>
            </w:r>
            <w:r w:rsidR="003B2811">
              <w:rPr>
                <w:rFonts w:ascii="Microsoft New Tai Lue" w:hAnsi="Microsoft New Tai Lue" w:cs="Microsoft New Tai Lue"/>
                <w:sz w:val="20"/>
                <w:szCs w:val="16"/>
              </w:rPr>
              <w:t xml:space="preserve"> A virtual domain controller is controlled by software such as Hyper-V as resources are allocated to it accordingly and it is completely run by virtualization methods and has no physical components. </w:t>
            </w:r>
          </w:p>
          <w:p w14:paraId="5EEDCDC2" w14:textId="77777777" w:rsidR="00C07469" w:rsidRPr="003B2811" w:rsidRDefault="00C07469" w:rsidP="003B2811">
            <w:pPr>
              <w:tabs>
                <w:tab w:val="left" w:pos="2970"/>
              </w:tabs>
              <w:rPr>
                <w:rFonts w:ascii="Microsoft New Tai Lue" w:hAnsi="Microsoft New Tai Lue" w:cs="Microsoft New Tai Lue"/>
                <w:sz w:val="20"/>
                <w:szCs w:val="16"/>
              </w:rPr>
            </w:pPr>
          </w:p>
          <w:p w14:paraId="3C8CBCE1"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1951C4B8" w14:textId="7E36D0FC" w:rsidR="001C424B" w:rsidRDefault="001C424B" w:rsidP="001C424B">
            <w:pPr>
              <w:pStyle w:val="ListParagraph"/>
              <w:numPr>
                <w:ilvl w:val="0"/>
                <w:numId w:val="13"/>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RODC &amp; Server Core</w:t>
            </w:r>
          </w:p>
          <w:p w14:paraId="26ABC0E0" w14:textId="670612E2" w:rsidR="003639F5" w:rsidRDefault="003639F5" w:rsidP="003639F5">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A Read Only Domain Controller (RODC) is a server that hosts am active directory databases read only partitions and can also respond to security authentication requests.</w:t>
            </w:r>
          </w:p>
          <w:p w14:paraId="17FC5E2B" w14:textId="0B3DB451" w:rsidR="001C424B" w:rsidRDefault="0001228D" w:rsidP="00704C95">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RODC was designed to be used in branch offices that cannot support their own domain controllers</w:t>
            </w:r>
            <w:r w:rsidR="00985E84">
              <w:rPr>
                <w:rFonts w:ascii="Microsoft New Tai Lue" w:hAnsi="Microsoft New Tai Lue" w:cs="Microsoft New Tai Lue"/>
                <w:sz w:val="20"/>
                <w:szCs w:val="16"/>
              </w:rPr>
              <w:t xml:space="preserve">. It allows you to deploy a DC in remote sites where physical security is somewhat ideal. The benefits of an RODC is that it allows for faster login times on remote sites and gives secure access to resources on the network. The limitations of RODC are that you can only install one RODC per AD site, per domain. A domain admin should also need to run the installation. By default RODCs do not store passwords so this could be seen as a disadvantage to the standard DC. To install a RODC you will need to input various commands into the </w:t>
            </w:r>
            <w:proofErr w:type="spellStart"/>
            <w:r w:rsidR="00985E84">
              <w:rPr>
                <w:rFonts w:ascii="Microsoft New Tai Lue" w:hAnsi="Microsoft New Tai Lue" w:cs="Microsoft New Tai Lue"/>
                <w:sz w:val="20"/>
                <w:szCs w:val="16"/>
              </w:rPr>
              <w:t>powershell</w:t>
            </w:r>
            <w:proofErr w:type="spellEnd"/>
            <w:r w:rsidR="00985E84">
              <w:rPr>
                <w:rFonts w:ascii="Microsoft New Tai Lue" w:hAnsi="Microsoft New Tai Lue" w:cs="Microsoft New Tai Lue"/>
                <w:sz w:val="20"/>
                <w:szCs w:val="16"/>
              </w:rPr>
              <w:t xml:space="preserve"> module.</w:t>
            </w:r>
          </w:p>
          <w:p w14:paraId="593B34AE" w14:textId="77777777" w:rsidR="00704C95" w:rsidRPr="00704C95" w:rsidRDefault="00704C95" w:rsidP="00704C95">
            <w:pPr>
              <w:pStyle w:val="ListParagraph"/>
              <w:tabs>
                <w:tab w:val="left" w:pos="2970"/>
              </w:tabs>
              <w:rPr>
                <w:rFonts w:ascii="Microsoft New Tai Lue" w:hAnsi="Microsoft New Tai Lue" w:cs="Microsoft New Tai Lue"/>
                <w:sz w:val="20"/>
                <w:szCs w:val="16"/>
              </w:rPr>
            </w:pPr>
          </w:p>
          <w:p w14:paraId="70F496CA" w14:textId="701ECB87" w:rsidR="001C424B" w:rsidRPr="00FA3D51"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Ma</w:t>
            </w:r>
            <w:r w:rsidRPr="001C424B">
              <w:rPr>
                <w:rFonts w:ascii="Microsoft New Tai Lue" w:eastAsia="Cambria" w:hAnsi="Microsoft New Tai Lue" w:cs="Microsoft New Tai Lue"/>
                <w:sz w:val="20"/>
                <w:szCs w:val="16"/>
              </w:rPr>
              <w:t>naged Service Accounts</w:t>
            </w:r>
          </w:p>
          <w:p w14:paraId="12D010F9" w14:textId="4F60EC53" w:rsidR="00FA3D51" w:rsidRPr="001C424B" w:rsidRDefault="00FA3D51" w:rsidP="00FA3D51">
            <w:pPr>
              <w:pStyle w:val="ListParagraph"/>
              <w:tabs>
                <w:tab w:val="left" w:pos="2970"/>
              </w:tabs>
              <w:spacing w:after="0"/>
              <w:rPr>
                <w:rFonts w:ascii="Microsoft New Tai Lue" w:hAnsi="Microsoft New Tai Lue" w:cs="Microsoft New Tai Lue"/>
                <w:sz w:val="20"/>
                <w:szCs w:val="16"/>
              </w:rPr>
            </w:pPr>
            <w:r>
              <w:rPr>
                <w:rFonts w:ascii="Microsoft New Tai Lue" w:eastAsia="Cambria" w:hAnsi="Microsoft New Tai Lue" w:cs="Microsoft New Tai Lue"/>
                <w:sz w:val="20"/>
                <w:szCs w:val="16"/>
              </w:rPr>
              <w:t xml:space="preserve">Managed service accounts </w:t>
            </w:r>
            <w:r w:rsidR="00F612A5">
              <w:rPr>
                <w:rFonts w:ascii="Microsoft New Tai Lue" w:eastAsia="Cambria" w:hAnsi="Microsoft New Tai Lue" w:cs="Microsoft New Tai Lue"/>
                <w:sz w:val="20"/>
                <w:szCs w:val="16"/>
              </w:rPr>
              <w:t>allow you to run programs with an account that does not require a password while still having the security of a strong password. Passwords are managed by AD for you and are randomly generated and strong passwords. Passwords are cycled regularly which helps to keep accounts more secure. Managed server accounts also support deployment to server farms, which means that the accounts can be deployed to multiple servers</w:t>
            </w:r>
            <w:r w:rsidR="00704C95">
              <w:rPr>
                <w:rFonts w:ascii="Microsoft New Tai Lue" w:eastAsia="Cambria" w:hAnsi="Microsoft New Tai Lue" w:cs="Microsoft New Tai Lue"/>
                <w:sz w:val="20"/>
                <w:szCs w:val="16"/>
              </w:rPr>
              <w:t>.</w:t>
            </w:r>
          </w:p>
          <w:p w14:paraId="2F803B48" w14:textId="77777777" w:rsidR="001C424B" w:rsidRDefault="001C424B" w:rsidP="001C424B">
            <w:pPr>
              <w:pStyle w:val="ListParagraph"/>
              <w:tabs>
                <w:tab w:val="left" w:pos="2970"/>
              </w:tabs>
              <w:spacing w:after="0"/>
              <w:rPr>
                <w:rFonts w:ascii="Microsoft New Tai Lue" w:hAnsi="Microsoft New Tai Lue" w:cs="Microsoft New Tai Lue"/>
                <w:sz w:val="20"/>
                <w:szCs w:val="16"/>
              </w:rPr>
            </w:pPr>
          </w:p>
          <w:p w14:paraId="7249BC50" w14:textId="6872E4D0" w:rsidR="001C424B"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Branch Cache</w:t>
            </w:r>
          </w:p>
          <w:p w14:paraId="6AC38E01" w14:textId="77777777" w:rsidR="00E769B7" w:rsidRPr="00E769B7" w:rsidRDefault="00EC139A" w:rsidP="00E769B7">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This is a bandwidth optimization feature </w:t>
            </w:r>
            <w:r w:rsidR="003429FD">
              <w:rPr>
                <w:rFonts w:ascii="Microsoft New Tai Lue" w:hAnsi="Microsoft New Tai Lue" w:cs="Microsoft New Tai Lue"/>
                <w:sz w:val="20"/>
                <w:szCs w:val="16"/>
              </w:rPr>
              <w:t>that enhances network application responsiveness when users try to access content from a central office. A</w:t>
            </w:r>
            <w:r w:rsidR="003429FD" w:rsidRPr="003429FD">
              <w:rPr>
                <w:rFonts w:ascii="Microsoft New Tai Lue" w:hAnsi="Microsoft New Tai Lue" w:cs="Microsoft New Tai Lue"/>
                <w:sz w:val="20"/>
                <w:szCs w:val="16"/>
              </w:rPr>
              <w:t xml:space="preserve"> copy of the content that i</w:t>
            </w:r>
            <w:r w:rsidR="003429FD">
              <w:rPr>
                <w:rFonts w:ascii="Microsoft New Tai Lue" w:hAnsi="Microsoft New Tai Lue" w:cs="Microsoft New Tai Lue"/>
                <w:sz w:val="20"/>
                <w:szCs w:val="16"/>
              </w:rPr>
              <w:t xml:space="preserve">s retrieved from the web </w:t>
            </w:r>
            <w:r w:rsidR="003429FD" w:rsidRPr="003429FD">
              <w:rPr>
                <w:rFonts w:ascii="Microsoft New Tai Lue" w:hAnsi="Microsoft New Tai Lue" w:cs="Microsoft New Tai Lue"/>
                <w:sz w:val="20"/>
                <w:szCs w:val="16"/>
              </w:rPr>
              <w:t>server is cached within the branch office.</w:t>
            </w:r>
            <w:r w:rsidR="003429FD">
              <w:rPr>
                <w:rFonts w:ascii="Microsoft New Tai Lue" w:hAnsi="Microsoft New Tai Lue" w:cs="Microsoft New Tai Lue"/>
                <w:sz w:val="20"/>
                <w:szCs w:val="16"/>
              </w:rPr>
              <w:t xml:space="preserve"> If someone else requests the same content, the user can download it directly </w:t>
            </w:r>
            <w:r w:rsidR="003429FD" w:rsidRPr="003429FD">
              <w:rPr>
                <w:rFonts w:ascii="Microsoft New Tai Lue" w:hAnsi="Microsoft New Tai Lue" w:cs="Microsoft New Tai Lue"/>
                <w:sz w:val="20"/>
                <w:szCs w:val="16"/>
              </w:rPr>
              <w:t xml:space="preserve">from the local branch network instead of </w:t>
            </w:r>
            <w:r w:rsidR="003429FD">
              <w:rPr>
                <w:rFonts w:ascii="Microsoft New Tai Lue" w:hAnsi="Microsoft New Tai Lue" w:cs="Microsoft New Tai Lue"/>
                <w:sz w:val="20"/>
                <w:szCs w:val="16"/>
              </w:rPr>
              <w:t>re-downloading the content again</w:t>
            </w:r>
            <w:r w:rsidR="00E769B7">
              <w:rPr>
                <w:rFonts w:ascii="Microsoft New Tai Lue" w:hAnsi="Microsoft New Tai Lue" w:cs="Microsoft New Tai Lue"/>
                <w:sz w:val="20"/>
                <w:szCs w:val="16"/>
              </w:rPr>
              <w:t xml:space="preserve">. </w:t>
            </w:r>
          </w:p>
          <w:p w14:paraId="1F190CE2" w14:textId="2B31A460" w:rsidR="00EC139A" w:rsidRDefault="00E769B7" w:rsidP="00E769B7">
            <w:pPr>
              <w:pStyle w:val="ListParagraph"/>
              <w:tabs>
                <w:tab w:val="left" w:pos="2970"/>
              </w:tabs>
              <w:spacing w:after="0"/>
              <w:rPr>
                <w:rFonts w:ascii="Microsoft New Tai Lue" w:hAnsi="Microsoft New Tai Lue" w:cs="Microsoft New Tai Lue"/>
                <w:sz w:val="20"/>
                <w:szCs w:val="16"/>
              </w:rPr>
            </w:pPr>
            <w:proofErr w:type="spellStart"/>
            <w:r w:rsidRPr="00E769B7">
              <w:rPr>
                <w:rFonts w:ascii="Microsoft New Tai Lue" w:hAnsi="Microsoft New Tai Lue" w:cs="Microsoft New Tai Lue"/>
                <w:sz w:val="20"/>
                <w:szCs w:val="16"/>
              </w:rPr>
              <w:t>BranchCache</w:t>
            </w:r>
            <w:proofErr w:type="spellEnd"/>
            <w:r w:rsidRPr="00E769B7">
              <w:rPr>
                <w:rFonts w:ascii="Microsoft New Tai Lue" w:hAnsi="Microsoft New Tai Lue" w:cs="Microsoft New Tai Lue"/>
                <w:sz w:val="20"/>
                <w:szCs w:val="16"/>
              </w:rPr>
              <w:t xml:space="preserve"> works </w:t>
            </w:r>
            <w:r>
              <w:rPr>
                <w:rFonts w:ascii="Microsoft New Tai Lue" w:hAnsi="Microsoft New Tai Lue" w:cs="Microsoft New Tai Lue"/>
                <w:sz w:val="20"/>
                <w:szCs w:val="16"/>
              </w:rPr>
              <w:t>in two types of</w:t>
            </w:r>
            <w:r w:rsidRPr="00E769B7">
              <w:rPr>
                <w:rFonts w:ascii="Microsoft New Tai Lue" w:hAnsi="Microsoft New Tai Lue" w:cs="Microsoft New Tai Lue"/>
                <w:sz w:val="20"/>
                <w:szCs w:val="16"/>
              </w:rPr>
              <w:t xml:space="preserve"> modes: Distributed or Hosted Mode. Distributed allows clients to request cached </w:t>
            </w:r>
            <w:r w:rsidR="00A17705">
              <w:rPr>
                <w:rFonts w:ascii="Microsoft New Tai Lue" w:hAnsi="Microsoft New Tai Lue" w:cs="Microsoft New Tai Lue"/>
                <w:sz w:val="20"/>
                <w:szCs w:val="16"/>
              </w:rPr>
              <w:t>information</w:t>
            </w:r>
            <w:r w:rsidRPr="00E769B7">
              <w:rPr>
                <w:rFonts w:ascii="Microsoft New Tai Lue" w:hAnsi="Microsoft New Tai Lue" w:cs="Microsoft New Tai Lue"/>
                <w:sz w:val="20"/>
                <w:szCs w:val="16"/>
              </w:rPr>
              <w:t xml:space="preserve"> from one another, while Hosted Mode centralizes the cache on a </w:t>
            </w:r>
            <w:proofErr w:type="spellStart"/>
            <w:r w:rsidRPr="00E769B7">
              <w:rPr>
                <w:rFonts w:ascii="Microsoft New Tai Lue" w:hAnsi="Microsoft New Tai Lue" w:cs="Microsoft New Tai Lue"/>
                <w:sz w:val="20"/>
                <w:szCs w:val="16"/>
              </w:rPr>
              <w:t>BranchCache</w:t>
            </w:r>
            <w:proofErr w:type="spellEnd"/>
            <w:r w:rsidRPr="00E769B7">
              <w:rPr>
                <w:rFonts w:ascii="Microsoft New Tai Lue" w:hAnsi="Microsoft New Tai Lue" w:cs="Microsoft New Tai Lue"/>
                <w:sz w:val="20"/>
                <w:szCs w:val="16"/>
              </w:rPr>
              <w:t xml:space="preserve"> server</w:t>
            </w:r>
            <w:r w:rsidR="00A17705">
              <w:rPr>
                <w:rFonts w:ascii="Microsoft New Tai Lue" w:hAnsi="Microsoft New Tai Lue" w:cs="Microsoft New Tai Lue"/>
                <w:sz w:val="20"/>
                <w:szCs w:val="16"/>
              </w:rPr>
              <w:t>.</w:t>
            </w:r>
          </w:p>
          <w:p w14:paraId="1AC0F9A0" w14:textId="77777777" w:rsidR="001C424B" w:rsidRPr="00DB0064" w:rsidRDefault="001C424B" w:rsidP="00DB0064">
            <w:pPr>
              <w:tabs>
                <w:tab w:val="left" w:pos="2970"/>
              </w:tabs>
              <w:rPr>
                <w:rFonts w:ascii="Microsoft New Tai Lue" w:hAnsi="Microsoft New Tai Lue" w:cs="Microsoft New Tai Lue"/>
                <w:sz w:val="20"/>
                <w:szCs w:val="16"/>
              </w:rPr>
            </w:pPr>
          </w:p>
          <w:p w14:paraId="11CA4FDD" w14:textId="5C4E1828" w:rsidR="001C424B"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Dynamic Access control</w:t>
            </w:r>
          </w:p>
          <w:p w14:paraId="2A7F15A8" w14:textId="525F9EFD" w:rsidR="00E60937" w:rsidRDefault="001D0A12" w:rsidP="00E60937">
            <w:pPr>
              <w:pStyle w:val="ListParagraph"/>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 xml:space="preserve">This </w:t>
            </w:r>
            <w:r w:rsidRPr="001D0A12">
              <w:rPr>
                <w:rFonts w:ascii="Microsoft New Tai Lue" w:hAnsi="Microsoft New Tai Lue" w:cs="Microsoft New Tai Lue"/>
                <w:sz w:val="20"/>
                <w:szCs w:val="16"/>
              </w:rPr>
              <w:t xml:space="preserve">allows </w:t>
            </w:r>
            <w:r>
              <w:rPr>
                <w:rFonts w:ascii="Microsoft New Tai Lue" w:hAnsi="Microsoft New Tai Lue" w:cs="Microsoft New Tai Lue"/>
                <w:sz w:val="20"/>
                <w:szCs w:val="16"/>
              </w:rPr>
              <w:t xml:space="preserve">users </w:t>
            </w:r>
            <w:r w:rsidRPr="001D0A12">
              <w:rPr>
                <w:rFonts w:ascii="Microsoft New Tai Lue" w:hAnsi="Microsoft New Tai Lue" w:cs="Microsoft New Tai Lue"/>
                <w:sz w:val="20"/>
                <w:szCs w:val="16"/>
              </w:rPr>
              <w:t>to apply access control</w:t>
            </w:r>
            <w:r>
              <w:rPr>
                <w:rFonts w:ascii="Microsoft New Tai Lue" w:hAnsi="Microsoft New Tai Lue" w:cs="Microsoft New Tai Lue"/>
                <w:sz w:val="20"/>
                <w:szCs w:val="16"/>
              </w:rPr>
              <w:t xml:space="preserve"> and restricted permission depending on</w:t>
            </w:r>
            <w:r w:rsidRPr="001D0A12">
              <w:rPr>
                <w:rFonts w:ascii="Microsoft New Tai Lue" w:hAnsi="Microsoft New Tai Lue" w:cs="Microsoft New Tai Lue"/>
                <w:sz w:val="20"/>
                <w:szCs w:val="16"/>
              </w:rPr>
              <w:t xml:space="preserve"> conditiona</w:t>
            </w:r>
            <w:r>
              <w:rPr>
                <w:rFonts w:ascii="Microsoft New Tai Lue" w:hAnsi="Microsoft New Tai Lue" w:cs="Microsoft New Tai Lue"/>
                <w:sz w:val="20"/>
                <w:szCs w:val="16"/>
              </w:rPr>
              <w:t xml:space="preserve">l rules for accessing files and </w:t>
            </w:r>
            <w:r w:rsidRPr="001D0A12">
              <w:rPr>
                <w:rFonts w:ascii="Microsoft New Tai Lue" w:hAnsi="Microsoft New Tai Lue" w:cs="Microsoft New Tai Lue"/>
                <w:sz w:val="20"/>
                <w:szCs w:val="16"/>
              </w:rPr>
              <w:t>folders dynamically</w:t>
            </w:r>
            <w:r>
              <w:rPr>
                <w:rFonts w:ascii="Microsoft New Tai Lue" w:hAnsi="Microsoft New Tai Lue" w:cs="Microsoft New Tai Lue"/>
                <w:sz w:val="20"/>
                <w:szCs w:val="16"/>
              </w:rPr>
              <w:t xml:space="preserve">. </w:t>
            </w:r>
          </w:p>
          <w:p w14:paraId="396339B6" w14:textId="23CB6E0B" w:rsidR="001D0A12" w:rsidRDefault="001D0A12" w:rsidP="00E60937">
            <w:pPr>
              <w:pStyle w:val="ListParagraph"/>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 xml:space="preserve">DAC lets you create </w:t>
            </w:r>
            <w:r w:rsidRPr="001D0A12">
              <w:rPr>
                <w:rFonts w:ascii="Microsoft New Tai Lue" w:hAnsi="Microsoft New Tai Lue" w:cs="Microsoft New Tai Lue"/>
                <w:sz w:val="20"/>
                <w:szCs w:val="16"/>
              </w:rPr>
              <w:t xml:space="preserve">classifications or tags </w:t>
            </w:r>
            <w:r>
              <w:rPr>
                <w:rFonts w:ascii="Microsoft New Tai Lue" w:hAnsi="Microsoft New Tai Lue" w:cs="Microsoft New Tai Lue"/>
                <w:sz w:val="20"/>
                <w:szCs w:val="16"/>
              </w:rPr>
              <w:t>that can</w:t>
            </w:r>
            <w:r w:rsidRPr="001D0A12">
              <w:rPr>
                <w:rFonts w:ascii="Microsoft New Tai Lue" w:hAnsi="Microsoft New Tai Lue" w:cs="Microsoft New Tai Lue"/>
                <w:sz w:val="20"/>
                <w:szCs w:val="16"/>
              </w:rPr>
              <w:t xml:space="preserve"> apply on the shared file resources</w:t>
            </w:r>
            <w:r>
              <w:rPr>
                <w:rFonts w:ascii="Microsoft New Tai Lue" w:hAnsi="Microsoft New Tai Lue" w:cs="Microsoft New Tai Lue"/>
                <w:sz w:val="20"/>
                <w:szCs w:val="16"/>
              </w:rPr>
              <w:t xml:space="preserve"> such as giving it a tag based on the department</w:t>
            </w:r>
            <w:r w:rsidRPr="001D0A12">
              <w:rPr>
                <w:rFonts w:ascii="Microsoft New Tai Lue" w:hAnsi="Microsoft New Tai Lue" w:cs="Microsoft New Tai Lue"/>
                <w:sz w:val="20"/>
                <w:szCs w:val="16"/>
              </w:rPr>
              <w:t>.</w:t>
            </w:r>
          </w:p>
          <w:p w14:paraId="4E495C82" w14:textId="591366E7" w:rsidR="001D0A12" w:rsidRDefault="001D0A12" w:rsidP="00E60937">
            <w:pPr>
              <w:pStyle w:val="ListParagraph"/>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There is a central access rule</w:t>
            </w:r>
            <w:r>
              <w:t xml:space="preserve"> </w:t>
            </w:r>
            <w:r w:rsidRPr="001D0A12">
              <w:rPr>
                <w:rFonts w:ascii="Microsoft New Tai Lue" w:hAnsi="Microsoft New Tai Lue" w:cs="Microsoft New Tai Lue"/>
                <w:sz w:val="20"/>
                <w:szCs w:val="16"/>
              </w:rPr>
              <w:t xml:space="preserve">that can </w:t>
            </w:r>
            <w:r>
              <w:rPr>
                <w:rFonts w:ascii="Microsoft New Tai Lue" w:hAnsi="Microsoft New Tai Lue" w:cs="Microsoft New Tai Lue"/>
                <w:sz w:val="20"/>
                <w:szCs w:val="16"/>
              </w:rPr>
              <w:t>have</w:t>
            </w:r>
            <w:r w:rsidRPr="001D0A12">
              <w:rPr>
                <w:rFonts w:ascii="Microsoft New Tai Lue" w:hAnsi="Microsoft New Tai Lue" w:cs="Microsoft New Tai Lue"/>
                <w:sz w:val="20"/>
                <w:szCs w:val="16"/>
              </w:rPr>
              <w:t xml:space="preserve"> conditions involving user groups, user claims, device claims, and resource properties.</w:t>
            </w:r>
            <w:r>
              <w:rPr>
                <w:rFonts w:ascii="Microsoft New Tai Lue" w:hAnsi="Microsoft New Tai Lue" w:cs="Microsoft New Tai Lue"/>
                <w:sz w:val="20"/>
                <w:szCs w:val="16"/>
              </w:rPr>
              <w:t xml:space="preserve"> These can be combined into a central access policy which can act as an additional layer of security </w:t>
            </w:r>
            <w:r w:rsidR="004B4C64">
              <w:rPr>
                <w:rFonts w:ascii="Microsoft New Tai Lue" w:hAnsi="Microsoft New Tai Lue" w:cs="Microsoft New Tai Lue"/>
                <w:sz w:val="20"/>
                <w:szCs w:val="16"/>
              </w:rPr>
              <w:t>for a company.</w:t>
            </w:r>
          </w:p>
          <w:p w14:paraId="3B01A62D" w14:textId="77777777" w:rsidR="001C424B" w:rsidRPr="00F31294" w:rsidRDefault="001C424B" w:rsidP="001C424B">
            <w:pPr>
              <w:pStyle w:val="ListParagraph"/>
              <w:tabs>
                <w:tab w:val="left" w:pos="2970"/>
              </w:tabs>
              <w:spacing w:after="0"/>
              <w:rPr>
                <w:rFonts w:ascii="Microsoft New Tai Lue" w:hAnsi="Microsoft New Tai Lue" w:cs="Microsoft New Tai Lue"/>
                <w:sz w:val="20"/>
                <w:szCs w:val="16"/>
              </w:rPr>
            </w:pPr>
          </w:p>
          <w:p w14:paraId="19667C12" w14:textId="4950D88D" w:rsidR="001C424B"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Distributed ADDS Deployments</w:t>
            </w:r>
          </w:p>
          <w:p w14:paraId="680B7075" w14:textId="21F9967A" w:rsidR="001C424B" w:rsidRPr="001C424B" w:rsidRDefault="000E0C08" w:rsidP="001C424B">
            <w:pPr>
              <w:pStyle w:val="ListParagraph"/>
              <w:rPr>
                <w:rFonts w:ascii="Microsoft New Tai Lue" w:hAnsi="Microsoft New Tai Lue" w:cs="Microsoft New Tai Lue"/>
                <w:sz w:val="20"/>
                <w:szCs w:val="16"/>
              </w:rPr>
            </w:pPr>
            <w:r>
              <w:rPr>
                <w:rFonts w:ascii="Microsoft New Tai Lue" w:hAnsi="Microsoft New Tai Lue" w:cs="Microsoft New Tai Lue"/>
                <w:sz w:val="20"/>
                <w:szCs w:val="16"/>
              </w:rPr>
              <w:t xml:space="preserve">Allows for the distribution of AD DS services to be deployed to multiple devices. AD DS Deployments allow admins to manage and store information about resources from a network as well as app data in a distributed database. This helps admins manage network elements which are both computing devices and user and reorder them into a custom ordered structure. AD DS also integrates security by authenticating logons and controlling access to directory resources. </w:t>
            </w:r>
          </w:p>
          <w:p w14:paraId="3D9068A6" w14:textId="77777777" w:rsidR="001C424B" w:rsidRPr="00F31294" w:rsidRDefault="001C424B" w:rsidP="001C424B">
            <w:pPr>
              <w:pStyle w:val="ListParagraph"/>
              <w:tabs>
                <w:tab w:val="left" w:pos="2970"/>
              </w:tabs>
              <w:spacing w:after="0"/>
              <w:rPr>
                <w:rFonts w:ascii="Microsoft New Tai Lue" w:hAnsi="Microsoft New Tai Lue" w:cs="Microsoft New Tai Lue"/>
                <w:sz w:val="20"/>
                <w:szCs w:val="16"/>
              </w:rPr>
            </w:pPr>
          </w:p>
          <w:p w14:paraId="381F79CD" w14:textId="50C8A968" w:rsidR="001C424B"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ADDS Replication</w:t>
            </w:r>
          </w:p>
          <w:p w14:paraId="543CC567" w14:textId="2460A23C" w:rsidR="00135F11" w:rsidRDefault="009C444E" w:rsidP="00135F11">
            <w:pPr>
              <w:pStyle w:val="ListParagraph"/>
              <w:tabs>
                <w:tab w:val="left" w:pos="2970"/>
              </w:tabs>
              <w:spacing w:after="0"/>
              <w:rPr>
                <w:rFonts w:ascii="Microsoft New Tai Lue" w:hAnsi="Microsoft New Tai Lue" w:cs="Microsoft New Tai Lue"/>
                <w:sz w:val="20"/>
                <w:szCs w:val="16"/>
              </w:rPr>
            </w:pPr>
            <w:r>
              <w:rPr>
                <w:rFonts w:ascii="Microsoft New Tai Lue" w:hAnsi="Microsoft New Tai Lue" w:cs="Microsoft New Tai Lue"/>
                <w:sz w:val="20"/>
                <w:szCs w:val="16"/>
              </w:rPr>
              <w:t xml:space="preserve">This is a method of transferring/updating AD objects from one DC to another DC. The connections between these domain controllers are built based on their locations within a forest and site. Each site in AD has one or more subnets </w:t>
            </w:r>
            <w:r w:rsidR="00BE02FB">
              <w:rPr>
                <w:rFonts w:ascii="Microsoft New Tai Lue" w:hAnsi="Microsoft New Tai Lue" w:cs="Microsoft New Tai Lue"/>
                <w:sz w:val="20"/>
                <w:szCs w:val="16"/>
              </w:rPr>
              <w:t>which identify the range of IP addresses</w:t>
            </w:r>
            <w:r w:rsidR="001464BF">
              <w:rPr>
                <w:rFonts w:ascii="Microsoft New Tai Lue" w:hAnsi="Microsoft New Tai Lue" w:cs="Microsoft New Tai Lue"/>
                <w:sz w:val="20"/>
                <w:szCs w:val="16"/>
              </w:rPr>
              <w:t xml:space="preserve"> associated with the site. Connections are </w:t>
            </w:r>
            <w:r w:rsidR="001464BF">
              <w:rPr>
                <w:rFonts w:ascii="Microsoft New Tai Lue" w:hAnsi="Microsoft New Tai Lue" w:cs="Microsoft New Tai Lue"/>
                <w:sz w:val="20"/>
                <w:szCs w:val="16"/>
              </w:rPr>
              <w:lastRenderedPageBreak/>
              <w:t>configured between sites to make sure that the AD objects have actually been replicated between the sites.</w:t>
            </w:r>
          </w:p>
          <w:p w14:paraId="3D17DB97" w14:textId="77777777" w:rsidR="001C424B" w:rsidRDefault="001C424B" w:rsidP="001C424B">
            <w:pPr>
              <w:pStyle w:val="ListParagraph"/>
              <w:tabs>
                <w:tab w:val="left" w:pos="2970"/>
              </w:tabs>
              <w:spacing w:after="0"/>
              <w:rPr>
                <w:rFonts w:ascii="Microsoft New Tai Lue" w:hAnsi="Microsoft New Tai Lue" w:cs="Microsoft New Tai Lue"/>
                <w:sz w:val="20"/>
                <w:szCs w:val="16"/>
              </w:rPr>
            </w:pPr>
          </w:p>
          <w:p w14:paraId="32B9588C" w14:textId="77777777" w:rsidR="001C424B" w:rsidRPr="00967EA8" w:rsidRDefault="001C424B" w:rsidP="001C424B">
            <w:pPr>
              <w:pStyle w:val="ListParagraph"/>
              <w:numPr>
                <w:ilvl w:val="0"/>
                <w:numId w:val="13"/>
              </w:numPr>
              <w:tabs>
                <w:tab w:val="left" w:pos="2970"/>
              </w:tabs>
              <w:spacing w:after="0"/>
              <w:rPr>
                <w:rFonts w:ascii="Microsoft New Tai Lue" w:hAnsi="Microsoft New Tai Lue" w:cs="Microsoft New Tai Lue"/>
                <w:sz w:val="20"/>
                <w:szCs w:val="16"/>
              </w:rPr>
            </w:pPr>
            <w:r w:rsidRPr="001C424B">
              <w:rPr>
                <w:rFonts w:ascii="Microsoft New Tai Lue" w:eastAsia="Cambria" w:hAnsi="Microsoft New Tai Lue" w:cs="Microsoft New Tai Lue"/>
                <w:sz w:val="20"/>
                <w:szCs w:val="16"/>
              </w:rPr>
              <w:t>AD RMS</w:t>
            </w:r>
          </w:p>
          <w:p w14:paraId="50F293CD" w14:textId="21950090" w:rsidR="00967EA8" w:rsidRPr="001C424B" w:rsidRDefault="00967EA8" w:rsidP="00967EA8">
            <w:pPr>
              <w:pStyle w:val="ListParagraph"/>
              <w:tabs>
                <w:tab w:val="left" w:pos="2970"/>
              </w:tabs>
              <w:spacing w:after="0"/>
              <w:rPr>
                <w:rFonts w:ascii="Microsoft New Tai Lue" w:hAnsi="Microsoft New Tai Lue" w:cs="Microsoft New Tai Lue"/>
                <w:sz w:val="20"/>
                <w:szCs w:val="16"/>
              </w:rPr>
            </w:pPr>
            <w:r>
              <w:rPr>
                <w:rFonts w:ascii="Microsoft New Tai Lue" w:eastAsia="Cambria" w:hAnsi="Microsoft New Tai Lue" w:cs="Microsoft New Tai Lue"/>
                <w:sz w:val="20"/>
                <w:szCs w:val="16"/>
              </w:rPr>
              <w:t xml:space="preserve">Active Directory Rights Management Services is </w:t>
            </w:r>
            <w:proofErr w:type="gramStart"/>
            <w:r>
              <w:rPr>
                <w:rFonts w:ascii="Microsoft New Tai Lue" w:eastAsia="Cambria" w:hAnsi="Microsoft New Tai Lue" w:cs="Microsoft New Tai Lue"/>
                <w:sz w:val="20"/>
                <w:szCs w:val="16"/>
              </w:rPr>
              <w:t>a server</w:t>
            </w:r>
            <w:proofErr w:type="gramEnd"/>
            <w:r>
              <w:rPr>
                <w:rFonts w:ascii="Microsoft New Tai Lue" w:eastAsia="Cambria" w:hAnsi="Microsoft New Tai Lue" w:cs="Microsoft New Tai Lue"/>
                <w:sz w:val="20"/>
                <w:szCs w:val="16"/>
              </w:rPr>
              <w:t xml:space="preserve"> software for information rights management that is shipped with windows server. It uses encryption and a form of selective functionality</w:t>
            </w:r>
            <w:r w:rsidR="00F94F41">
              <w:rPr>
                <w:rFonts w:ascii="Microsoft New Tai Lue" w:eastAsia="Cambria" w:hAnsi="Microsoft New Tai Lue" w:cs="Microsoft New Tai Lue"/>
                <w:sz w:val="20"/>
                <w:szCs w:val="16"/>
              </w:rPr>
              <w:t xml:space="preserve"> </w:t>
            </w:r>
            <w:r>
              <w:rPr>
                <w:rFonts w:ascii="Microsoft New Tai Lue" w:eastAsia="Cambria" w:hAnsi="Microsoft New Tai Lue" w:cs="Microsoft New Tai Lue"/>
                <w:sz w:val="20"/>
                <w:szCs w:val="16"/>
              </w:rPr>
              <w:t xml:space="preserve">denial for limiting access to documents and web pages. Companies can use this technology to encrypt their </w:t>
            </w:r>
            <w:r w:rsidR="00F94F41">
              <w:rPr>
                <w:rFonts w:ascii="Microsoft New Tai Lue" w:eastAsia="Cambria" w:hAnsi="Microsoft New Tai Lue" w:cs="Microsoft New Tai Lue"/>
                <w:sz w:val="20"/>
                <w:szCs w:val="16"/>
              </w:rPr>
              <w:t>information stored in documents</w:t>
            </w:r>
            <w:r>
              <w:rPr>
                <w:rFonts w:ascii="Microsoft New Tai Lue" w:eastAsia="Cambria" w:hAnsi="Microsoft New Tai Lue" w:cs="Microsoft New Tai Lue"/>
                <w:sz w:val="20"/>
                <w:szCs w:val="16"/>
              </w:rPr>
              <w:t xml:space="preserve">, and using the </w:t>
            </w:r>
            <w:r w:rsidR="00CE642D">
              <w:rPr>
                <w:rFonts w:ascii="Microsoft New Tai Lue" w:eastAsia="Cambria" w:hAnsi="Microsoft New Tai Lue" w:cs="Microsoft New Tai Lue"/>
                <w:sz w:val="20"/>
                <w:szCs w:val="16"/>
              </w:rPr>
              <w:t>policies</w:t>
            </w:r>
            <w:r>
              <w:rPr>
                <w:rFonts w:ascii="Microsoft New Tai Lue" w:eastAsia="Cambria" w:hAnsi="Microsoft New Tai Lue" w:cs="Microsoft New Tai Lue"/>
                <w:sz w:val="20"/>
                <w:szCs w:val="16"/>
              </w:rPr>
              <w:t xml:space="preserve"> embedded in the documents, prevent the protected content from being decrypted except by authorized users. This authorization only lasts for a specified amount of time before access is revoked. Specific operations such as editing, copying or deleting can be allowed or disallowed by authors for individual pieces of content, then the RMS admins can deploy these RMS templates that group these rights together into predefined rights that can be applied to multiple devices</w:t>
            </w:r>
          </w:p>
          <w:p w14:paraId="0B86BD91" w14:textId="77777777" w:rsidR="001C424B" w:rsidRPr="001C424B" w:rsidRDefault="001C424B" w:rsidP="001C424B">
            <w:pPr>
              <w:pStyle w:val="ListParagraph"/>
              <w:rPr>
                <w:rFonts w:ascii="Microsoft New Tai Lue" w:hAnsi="Microsoft New Tai Lue" w:cs="Microsoft New Tai Lue"/>
                <w:sz w:val="20"/>
                <w:szCs w:val="16"/>
              </w:rPr>
            </w:pPr>
          </w:p>
          <w:p w14:paraId="5672FF95" w14:textId="574FFD68" w:rsidR="001C424B" w:rsidRPr="001C424B" w:rsidRDefault="001C424B" w:rsidP="001C424B">
            <w:pPr>
              <w:pStyle w:val="ListParagraph"/>
              <w:tabs>
                <w:tab w:val="left" w:pos="2970"/>
              </w:tabs>
              <w:spacing w:after="0"/>
              <w:rPr>
                <w:rFonts w:ascii="Microsoft New Tai Lue" w:hAnsi="Microsoft New Tai Lue" w:cs="Microsoft New Tai Lue"/>
                <w:sz w:val="20"/>
                <w:szCs w:val="16"/>
              </w:rPr>
            </w:pPr>
          </w:p>
        </w:tc>
      </w:tr>
    </w:tbl>
    <w:p w14:paraId="2841938B" w14:textId="5521A6DC" w:rsidR="00896BFD" w:rsidRPr="001C424B" w:rsidRDefault="00896BFD" w:rsidP="001C424B">
      <w:pPr>
        <w:tabs>
          <w:tab w:val="left" w:pos="2970"/>
        </w:tabs>
        <w:rPr>
          <w:rFonts w:ascii="Microsoft New Tai Lue" w:hAnsi="Microsoft New Tai Lue" w:cs="Microsoft New Tai Lue"/>
          <w:sz w:val="20"/>
          <w:szCs w:val="16"/>
        </w:rPr>
      </w:pPr>
      <w:r w:rsidRPr="001C424B">
        <w:rPr>
          <w:rFonts w:ascii="Microsoft New Tai Lue" w:hAnsi="Microsoft New Tai Lue" w:cs="Microsoft New Tai Lue"/>
          <w:sz w:val="20"/>
          <w:szCs w:val="16"/>
        </w:rPr>
        <w:lastRenderedPageBreak/>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p>
    <w:p w14:paraId="76C5FE7B" w14:textId="77777777" w:rsidR="00896BFD" w:rsidRPr="00F31294" w:rsidRDefault="00896BFD" w:rsidP="00896BFD">
      <w:pPr>
        <w:tabs>
          <w:tab w:val="left" w:pos="2970"/>
        </w:tabs>
        <w:ind w:left="1080"/>
        <w:rPr>
          <w:rFonts w:ascii="Microsoft New Tai Lue" w:hAnsi="Microsoft New Tai Lue" w:cs="Microsoft New Tai Lue"/>
          <w:sz w:val="20"/>
          <w:szCs w:val="16"/>
        </w:rPr>
      </w:pPr>
    </w:p>
    <w:p w14:paraId="24C09D5C" w14:textId="058036C6" w:rsidR="00896BFD" w:rsidRDefault="004830FD" w:rsidP="00896B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t>Question 2 (20)</w:t>
      </w:r>
    </w:p>
    <w:p w14:paraId="58C35D0A" w14:textId="1296DDD0" w:rsidR="004830FD" w:rsidRDefault="004830FD" w:rsidP="004830FD">
      <w:pPr>
        <w:pStyle w:val="ListParagraph"/>
        <w:numPr>
          <w:ilvl w:val="0"/>
          <w:numId w:val="11"/>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Provide legible and well explained </w:t>
      </w:r>
      <w:r>
        <w:rPr>
          <w:rFonts w:ascii="Microsoft New Tai Lue" w:hAnsi="Microsoft New Tai Lue" w:cs="Microsoft New Tai Lue"/>
          <w:b/>
          <w:sz w:val="20"/>
          <w:szCs w:val="16"/>
          <w:u w:val="single"/>
        </w:rPr>
        <w:t>detailed screenshots</w:t>
      </w:r>
      <w:r w:rsidRPr="000D1569">
        <w:rPr>
          <w:rFonts w:ascii="Microsoft New Tai Lue" w:hAnsi="Microsoft New Tai Lue" w:cs="Microsoft New Tai Lue"/>
          <w:sz w:val="20"/>
          <w:szCs w:val="16"/>
        </w:rPr>
        <w:t xml:space="preserve"> </w:t>
      </w:r>
      <w:r>
        <w:rPr>
          <w:rFonts w:ascii="Microsoft New Tai Lue" w:hAnsi="Microsoft New Tai Lue" w:cs="Microsoft New Tai Lue"/>
          <w:sz w:val="20"/>
          <w:szCs w:val="16"/>
        </w:rPr>
        <w:t>of each and every step on how you</w:t>
      </w:r>
      <w:r w:rsidRPr="000D1569">
        <w:rPr>
          <w:rFonts w:ascii="Microsoft New Tai Lue" w:hAnsi="Microsoft New Tai Lue" w:cs="Microsoft New Tai Lue"/>
          <w:sz w:val="20"/>
          <w:szCs w:val="16"/>
        </w:rPr>
        <w:t xml:space="preserve"> Install and</w:t>
      </w:r>
      <w:r>
        <w:rPr>
          <w:rFonts w:ascii="Microsoft New Tai Lue" w:hAnsi="Microsoft New Tai Lue" w:cs="Microsoft New Tai Lue"/>
          <w:sz w:val="20"/>
          <w:szCs w:val="16"/>
        </w:rPr>
        <w:t xml:space="preserve"> Configure a Domain Controller.</w:t>
      </w:r>
      <w:r w:rsidR="001C424B">
        <w:rPr>
          <w:rFonts w:ascii="Microsoft New Tai Lue" w:hAnsi="Microsoft New Tai Lue" w:cs="Microsoft New Tai Lue"/>
          <w:sz w:val="20"/>
          <w:szCs w:val="16"/>
        </w:rPr>
        <w:t xml:space="preserve"> There should be a minimum of 5 written steps (own Words) and 5 screenshots.</w:t>
      </w:r>
      <w:r w:rsidR="00E13356">
        <w:rPr>
          <w:rFonts w:ascii="Microsoft New Tai Lue" w:hAnsi="Microsoft New Tai Lue" w:cs="Microsoft New Tai Lue"/>
          <w:sz w:val="20"/>
          <w:szCs w:val="16"/>
        </w:rPr>
        <w:t>(10)</w:t>
      </w:r>
    </w:p>
    <w:tbl>
      <w:tblPr>
        <w:tblStyle w:val="TableGrid"/>
        <w:tblW w:w="0" w:type="auto"/>
        <w:tblInd w:w="360" w:type="dxa"/>
        <w:tblLook w:val="04A0" w:firstRow="1" w:lastRow="0" w:firstColumn="1" w:lastColumn="0" w:noHBand="0" w:noVBand="1"/>
      </w:tblPr>
      <w:tblGrid>
        <w:gridCol w:w="10316"/>
      </w:tblGrid>
      <w:tr w:rsidR="001C424B" w14:paraId="6F0250A1" w14:textId="77777777" w:rsidTr="001C424B">
        <w:tc>
          <w:tcPr>
            <w:tcW w:w="10450" w:type="dxa"/>
          </w:tcPr>
          <w:p w14:paraId="672D81D1" w14:textId="68F44EC7" w:rsidR="00FC0D97" w:rsidRDefault="009B24DA" w:rsidP="00E13356">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1.</w:t>
            </w:r>
            <w:r w:rsidR="00FC0D97">
              <w:rPr>
                <w:rFonts w:ascii="Microsoft New Tai Lue" w:hAnsi="Microsoft New Tai Lue" w:cs="Microsoft New Tai Lue"/>
                <w:sz w:val="20"/>
                <w:szCs w:val="16"/>
              </w:rPr>
              <w:t>Go to Server Manager</w:t>
            </w:r>
          </w:p>
          <w:p w14:paraId="1B667835" w14:textId="77777777" w:rsidR="00FC0D97" w:rsidRDefault="000662DF" w:rsidP="00E13356">
            <w:pPr>
              <w:tabs>
                <w:tab w:val="left" w:pos="2970"/>
              </w:tabs>
              <w:rPr>
                <w:rFonts w:ascii="Microsoft New Tai Lue" w:hAnsi="Microsoft New Tai Lue" w:cs="Microsoft New Tai Lue"/>
                <w:sz w:val="20"/>
                <w:szCs w:val="16"/>
              </w:rPr>
            </w:pPr>
            <w:r>
              <w:rPr>
                <w:rFonts w:ascii="Microsoft New Tai Lue" w:eastAsiaTheme="minorEastAsia" w:hAnsi="Microsoft New Tai Lue" w:cs="Microsoft New Tai Lue"/>
                <w:sz w:val="20"/>
                <w:szCs w:val="16"/>
              </w:rPr>
              <w:pict w14:anchorId="0F861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186.75pt">
                  <v:imagedata r:id="rId12" o:title="Ex1 Task1 part1"/>
                </v:shape>
              </w:pict>
            </w:r>
          </w:p>
          <w:p w14:paraId="5D542142" w14:textId="7F7F159C" w:rsidR="00FC0D97" w:rsidRDefault="009B24DA" w:rsidP="00E13356">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2. </w:t>
            </w:r>
            <w:r w:rsidR="00BB02A8">
              <w:rPr>
                <w:rFonts w:ascii="Microsoft New Tai Lue" w:hAnsi="Microsoft New Tai Lue" w:cs="Microsoft New Tai Lue"/>
                <w:sz w:val="20"/>
                <w:szCs w:val="16"/>
              </w:rPr>
              <w:t>Sele</w:t>
            </w:r>
            <w:r w:rsidR="00D47006">
              <w:rPr>
                <w:rFonts w:ascii="Microsoft New Tai Lue" w:hAnsi="Microsoft New Tai Lue" w:cs="Microsoft New Tai Lue"/>
                <w:sz w:val="20"/>
                <w:szCs w:val="16"/>
              </w:rPr>
              <w:t>c</w:t>
            </w:r>
            <w:r w:rsidR="00BB02A8">
              <w:rPr>
                <w:rFonts w:ascii="Microsoft New Tai Lue" w:hAnsi="Microsoft New Tai Lue" w:cs="Microsoft New Tai Lue"/>
                <w:sz w:val="20"/>
                <w:szCs w:val="16"/>
              </w:rPr>
              <w:t>t add roles and features</w:t>
            </w:r>
            <w:r w:rsidR="00D47006">
              <w:rPr>
                <w:rFonts w:ascii="Microsoft New Tai Lue" w:hAnsi="Microsoft New Tai Lue" w:cs="Microsoft New Tai Lue"/>
                <w:sz w:val="20"/>
                <w:szCs w:val="16"/>
              </w:rPr>
              <w:t xml:space="preserve"> and in the add roles and features wizard select next.</w:t>
            </w:r>
          </w:p>
          <w:p w14:paraId="7F8CCDD8" w14:textId="609A0467" w:rsidR="00FC0D97" w:rsidRDefault="00FC0D97" w:rsidP="00E13356">
            <w:pPr>
              <w:tabs>
                <w:tab w:val="left" w:pos="2970"/>
              </w:tabs>
              <w:rPr>
                <w:rFonts w:ascii="Microsoft New Tai Lue" w:hAnsi="Microsoft New Tai Lue" w:cs="Microsoft New Tai Lue"/>
                <w:sz w:val="20"/>
                <w:szCs w:val="16"/>
              </w:rPr>
            </w:pPr>
          </w:p>
          <w:p w14:paraId="4243FA64" w14:textId="77777777" w:rsidR="00595F36" w:rsidRDefault="00595F36"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 </w:t>
            </w:r>
            <w:r w:rsidR="00D47006">
              <w:rPr>
                <w:noProof/>
              </w:rPr>
              <w:drawing>
                <wp:inline distT="0" distB="0" distL="0" distR="0" wp14:anchorId="2C144096" wp14:editId="4FB3DD77">
                  <wp:extent cx="5168864"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6108" cy="2766121"/>
                          </a:xfrm>
                          <a:prstGeom prst="rect">
                            <a:avLst/>
                          </a:prstGeom>
                        </pic:spPr>
                      </pic:pic>
                    </a:graphicData>
                  </a:graphic>
                </wp:inline>
              </w:drawing>
            </w:r>
          </w:p>
          <w:p w14:paraId="7601DF4A" w14:textId="77777777" w:rsidR="009B24DA" w:rsidRDefault="009B24DA" w:rsidP="00EB0263">
            <w:pPr>
              <w:tabs>
                <w:tab w:val="left" w:pos="2970"/>
              </w:tabs>
              <w:rPr>
                <w:rFonts w:ascii="Microsoft New Tai Lue" w:hAnsi="Microsoft New Tai Lue" w:cs="Microsoft New Tai Lue"/>
                <w:sz w:val="20"/>
                <w:szCs w:val="16"/>
              </w:rPr>
            </w:pPr>
          </w:p>
          <w:p w14:paraId="44DFE957" w14:textId="496D0266" w:rsidR="00D47006"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lastRenderedPageBreak/>
              <w:t xml:space="preserve">3. </w:t>
            </w:r>
            <w:r w:rsidR="00941245">
              <w:rPr>
                <w:rFonts w:ascii="Microsoft New Tai Lue" w:hAnsi="Microsoft New Tai Lue" w:cs="Microsoft New Tai Lue"/>
                <w:sz w:val="20"/>
                <w:szCs w:val="16"/>
              </w:rPr>
              <w:t>Select the role based or feature based installation and then click next</w:t>
            </w:r>
          </w:p>
          <w:p w14:paraId="0C41AD5D" w14:textId="77777777" w:rsidR="00941245" w:rsidRDefault="00941245" w:rsidP="00EB0263">
            <w:pPr>
              <w:tabs>
                <w:tab w:val="left" w:pos="2970"/>
              </w:tabs>
              <w:rPr>
                <w:rFonts w:ascii="Microsoft New Tai Lue" w:hAnsi="Microsoft New Tai Lue" w:cs="Microsoft New Tai Lue"/>
                <w:sz w:val="20"/>
                <w:szCs w:val="16"/>
              </w:rPr>
            </w:pPr>
            <w:r>
              <w:rPr>
                <w:noProof/>
              </w:rPr>
              <w:drawing>
                <wp:inline distT="0" distB="0" distL="0" distR="0" wp14:anchorId="0E1C385E" wp14:editId="7343D4A5">
                  <wp:extent cx="5372443"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443" cy="2867025"/>
                          </a:xfrm>
                          <a:prstGeom prst="rect">
                            <a:avLst/>
                          </a:prstGeom>
                        </pic:spPr>
                      </pic:pic>
                    </a:graphicData>
                  </a:graphic>
                </wp:inline>
              </w:drawing>
            </w:r>
          </w:p>
          <w:p w14:paraId="6F818864" w14:textId="77777777" w:rsidR="009B24DA" w:rsidRDefault="009B24DA" w:rsidP="00EB0263">
            <w:pPr>
              <w:tabs>
                <w:tab w:val="left" w:pos="2970"/>
              </w:tabs>
              <w:rPr>
                <w:rFonts w:ascii="Microsoft New Tai Lue" w:hAnsi="Microsoft New Tai Lue" w:cs="Microsoft New Tai Lue"/>
                <w:sz w:val="20"/>
                <w:szCs w:val="16"/>
              </w:rPr>
            </w:pPr>
          </w:p>
          <w:p w14:paraId="4233A63A" w14:textId="40E00ABA" w:rsidR="00941245"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4. </w:t>
            </w:r>
            <w:r w:rsidR="00FD6B1E">
              <w:rPr>
                <w:rFonts w:ascii="Microsoft New Tai Lue" w:hAnsi="Microsoft New Tai Lue" w:cs="Microsoft New Tai Lue"/>
                <w:sz w:val="20"/>
                <w:szCs w:val="16"/>
              </w:rPr>
              <w:t>On server selection click on the server you want to install the roles and features on then click next</w:t>
            </w:r>
          </w:p>
          <w:p w14:paraId="795F1493" w14:textId="77777777" w:rsidR="00FD6B1E" w:rsidRDefault="00FD6B1E" w:rsidP="00EB0263">
            <w:pPr>
              <w:tabs>
                <w:tab w:val="left" w:pos="2970"/>
              </w:tabs>
              <w:rPr>
                <w:rFonts w:ascii="Microsoft New Tai Lue" w:hAnsi="Microsoft New Tai Lue" w:cs="Microsoft New Tai Lue"/>
                <w:sz w:val="20"/>
                <w:szCs w:val="16"/>
              </w:rPr>
            </w:pPr>
            <w:r>
              <w:rPr>
                <w:noProof/>
              </w:rPr>
              <w:drawing>
                <wp:inline distT="0" distB="0" distL="0" distR="0" wp14:anchorId="54234388" wp14:editId="34227AB1">
                  <wp:extent cx="5810250" cy="310500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8392" cy="3109359"/>
                          </a:xfrm>
                          <a:prstGeom prst="rect">
                            <a:avLst/>
                          </a:prstGeom>
                        </pic:spPr>
                      </pic:pic>
                    </a:graphicData>
                  </a:graphic>
                </wp:inline>
              </w:drawing>
            </w:r>
          </w:p>
          <w:p w14:paraId="32FCA5C8" w14:textId="29C9A4CE" w:rsidR="00FD6B1E"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5. </w:t>
            </w:r>
            <w:r w:rsidR="00FD6B1E">
              <w:rPr>
                <w:rFonts w:ascii="Microsoft New Tai Lue" w:hAnsi="Microsoft New Tai Lue" w:cs="Microsoft New Tai Lue"/>
                <w:sz w:val="20"/>
                <w:szCs w:val="16"/>
              </w:rPr>
              <w:t>On server roles select the roles you want to install on the server, the minimum requirement to promote the server to a domain controller is AD DS. Ensure that AD DS is ticked at minimum.</w:t>
            </w:r>
          </w:p>
          <w:p w14:paraId="00590E50" w14:textId="77777777" w:rsidR="00FD6B1E" w:rsidRDefault="00FD6B1E" w:rsidP="00EB0263">
            <w:pPr>
              <w:tabs>
                <w:tab w:val="left" w:pos="2970"/>
              </w:tabs>
              <w:rPr>
                <w:rFonts w:ascii="Microsoft New Tai Lue" w:hAnsi="Microsoft New Tai Lue" w:cs="Microsoft New Tai Lue"/>
                <w:sz w:val="20"/>
                <w:szCs w:val="16"/>
              </w:rPr>
            </w:pPr>
            <w:r>
              <w:rPr>
                <w:noProof/>
              </w:rPr>
              <w:lastRenderedPageBreak/>
              <w:drawing>
                <wp:inline distT="0" distB="0" distL="0" distR="0" wp14:anchorId="4F281DF8" wp14:editId="5F6D54BF">
                  <wp:extent cx="5191125" cy="273643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36433"/>
                          </a:xfrm>
                          <a:prstGeom prst="rect">
                            <a:avLst/>
                          </a:prstGeom>
                        </pic:spPr>
                      </pic:pic>
                    </a:graphicData>
                  </a:graphic>
                </wp:inline>
              </w:drawing>
            </w:r>
            <w:r>
              <w:rPr>
                <w:rFonts w:ascii="Microsoft New Tai Lue" w:hAnsi="Microsoft New Tai Lue" w:cs="Microsoft New Tai Lue"/>
                <w:sz w:val="20"/>
                <w:szCs w:val="16"/>
              </w:rPr>
              <w:t xml:space="preserve"> </w:t>
            </w:r>
          </w:p>
          <w:p w14:paraId="74A243AC" w14:textId="7D9C5E99" w:rsidR="00F60426"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6. </w:t>
            </w:r>
            <w:r w:rsidR="00F60426">
              <w:rPr>
                <w:rFonts w:ascii="Microsoft New Tai Lue" w:hAnsi="Microsoft New Tai Lue" w:cs="Microsoft New Tai Lue"/>
                <w:sz w:val="20"/>
                <w:szCs w:val="16"/>
              </w:rPr>
              <w:t xml:space="preserve">Select next then confirm your selection in features and click next to install them. </w:t>
            </w:r>
          </w:p>
          <w:p w14:paraId="38C63D95" w14:textId="0CC33955" w:rsidR="00F60426" w:rsidRDefault="00F60426"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Once the installation is complete close the window</w:t>
            </w:r>
          </w:p>
          <w:p w14:paraId="28354882" w14:textId="77777777" w:rsidR="00F60426" w:rsidRDefault="00F60426" w:rsidP="00EB0263">
            <w:pPr>
              <w:tabs>
                <w:tab w:val="left" w:pos="2970"/>
              </w:tabs>
              <w:rPr>
                <w:rFonts w:ascii="Microsoft New Tai Lue" w:hAnsi="Microsoft New Tai Lue" w:cs="Microsoft New Tai Lue"/>
                <w:sz w:val="20"/>
                <w:szCs w:val="16"/>
              </w:rPr>
            </w:pPr>
          </w:p>
          <w:p w14:paraId="21C2C3E3" w14:textId="72E61235" w:rsidR="00F60426"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7. </w:t>
            </w:r>
            <w:r w:rsidR="00FD2E61">
              <w:rPr>
                <w:rFonts w:ascii="Microsoft New Tai Lue" w:hAnsi="Microsoft New Tai Lue" w:cs="Microsoft New Tai Lue"/>
                <w:sz w:val="20"/>
                <w:szCs w:val="16"/>
              </w:rPr>
              <w:t>Back on server manager select the flag notification icon and under Post-deployment configuration select</w:t>
            </w:r>
          </w:p>
          <w:p w14:paraId="66FD10D8" w14:textId="367A45B2" w:rsidR="00FD2E61" w:rsidRDefault="00FD2E61"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Promote this server to a domain controller.</w:t>
            </w:r>
          </w:p>
          <w:p w14:paraId="1C69450F" w14:textId="77777777" w:rsidR="00F60426" w:rsidRDefault="000662DF" w:rsidP="00EB0263">
            <w:pPr>
              <w:tabs>
                <w:tab w:val="left" w:pos="2970"/>
              </w:tabs>
              <w:rPr>
                <w:rFonts w:ascii="Microsoft New Tai Lue" w:hAnsi="Microsoft New Tai Lue" w:cs="Microsoft New Tai Lue"/>
                <w:sz w:val="20"/>
                <w:szCs w:val="16"/>
              </w:rPr>
            </w:pPr>
            <w:r>
              <w:rPr>
                <w:rFonts w:ascii="Microsoft New Tai Lue" w:eastAsiaTheme="minorEastAsia" w:hAnsi="Microsoft New Tai Lue" w:cs="Microsoft New Tai Lue"/>
                <w:sz w:val="20"/>
                <w:szCs w:val="16"/>
              </w:rPr>
              <w:pict w14:anchorId="09188986">
                <v:shape id="_x0000_i1026" type="#_x0000_t75" style="width:467.25pt;height:247.5pt">
                  <v:imagedata r:id="rId17" o:title="Ex1 Task1 part6"/>
                </v:shape>
              </w:pict>
            </w:r>
          </w:p>
          <w:p w14:paraId="44AE7C43" w14:textId="77777777" w:rsidR="00FD2E61" w:rsidRDefault="00FD2E61" w:rsidP="00EB0263">
            <w:pPr>
              <w:tabs>
                <w:tab w:val="left" w:pos="2970"/>
              </w:tabs>
              <w:rPr>
                <w:rFonts w:ascii="Microsoft New Tai Lue" w:hAnsi="Microsoft New Tai Lue" w:cs="Microsoft New Tai Lue"/>
                <w:sz w:val="20"/>
                <w:szCs w:val="16"/>
              </w:rPr>
            </w:pPr>
          </w:p>
          <w:p w14:paraId="0D4B8ACE" w14:textId="77777777" w:rsidR="009B24DA" w:rsidRDefault="009B24DA" w:rsidP="00EB0263">
            <w:pPr>
              <w:tabs>
                <w:tab w:val="left" w:pos="2970"/>
              </w:tabs>
              <w:rPr>
                <w:rFonts w:ascii="Microsoft New Tai Lue" w:hAnsi="Microsoft New Tai Lue" w:cs="Microsoft New Tai Lue"/>
                <w:sz w:val="20"/>
                <w:szCs w:val="16"/>
              </w:rPr>
            </w:pPr>
          </w:p>
          <w:p w14:paraId="2618C5FF" w14:textId="77777777" w:rsidR="009B24DA" w:rsidRDefault="009B24DA" w:rsidP="00EB0263">
            <w:pPr>
              <w:tabs>
                <w:tab w:val="left" w:pos="2970"/>
              </w:tabs>
              <w:rPr>
                <w:rFonts w:ascii="Microsoft New Tai Lue" w:hAnsi="Microsoft New Tai Lue" w:cs="Microsoft New Tai Lue"/>
                <w:sz w:val="20"/>
                <w:szCs w:val="16"/>
              </w:rPr>
            </w:pPr>
          </w:p>
          <w:p w14:paraId="1F709437" w14:textId="77777777" w:rsidR="009B24DA" w:rsidRDefault="009B24DA" w:rsidP="00EB0263">
            <w:pPr>
              <w:tabs>
                <w:tab w:val="left" w:pos="2970"/>
              </w:tabs>
              <w:rPr>
                <w:rFonts w:ascii="Microsoft New Tai Lue" w:hAnsi="Microsoft New Tai Lue" w:cs="Microsoft New Tai Lue"/>
                <w:sz w:val="20"/>
                <w:szCs w:val="16"/>
              </w:rPr>
            </w:pPr>
          </w:p>
          <w:p w14:paraId="3CF2CDE2" w14:textId="77777777" w:rsidR="009B24DA" w:rsidRDefault="009B24DA" w:rsidP="00EB0263">
            <w:pPr>
              <w:tabs>
                <w:tab w:val="left" w:pos="2970"/>
              </w:tabs>
              <w:rPr>
                <w:rFonts w:ascii="Microsoft New Tai Lue" w:hAnsi="Microsoft New Tai Lue" w:cs="Microsoft New Tai Lue"/>
                <w:sz w:val="20"/>
                <w:szCs w:val="16"/>
              </w:rPr>
            </w:pPr>
          </w:p>
          <w:p w14:paraId="49D13104" w14:textId="77777777" w:rsidR="009B24DA" w:rsidRDefault="009B24DA" w:rsidP="00EB0263">
            <w:pPr>
              <w:tabs>
                <w:tab w:val="left" w:pos="2970"/>
              </w:tabs>
              <w:rPr>
                <w:rFonts w:ascii="Microsoft New Tai Lue" w:hAnsi="Microsoft New Tai Lue" w:cs="Microsoft New Tai Lue"/>
                <w:sz w:val="20"/>
                <w:szCs w:val="16"/>
              </w:rPr>
            </w:pPr>
          </w:p>
          <w:p w14:paraId="79523F17" w14:textId="77777777" w:rsidR="009B24DA" w:rsidRDefault="009B24DA" w:rsidP="00EB0263">
            <w:pPr>
              <w:tabs>
                <w:tab w:val="left" w:pos="2970"/>
              </w:tabs>
              <w:rPr>
                <w:rFonts w:ascii="Microsoft New Tai Lue" w:hAnsi="Microsoft New Tai Lue" w:cs="Microsoft New Tai Lue"/>
                <w:sz w:val="20"/>
                <w:szCs w:val="16"/>
              </w:rPr>
            </w:pPr>
          </w:p>
          <w:p w14:paraId="634B50FC" w14:textId="77777777" w:rsidR="009B24DA" w:rsidRDefault="009B24DA" w:rsidP="00EB0263">
            <w:pPr>
              <w:tabs>
                <w:tab w:val="left" w:pos="2970"/>
              </w:tabs>
              <w:rPr>
                <w:rFonts w:ascii="Microsoft New Tai Lue" w:hAnsi="Microsoft New Tai Lue" w:cs="Microsoft New Tai Lue"/>
                <w:sz w:val="20"/>
                <w:szCs w:val="16"/>
              </w:rPr>
            </w:pPr>
          </w:p>
          <w:p w14:paraId="5B6EC8A9" w14:textId="77777777" w:rsidR="009B24DA" w:rsidRDefault="009B24DA" w:rsidP="00EB0263">
            <w:pPr>
              <w:tabs>
                <w:tab w:val="left" w:pos="2970"/>
              </w:tabs>
              <w:rPr>
                <w:rFonts w:ascii="Microsoft New Tai Lue" w:hAnsi="Microsoft New Tai Lue" w:cs="Microsoft New Tai Lue"/>
                <w:sz w:val="20"/>
                <w:szCs w:val="16"/>
              </w:rPr>
            </w:pPr>
          </w:p>
          <w:p w14:paraId="4414D190" w14:textId="77777777" w:rsidR="009B24DA" w:rsidRDefault="009B24DA" w:rsidP="00EB0263">
            <w:pPr>
              <w:tabs>
                <w:tab w:val="left" w:pos="2970"/>
              </w:tabs>
              <w:rPr>
                <w:rFonts w:ascii="Microsoft New Tai Lue" w:hAnsi="Microsoft New Tai Lue" w:cs="Microsoft New Tai Lue"/>
                <w:sz w:val="20"/>
                <w:szCs w:val="16"/>
              </w:rPr>
            </w:pPr>
          </w:p>
          <w:p w14:paraId="6DB856CE" w14:textId="77777777" w:rsidR="009B24DA" w:rsidRDefault="009B24DA" w:rsidP="00EB0263">
            <w:pPr>
              <w:tabs>
                <w:tab w:val="left" w:pos="2970"/>
              </w:tabs>
              <w:rPr>
                <w:rFonts w:ascii="Microsoft New Tai Lue" w:hAnsi="Microsoft New Tai Lue" w:cs="Microsoft New Tai Lue"/>
                <w:sz w:val="20"/>
                <w:szCs w:val="16"/>
              </w:rPr>
            </w:pPr>
          </w:p>
          <w:p w14:paraId="53E70057" w14:textId="77777777" w:rsidR="009B24DA" w:rsidRDefault="009B24DA" w:rsidP="00EB0263">
            <w:pPr>
              <w:tabs>
                <w:tab w:val="left" w:pos="2970"/>
              </w:tabs>
              <w:rPr>
                <w:rFonts w:ascii="Microsoft New Tai Lue" w:hAnsi="Microsoft New Tai Lue" w:cs="Microsoft New Tai Lue"/>
                <w:sz w:val="20"/>
                <w:szCs w:val="16"/>
              </w:rPr>
            </w:pPr>
          </w:p>
          <w:p w14:paraId="6004EBD6" w14:textId="77777777" w:rsidR="009B24DA" w:rsidRDefault="009B24DA" w:rsidP="00EB0263">
            <w:pPr>
              <w:tabs>
                <w:tab w:val="left" w:pos="2970"/>
              </w:tabs>
              <w:rPr>
                <w:rFonts w:ascii="Microsoft New Tai Lue" w:hAnsi="Microsoft New Tai Lue" w:cs="Microsoft New Tai Lue"/>
                <w:sz w:val="20"/>
                <w:szCs w:val="16"/>
              </w:rPr>
            </w:pPr>
          </w:p>
          <w:p w14:paraId="37D84F9A" w14:textId="77777777" w:rsidR="009B24DA" w:rsidRDefault="009B24DA" w:rsidP="00EB0263">
            <w:pPr>
              <w:tabs>
                <w:tab w:val="left" w:pos="2970"/>
              </w:tabs>
              <w:rPr>
                <w:rFonts w:ascii="Microsoft New Tai Lue" w:hAnsi="Microsoft New Tai Lue" w:cs="Microsoft New Tai Lue"/>
                <w:sz w:val="20"/>
                <w:szCs w:val="16"/>
              </w:rPr>
            </w:pPr>
          </w:p>
          <w:p w14:paraId="7593A169" w14:textId="7F557A8E" w:rsidR="00067A58"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8. </w:t>
            </w:r>
            <w:r w:rsidR="00067A58">
              <w:rPr>
                <w:rFonts w:ascii="Microsoft New Tai Lue" w:hAnsi="Microsoft New Tai Lue" w:cs="Microsoft New Tai Lue"/>
                <w:sz w:val="20"/>
                <w:szCs w:val="16"/>
              </w:rPr>
              <w:t>Under the AD DS Services Configuration wizard, make sure the add a domain controller to an existing domain is selected and that your domain choice is correct then select next</w:t>
            </w:r>
          </w:p>
          <w:p w14:paraId="36D183B8" w14:textId="77777777" w:rsidR="00067A58" w:rsidRDefault="000662DF" w:rsidP="00EB0263">
            <w:pPr>
              <w:tabs>
                <w:tab w:val="left" w:pos="2970"/>
              </w:tabs>
              <w:rPr>
                <w:rFonts w:ascii="Microsoft New Tai Lue" w:hAnsi="Microsoft New Tai Lue" w:cs="Microsoft New Tai Lue"/>
                <w:sz w:val="20"/>
                <w:szCs w:val="16"/>
              </w:rPr>
            </w:pPr>
            <w:r>
              <w:rPr>
                <w:rFonts w:ascii="Microsoft New Tai Lue" w:eastAsiaTheme="minorEastAsia" w:hAnsi="Microsoft New Tai Lue" w:cs="Microsoft New Tai Lue"/>
                <w:sz w:val="20"/>
                <w:szCs w:val="16"/>
              </w:rPr>
              <w:lastRenderedPageBreak/>
              <w:pict w14:anchorId="434B53C1">
                <v:shape id="_x0000_i1027" type="#_x0000_t75" style="width:463.5pt;height:244.5pt">
                  <v:imagedata r:id="rId18" o:title="Ex1 Task1 part7"/>
                </v:shape>
              </w:pict>
            </w:r>
          </w:p>
          <w:p w14:paraId="453FE733" w14:textId="77777777" w:rsidR="00067A58" w:rsidRDefault="00067A58" w:rsidP="00EB0263">
            <w:pPr>
              <w:tabs>
                <w:tab w:val="left" w:pos="2970"/>
              </w:tabs>
              <w:rPr>
                <w:rFonts w:ascii="Microsoft New Tai Lue" w:hAnsi="Microsoft New Tai Lue" w:cs="Microsoft New Tai Lue"/>
                <w:sz w:val="20"/>
                <w:szCs w:val="16"/>
              </w:rPr>
            </w:pPr>
          </w:p>
          <w:p w14:paraId="1B801549" w14:textId="00729F24" w:rsidR="00067A58"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9. </w:t>
            </w:r>
            <w:r w:rsidR="00067A58">
              <w:rPr>
                <w:rFonts w:ascii="Microsoft New Tai Lue" w:hAnsi="Microsoft New Tai Lue" w:cs="Microsoft New Tai Lue"/>
                <w:sz w:val="20"/>
                <w:szCs w:val="16"/>
              </w:rPr>
              <w:t xml:space="preserve">In the domain controller options tab select the DNS server and GC checkbox and ensure that the RODC checkbox is not ticked. Type in your password then click next </w:t>
            </w:r>
          </w:p>
          <w:p w14:paraId="095B3DD3" w14:textId="77777777" w:rsidR="00067A58" w:rsidRDefault="000662DF" w:rsidP="00EB0263">
            <w:pPr>
              <w:tabs>
                <w:tab w:val="left" w:pos="2970"/>
              </w:tabs>
              <w:rPr>
                <w:rFonts w:ascii="Microsoft New Tai Lue" w:hAnsi="Microsoft New Tai Lue" w:cs="Microsoft New Tai Lue"/>
                <w:sz w:val="20"/>
                <w:szCs w:val="16"/>
              </w:rPr>
            </w:pPr>
            <w:r>
              <w:rPr>
                <w:rFonts w:ascii="Microsoft New Tai Lue" w:eastAsiaTheme="minorEastAsia" w:hAnsi="Microsoft New Tai Lue" w:cs="Microsoft New Tai Lue"/>
                <w:sz w:val="20"/>
                <w:szCs w:val="16"/>
              </w:rPr>
              <w:pict w14:anchorId="7C5E7ACA">
                <v:shape id="_x0000_i1028" type="#_x0000_t75" style="width:476.25pt;height:252pt">
                  <v:imagedata r:id="rId19" o:title="Ex1 Task1 part8"/>
                </v:shape>
              </w:pict>
            </w:r>
          </w:p>
          <w:p w14:paraId="484FD389" w14:textId="77777777" w:rsidR="009B24DA" w:rsidRDefault="009B24DA" w:rsidP="00EB0263">
            <w:pPr>
              <w:tabs>
                <w:tab w:val="left" w:pos="2970"/>
              </w:tabs>
              <w:rPr>
                <w:rFonts w:ascii="Microsoft New Tai Lue" w:hAnsi="Microsoft New Tai Lue" w:cs="Microsoft New Tai Lue"/>
                <w:sz w:val="20"/>
                <w:szCs w:val="16"/>
              </w:rPr>
            </w:pPr>
          </w:p>
          <w:p w14:paraId="6064B508" w14:textId="0F238E88" w:rsidR="00771C7C"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10. </w:t>
            </w:r>
            <w:r w:rsidR="00771C7C">
              <w:rPr>
                <w:rFonts w:ascii="Microsoft New Tai Lue" w:hAnsi="Microsoft New Tai Lue" w:cs="Microsoft New Tai Lue"/>
                <w:sz w:val="20"/>
                <w:szCs w:val="16"/>
              </w:rPr>
              <w:t>On the DNS options tab, click next.</w:t>
            </w:r>
          </w:p>
          <w:p w14:paraId="32DFE08F" w14:textId="621FBBE4" w:rsidR="00771C7C"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11. </w:t>
            </w:r>
            <w:r w:rsidR="00771C7C">
              <w:rPr>
                <w:rFonts w:ascii="Microsoft New Tai Lue" w:hAnsi="Microsoft New Tai Lue" w:cs="Microsoft New Tai Lue"/>
                <w:sz w:val="20"/>
                <w:szCs w:val="16"/>
              </w:rPr>
              <w:t>On the Additional options tab click next.</w:t>
            </w:r>
          </w:p>
          <w:p w14:paraId="43EBC5A8" w14:textId="7677F46A" w:rsidR="00771C7C"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12. </w:t>
            </w:r>
            <w:r w:rsidR="00771C7C">
              <w:rPr>
                <w:rFonts w:ascii="Microsoft New Tai Lue" w:hAnsi="Microsoft New Tai Lue" w:cs="Microsoft New Tai Lue"/>
                <w:sz w:val="20"/>
                <w:szCs w:val="16"/>
              </w:rPr>
              <w:t>On the paths tab click next.</w:t>
            </w:r>
          </w:p>
          <w:p w14:paraId="706A1B2A" w14:textId="72E8777F" w:rsidR="00771C7C"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13. </w:t>
            </w:r>
            <w:r w:rsidR="00771C7C">
              <w:rPr>
                <w:rFonts w:ascii="Microsoft New Tai Lue" w:hAnsi="Microsoft New Tai Lue" w:cs="Microsoft New Tai Lue"/>
                <w:sz w:val="20"/>
                <w:szCs w:val="16"/>
              </w:rPr>
              <w:t>On the prerequisites check click next.</w:t>
            </w:r>
          </w:p>
          <w:p w14:paraId="06CD6C48" w14:textId="5B3D400A" w:rsidR="00771C7C"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14. </w:t>
            </w:r>
            <w:r w:rsidR="00771C7C">
              <w:rPr>
                <w:rFonts w:ascii="Microsoft New Tai Lue" w:hAnsi="Microsoft New Tai Lue" w:cs="Microsoft New Tai Lue"/>
                <w:sz w:val="20"/>
                <w:szCs w:val="16"/>
              </w:rPr>
              <w:t>On the installation tab click install and once the services are installed you can close the AD DS Services wizard.</w:t>
            </w:r>
          </w:p>
          <w:p w14:paraId="0EE0857B" w14:textId="77777777" w:rsidR="00B84CC6" w:rsidRDefault="00B84CC6" w:rsidP="00EB0263">
            <w:pPr>
              <w:tabs>
                <w:tab w:val="left" w:pos="2970"/>
              </w:tabs>
              <w:rPr>
                <w:rFonts w:ascii="Microsoft New Tai Lue" w:hAnsi="Microsoft New Tai Lue" w:cs="Microsoft New Tai Lue"/>
                <w:sz w:val="20"/>
                <w:szCs w:val="16"/>
              </w:rPr>
            </w:pPr>
          </w:p>
          <w:p w14:paraId="566D7F39" w14:textId="77777777" w:rsidR="00B84CC6" w:rsidRDefault="00B84CC6" w:rsidP="00EB0263">
            <w:pPr>
              <w:tabs>
                <w:tab w:val="left" w:pos="2970"/>
              </w:tabs>
              <w:rPr>
                <w:rFonts w:ascii="Microsoft New Tai Lue" w:hAnsi="Microsoft New Tai Lue" w:cs="Microsoft New Tai Lue"/>
                <w:sz w:val="20"/>
                <w:szCs w:val="16"/>
              </w:rPr>
            </w:pPr>
          </w:p>
          <w:p w14:paraId="41B688BF" w14:textId="77777777" w:rsidR="00B84CC6" w:rsidRDefault="00B84CC6" w:rsidP="00EB0263">
            <w:pPr>
              <w:tabs>
                <w:tab w:val="left" w:pos="2970"/>
              </w:tabs>
              <w:rPr>
                <w:rFonts w:ascii="Microsoft New Tai Lue" w:hAnsi="Microsoft New Tai Lue" w:cs="Microsoft New Tai Lue"/>
                <w:sz w:val="20"/>
                <w:szCs w:val="16"/>
              </w:rPr>
            </w:pPr>
          </w:p>
          <w:p w14:paraId="12A8D577" w14:textId="77777777" w:rsidR="00B84CC6" w:rsidRDefault="00B84CC6" w:rsidP="00EB0263">
            <w:pPr>
              <w:tabs>
                <w:tab w:val="left" w:pos="2970"/>
              </w:tabs>
              <w:rPr>
                <w:rFonts w:ascii="Microsoft New Tai Lue" w:hAnsi="Microsoft New Tai Lue" w:cs="Microsoft New Tai Lue"/>
                <w:sz w:val="20"/>
                <w:szCs w:val="16"/>
              </w:rPr>
            </w:pPr>
          </w:p>
          <w:p w14:paraId="7211F40B" w14:textId="77777777" w:rsidR="00B84CC6" w:rsidRDefault="00B84CC6" w:rsidP="00EB0263">
            <w:pPr>
              <w:tabs>
                <w:tab w:val="left" w:pos="2970"/>
              </w:tabs>
              <w:rPr>
                <w:rFonts w:ascii="Microsoft New Tai Lue" w:hAnsi="Microsoft New Tai Lue" w:cs="Microsoft New Tai Lue"/>
                <w:sz w:val="20"/>
                <w:szCs w:val="16"/>
              </w:rPr>
            </w:pPr>
          </w:p>
          <w:p w14:paraId="35CC4494" w14:textId="77777777" w:rsidR="00B84CC6" w:rsidRDefault="00B84CC6" w:rsidP="00EB0263">
            <w:pPr>
              <w:tabs>
                <w:tab w:val="left" w:pos="2970"/>
              </w:tabs>
              <w:rPr>
                <w:rFonts w:ascii="Microsoft New Tai Lue" w:hAnsi="Microsoft New Tai Lue" w:cs="Microsoft New Tai Lue"/>
                <w:sz w:val="20"/>
                <w:szCs w:val="16"/>
              </w:rPr>
            </w:pPr>
          </w:p>
          <w:p w14:paraId="786FC1E5" w14:textId="77777777" w:rsidR="00B84CC6" w:rsidRDefault="00B84CC6" w:rsidP="00EB0263">
            <w:pPr>
              <w:tabs>
                <w:tab w:val="left" w:pos="2970"/>
              </w:tabs>
              <w:rPr>
                <w:rFonts w:ascii="Microsoft New Tai Lue" w:hAnsi="Microsoft New Tai Lue" w:cs="Microsoft New Tai Lue"/>
                <w:sz w:val="20"/>
                <w:szCs w:val="16"/>
              </w:rPr>
            </w:pPr>
          </w:p>
          <w:p w14:paraId="726E701D" w14:textId="77777777" w:rsidR="00B84CC6" w:rsidRDefault="00B84CC6" w:rsidP="00EB0263">
            <w:pPr>
              <w:tabs>
                <w:tab w:val="left" w:pos="2970"/>
              </w:tabs>
              <w:rPr>
                <w:rFonts w:ascii="Microsoft New Tai Lue" w:hAnsi="Microsoft New Tai Lue" w:cs="Microsoft New Tai Lue"/>
                <w:sz w:val="20"/>
                <w:szCs w:val="16"/>
              </w:rPr>
            </w:pPr>
          </w:p>
          <w:p w14:paraId="11D0078B" w14:textId="77777777" w:rsidR="00B84CC6" w:rsidRDefault="00B84CC6" w:rsidP="00EB0263">
            <w:pPr>
              <w:tabs>
                <w:tab w:val="left" w:pos="2970"/>
              </w:tabs>
              <w:rPr>
                <w:rFonts w:ascii="Microsoft New Tai Lue" w:hAnsi="Microsoft New Tai Lue" w:cs="Microsoft New Tai Lue"/>
                <w:sz w:val="20"/>
                <w:szCs w:val="16"/>
              </w:rPr>
            </w:pPr>
          </w:p>
          <w:p w14:paraId="74BE0E79" w14:textId="77777777" w:rsidR="00B84CC6" w:rsidRDefault="00B84CC6" w:rsidP="00EB0263">
            <w:pPr>
              <w:tabs>
                <w:tab w:val="left" w:pos="2970"/>
              </w:tabs>
              <w:rPr>
                <w:rFonts w:ascii="Microsoft New Tai Lue" w:hAnsi="Microsoft New Tai Lue" w:cs="Microsoft New Tai Lue"/>
                <w:sz w:val="20"/>
                <w:szCs w:val="16"/>
              </w:rPr>
            </w:pPr>
          </w:p>
          <w:p w14:paraId="45946461" w14:textId="57CEB80B" w:rsidR="00B84CC6" w:rsidRDefault="009B24DA" w:rsidP="00EB0263">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15. </w:t>
            </w:r>
            <w:r w:rsidR="00B84CC6">
              <w:rPr>
                <w:rFonts w:ascii="Microsoft New Tai Lue" w:hAnsi="Microsoft New Tai Lue" w:cs="Microsoft New Tai Lue"/>
                <w:sz w:val="20"/>
                <w:szCs w:val="16"/>
              </w:rPr>
              <w:t>Refresh server manager and in the dashboard select AD DS and observe that your server is there.</w:t>
            </w:r>
          </w:p>
          <w:p w14:paraId="68DBBD5E" w14:textId="77777777" w:rsidR="00B84CC6" w:rsidRDefault="00B84CC6" w:rsidP="00B84CC6">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Once done you have successfully created a domain controller.</w:t>
            </w:r>
          </w:p>
          <w:p w14:paraId="337A1EF4" w14:textId="5E3E160B" w:rsidR="00B84CC6" w:rsidRPr="00E13356" w:rsidRDefault="000662DF" w:rsidP="00EB0263">
            <w:pPr>
              <w:tabs>
                <w:tab w:val="left" w:pos="2970"/>
              </w:tabs>
              <w:rPr>
                <w:rFonts w:ascii="Microsoft New Tai Lue" w:hAnsi="Microsoft New Tai Lue" w:cs="Microsoft New Tai Lue"/>
                <w:sz w:val="20"/>
                <w:szCs w:val="16"/>
              </w:rPr>
            </w:pPr>
            <w:r>
              <w:rPr>
                <w:rFonts w:ascii="Microsoft New Tai Lue" w:eastAsiaTheme="minorEastAsia" w:hAnsi="Microsoft New Tai Lue" w:cs="Microsoft New Tai Lue"/>
                <w:sz w:val="20"/>
                <w:szCs w:val="16"/>
              </w:rPr>
              <w:pict w14:anchorId="1BA47D06">
                <v:shape id="_x0000_i1029" type="#_x0000_t75" style="width:522.75pt;height:276.75pt">
                  <v:imagedata r:id="rId20" o:title="Ex1 Task1 part13"/>
                </v:shape>
              </w:pict>
            </w:r>
          </w:p>
        </w:tc>
      </w:tr>
    </w:tbl>
    <w:p w14:paraId="2F4BC2B3" w14:textId="77777777" w:rsidR="001C424B" w:rsidRPr="009743DD" w:rsidRDefault="001C424B" w:rsidP="001C424B">
      <w:pPr>
        <w:pStyle w:val="ListParagraph"/>
        <w:tabs>
          <w:tab w:val="left" w:pos="2970"/>
        </w:tabs>
        <w:ind w:left="360"/>
        <w:rPr>
          <w:rFonts w:ascii="Microsoft New Tai Lue" w:hAnsi="Microsoft New Tai Lue" w:cs="Microsoft New Tai Lue"/>
          <w:sz w:val="20"/>
          <w:szCs w:val="16"/>
        </w:rPr>
      </w:pPr>
    </w:p>
    <w:p w14:paraId="088293C1" w14:textId="6B597658" w:rsidR="004830FD" w:rsidRPr="001C424B" w:rsidRDefault="004830FD" w:rsidP="004830FD">
      <w:pPr>
        <w:pStyle w:val="ListParagraph"/>
        <w:numPr>
          <w:ilvl w:val="0"/>
          <w:numId w:val="11"/>
        </w:numPr>
        <w:tabs>
          <w:tab w:val="left" w:pos="2970"/>
        </w:tabs>
        <w:rPr>
          <w:rFonts w:ascii="Microsoft New Tai Lue" w:hAnsi="Microsoft New Tai Lue" w:cs="Microsoft New Tai Lue"/>
          <w:b/>
          <w:sz w:val="20"/>
          <w:szCs w:val="16"/>
          <w:u w:val="single"/>
        </w:rPr>
      </w:pPr>
      <w:r w:rsidRPr="004830FD">
        <w:rPr>
          <w:rFonts w:ascii="Microsoft New Tai Lue" w:hAnsi="Microsoft New Tai Lue" w:cs="Microsoft New Tai Lue"/>
          <w:sz w:val="20"/>
          <w:szCs w:val="16"/>
        </w:rPr>
        <w:t>Explain the relevance and importance of a fully functional domain controller in a business environment</w:t>
      </w:r>
      <w:r w:rsidR="001C424B">
        <w:rPr>
          <w:rFonts w:ascii="Microsoft New Tai Lue" w:hAnsi="Microsoft New Tai Lue" w:cs="Microsoft New Tai Lue"/>
          <w:sz w:val="20"/>
          <w:szCs w:val="16"/>
        </w:rPr>
        <w:t>.</w:t>
      </w:r>
      <w:r w:rsidR="00E13356">
        <w:rPr>
          <w:rFonts w:ascii="Microsoft New Tai Lue" w:hAnsi="Microsoft New Tai Lue" w:cs="Microsoft New Tai Lue"/>
          <w:sz w:val="20"/>
          <w:szCs w:val="16"/>
        </w:rPr>
        <w:t>(10)</w:t>
      </w:r>
    </w:p>
    <w:tbl>
      <w:tblPr>
        <w:tblStyle w:val="TableGrid"/>
        <w:tblW w:w="0" w:type="auto"/>
        <w:tblInd w:w="360" w:type="dxa"/>
        <w:tblLook w:val="04A0" w:firstRow="1" w:lastRow="0" w:firstColumn="1" w:lastColumn="0" w:noHBand="0" w:noVBand="1"/>
      </w:tblPr>
      <w:tblGrid>
        <w:gridCol w:w="10316"/>
      </w:tblGrid>
      <w:tr w:rsidR="001C424B" w14:paraId="5602D2CB" w14:textId="77777777" w:rsidTr="001C424B">
        <w:tc>
          <w:tcPr>
            <w:tcW w:w="10450" w:type="dxa"/>
          </w:tcPr>
          <w:p w14:paraId="7FAE2FA8" w14:textId="66784383" w:rsidR="00CB6A82" w:rsidRDefault="00D7651B" w:rsidP="00E13356">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 </w:t>
            </w:r>
            <w:r w:rsidR="00CB6A82">
              <w:rPr>
                <w:rFonts w:ascii="Microsoft New Tai Lue" w:hAnsi="Microsoft New Tai Lue" w:cs="Microsoft New Tai Lue"/>
                <w:sz w:val="20"/>
                <w:szCs w:val="16"/>
              </w:rPr>
              <w:t xml:space="preserve">A domain controller authenticates users’ identities </w:t>
            </w:r>
            <w:r w:rsidR="00B94692">
              <w:rPr>
                <w:rFonts w:ascii="Microsoft New Tai Lue" w:hAnsi="Microsoft New Tai Lue" w:cs="Microsoft New Tai Lue"/>
                <w:sz w:val="20"/>
                <w:szCs w:val="16"/>
              </w:rPr>
              <w:t>by checking the stored credentials and ensuring that they match. A DC also</w:t>
            </w:r>
            <w:r w:rsidR="00CB6A82">
              <w:rPr>
                <w:rFonts w:ascii="Microsoft New Tai Lue" w:hAnsi="Microsoft New Tai Lue" w:cs="Microsoft New Tai Lue"/>
                <w:sz w:val="20"/>
                <w:szCs w:val="16"/>
              </w:rPr>
              <w:t xml:space="preserve"> makes sure that only trusted users are able to connect to the company resources.</w:t>
            </w:r>
          </w:p>
          <w:p w14:paraId="15C4CD72" w14:textId="39D9A1F0" w:rsidR="00CB6A82" w:rsidRDefault="00D7651B" w:rsidP="00E13356">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2. </w:t>
            </w:r>
            <w:r w:rsidR="00CB6A82">
              <w:rPr>
                <w:rFonts w:ascii="Microsoft New Tai Lue" w:hAnsi="Microsoft New Tai Lue" w:cs="Microsoft New Tai Lue"/>
                <w:sz w:val="20"/>
                <w:szCs w:val="16"/>
              </w:rPr>
              <w:t>A domain controller stores user</w:t>
            </w:r>
            <w:r w:rsidR="00F07C08">
              <w:rPr>
                <w:rFonts w:ascii="Microsoft New Tai Lue" w:hAnsi="Microsoft New Tai Lue" w:cs="Microsoft New Tai Lue"/>
                <w:sz w:val="20"/>
                <w:szCs w:val="16"/>
              </w:rPr>
              <w:t xml:space="preserve"> account information which is used to validate the correct usernames and passwords.</w:t>
            </w:r>
          </w:p>
          <w:p w14:paraId="7024E461" w14:textId="4D0568A0" w:rsidR="00D7651B" w:rsidRDefault="00D7651B" w:rsidP="00E13356">
            <w:pPr>
              <w:tabs>
                <w:tab w:val="left" w:pos="2970"/>
              </w:tabs>
              <w:rPr>
                <w:rFonts w:ascii="Microsoft New Tai Lue" w:hAnsi="Microsoft New Tai Lue" w:cs="Microsoft New Tai Lue"/>
                <w:bCs/>
                <w:sz w:val="20"/>
                <w:szCs w:val="16"/>
              </w:rPr>
            </w:pPr>
            <w:r>
              <w:rPr>
                <w:rFonts w:ascii="Microsoft New Tai Lue" w:hAnsi="Microsoft New Tai Lue" w:cs="Microsoft New Tai Lue"/>
                <w:bCs/>
                <w:sz w:val="20"/>
                <w:szCs w:val="16"/>
              </w:rPr>
              <w:t xml:space="preserve">3. </w:t>
            </w:r>
            <w:r w:rsidR="00E13356" w:rsidRPr="00E13356">
              <w:rPr>
                <w:rFonts w:ascii="Microsoft New Tai Lue" w:hAnsi="Microsoft New Tai Lue" w:cs="Microsoft New Tai Lue"/>
                <w:bCs/>
                <w:sz w:val="20"/>
                <w:szCs w:val="16"/>
              </w:rPr>
              <w:t>Security policy enforcement</w:t>
            </w:r>
            <w:r w:rsidR="00F07C08">
              <w:rPr>
                <w:rFonts w:ascii="Microsoft New Tai Lue" w:hAnsi="Microsoft New Tai Lue" w:cs="Microsoft New Tai Lue"/>
                <w:bCs/>
                <w:sz w:val="20"/>
                <w:szCs w:val="16"/>
              </w:rPr>
              <w:t xml:space="preserve"> </w:t>
            </w:r>
            <w:r>
              <w:rPr>
                <w:rFonts w:ascii="Microsoft New Tai Lue" w:hAnsi="Microsoft New Tai Lue" w:cs="Microsoft New Tai Lue"/>
                <w:bCs/>
                <w:sz w:val="20"/>
                <w:szCs w:val="16"/>
              </w:rPr>
              <w:t>ensures users follow the companies set policies that are made per user so that there is no violation of the company policies</w:t>
            </w:r>
            <w:r w:rsidR="00E97562">
              <w:rPr>
                <w:rFonts w:ascii="Microsoft New Tai Lue" w:hAnsi="Microsoft New Tai Lue" w:cs="Microsoft New Tai Lue"/>
                <w:bCs/>
                <w:sz w:val="20"/>
                <w:szCs w:val="16"/>
              </w:rPr>
              <w:t xml:space="preserve"> </w:t>
            </w:r>
            <w:r w:rsidR="00F07C08">
              <w:rPr>
                <w:rFonts w:ascii="Microsoft New Tai Lue" w:hAnsi="Microsoft New Tai Lue" w:cs="Microsoft New Tai Lue"/>
                <w:bCs/>
                <w:sz w:val="20"/>
                <w:szCs w:val="16"/>
              </w:rPr>
              <w:t>such as restricting flash drive access per user and disable any user accounts immediately after they leave the company</w:t>
            </w:r>
            <w:r w:rsidR="00E13356" w:rsidRPr="00E13356">
              <w:rPr>
                <w:rFonts w:ascii="Microsoft New Tai Lue" w:hAnsi="Microsoft New Tai Lue" w:cs="Microsoft New Tai Lue"/>
                <w:bCs/>
                <w:sz w:val="20"/>
                <w:szCs w:val="16"/>
              </w:rPr>
              <w:t xml:space="preserve">. </w:t>
            </w:r>
          </w:p>
          <w:p w14:paraId="638BAB53" w14:textId="77029F0C" w:rsidR="00E97562" w:rsidRDefault="00E97562" w:rsidP="00E13356">
            <w:pPr>
              <w:tabs>
                <w:tab w:val="left" w:pos="2970"/>
              </w:tabs>
              <w:rPr>
                <w:rFonts w:ascii="Microsoft New Tai Lue" w:hAnsi="Microsoft New Tai Lue" w:cs="Microsoft New Tai Lue"/>
                <w:bCs/>
                <w:sz w:val="20"/>
                <w:szCs w:val="16"/>
              </w:rPr>
            </w:pPr>
            <w:r>
              <w:rPr>
                <w:rFonts w:ascii="Microsoft New Tai Lue" w:hAnsi="Microsoft New Tai Lue" w:cs="Microsoft New Tai Lue"/>
                <w:bCs/>
                <w:sz w:val="20"/>
                <w:szCs w:val="16"/>
              </w:rPr>
              <w:t>4.</w:t>
            </w:r>
            <w:r w:rsidR="008D0821">
              <w:rPr>
                <w:rFonts w:ascii="Microsoft New Tai Lue" w:hAnsi="Microsoft New Tai Lue" w:cs="Microsoft New Tai Lue"/>
                <w:bCs/>
                <w:sz w:val="20"/>
                <w:szCs w:val="16"/>
              </w:rPr>
              <w:t xml:space="preserve"> Allows for shared computer resources since you can set access privileges that require specific login, so anyone can use any computer in the company to do their work.</w:t>
            </w:r>
          </w:p>
          <w:p w14:paraId="678AE1BC" w14:textId="200D09A4" w:rsidR="001C424B" w:rsidRPr="00EA16F4" w:rsidRDefault="008D0821" w:rsidP="00E13356">
            <w:pPr>
              <w:tabs>
                <w:tab w:val="left" w:pos="2970"/>
              </w:tabs>
              <w:rPr>
                <w:rFonts w:ascii="Microsoft New Tai Lue" w:hAnsi="Microsoft New Tai Lue" w:cs="Microsoft New Tai Lue"/>
                <w:bCs/>
                <w:sz w:val="20"/>
                <w:szCs w:val="16"/>
              </w:rPr>
            </w:pPr>
            <w:r>
              <w:rPr>
                <w:rFonts w:ascii="Microsoft New Tai Lue" w:hAnsi="Microsoft New Tai Lue" w:cs="Microsoft New Tai Lue"/>
                <w:bCs/>
                <w:sz w:val="20"/>
                <w:szCs w:val="16"/>
              </w:rPr>
              <w:t>5. Lower cost and centralized management as you have the ability to set login and security information</w:t>
            </w:r>
            <w:r w:rsidR="004874AF">
              <w:rPr>
                <w:rFonts w:ascii="Microsoft New Tai Lue" w:hAnsi="Microsoft New Tai Lue" w:cs="Microsoft New Tai Lue"/>
                <w:bCs/>
                <w:sz w:val="20"/>
                <w:szCs w:val="16"/>
              </w:rPr>
              <w:t xml:space="preserve"> </w:t>
            </w:r>
            <w:r w:rsidR="00F62D3A">
              <w:rPr>
                <w:rFonts w:ascii="Microsoft New Tai Lue" w:hAnsi="Microsoft New Tai Lue" w:cs="Microsoft New Tai Lue"/>
                <w:bCs/>
                <w:sz w:val="20"/>
                <w:szCs w:val="16"/>
              </w:rPr>
              <w:t xml:space="preserve">configuration </w:t>
            </w:r>
            <w:r w:rsidR="004874AF">
              <w:rPr>
                <w:rFonts w:ascii="Microsoft New Tai Lue" w:hAnsi="Microsoft New Tai Lue" w:cs="Microsoft New Tai Lue"/>
                <w:bCs/>
                <w:sz w:val="20"/>
                <w:szCs w:val="16"/>
              </w:rPr>
              <w:t>for all devices from a central hub which saves costs and resourc</w:t>
            </w:r>
            <w:r w:rsidR="00F62D3A">
              <w:rPr>
                <w:rFonts w:ascii="Microsoft New Tai Lue" w:hAnsi="Microsoft New Tai Lue" w:cs="Microsoft New Tai Lue"/>
                <w:bCs/>
                <w:sz w:val="20"/>
                <w:szCs w:val="16"/>
              </w:rPr>
              <w:t>es</w:t>
            </w:r>
            <w:r w:rsidR="00EA16F4">
              <w:rPr>
                <w:rFonts w:ascii="Microsoft New Tai Lue" w:hAnsi="Microsoft New Tai Lue" w:cs="Microsoft New Tai Lue"/>
                <w:bCs/>
                <w:sz w:val="20"/>
                <w:szCs w:val="16"/>
              </w:rPr>
              <w:t xml:space="preserve"> instead of doing it individually for all devices</w:t>
            </w:r>
            <w:r w:rsidR="00F62D3A">
              <w:rPr>
                <w:rFonts w:ascii="Microsoft New Tai Lue" w:hAnsi="Microsoft New Tai Lue" w:cs="Microsoft New Tai Lue"/>
                <w:bCs/>
                <w:sz w:val="20"/>
                <w:szCs w:val="16"/>
              </w:rPr>
              <w:t>.</w:t>
            </w:r>
          </w:p>
        </w:tc>
      </w:tr>
    </w:tbl>
    <w:p w14:paraId="2BA74BC0" w14:textId="77777777" w:rsidR="001C424B" w:rsidRPr="004830FD" w:rsidRDefault="001C424B" w:rsidP="001C424B">
      <w:pPr>
        <w:pStyle w:val="ListParagraph"/>
        <w:tabs>
          <w:tab w:val="left" w:pos="2970"/>
        </w:tabs>
        <w:ind w:left="360"/>
        <w:rPr>
          <w:rFonts w:ascii="Microsoft New Tai Lue" w:hAnsi="Microsoft New Tai Lue" w:cs="Microsoft New Tai Lue"/>
          <w:b/>
          <w:sz w:val="20"/>
          <w:szCs w:val="16"/>
          <w:u w:val="single"/>
        </w:rPr>
      </w:pPr>
    </w:p>
    <w:p w14:paraId="4AC40C4D" w14:textId="618875F2" w:rsidR="004830FD" w:rsidRPr="004830FD" w:rsidRDefault="004830FD" w:rsidP="004830FD">
      <w:pPr>
        <w:tabs>
          <w:tab w:val="left" w:pos="2970"/>
        </w:tabs>
        <w:rPr>
          <w:rFonts w:ascii="Microsoft New Tai Lue" w:hAnsi="Microsoft New Tai Lue" w:cs="Microsoft New Tai Lue"/>
          <w:b/>
          <w:sz w:val="20"/>
          <w:szCs w:val="16"/>
          <w:u w:val="single"/>
        </w:rPr>
      </w:pPr>
      <w:r w:rsidRPr="004830FD">
        <w:rPr>
          <w:rFonts w:ascii="Microsoft New Tai Lue" w:hAnsi="Microsoft New Tai Lue" w:cs="Microsoft New Tai Lue"/>
          <w:b/>
          <w:sz w:val="20"/>
          <w:szCs w:val="16"/>
          <w:u w:val="single"/>
        </w:rPr>
        <w:t>Question 3</w:t>
      </w:r>
      <w:r>
        <w:rPr>
          <w:rFonts w:ascii="Microsoft New Tai Lue" w:hAnsi="Microsoft New Tai Lue" w:cs="Microsoft New Tai Lue"/>
          <w:b/>
          <w:sz w:val="20"/>
          <w:szCs w:val="16"/>
          <w:u w:val="single"/>
        </w:rPr>
        <w:t xml:space="preserve"> (9)</w:t>
      </w:r>
    </w:p>
    <w:p w14:paraId="5E18BE9C" w14:textId="455DAC5C" w:rsidR="004830FD" w:rsidRDefault="004830FD"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Name and explain in full, three transitional technologies used in to effectively manage IPv6 Traffic on IPv4 Infrastructure.</w:t>
      </w:r>
    </w:p>
    <w:tbl>
      <w:tblPr>
        <w:tblStyle w:val="TableGrid"/>
        <w:tblW w:w="0" w:type="auto"/>
        <w:tblLook w:val="04A0" w:firstRow="1" w:lastRow="0" w:firstColumn="1" w:lastColumn="0" w:noHBand="0" w:noVBand="1"/>
      </w:tblPr>
      <w:tblGrid>
        <w:gridCol w:w="10450"/>
      </w:tblGrid>
      <w:tr w:rsidR="001C424B" w14:paraId="1F875421" w14:textId="77777777" w:rsidTr="001C424B">
        <w:tc>
          <w:tcPr>
            <w:tcW w:w="10450" w:type="dxa"/>
          </w:tcPr>
          <w:p w14:paraId="191CEA93" w14:textId="75F4248F" w:rsidR="0077061A" w:rsidRDefault="0077061A" w:rsidP="00E13356">
            <w:pPr>
              <w:tabs>
                <w:tab w:val="left" w:pos="2970"/>
              </w:tabs>
              <w:rPr>
                <w:rFonts w:ascii="Microsoft New Tai Lue" w:hAnsi="Microsoft New Tai Lue" w:cs="Microsoft New Tai Lue"/>
                <w:sz w:val="20"/>
                <w:szCs w:val="16"/>
              </w:rPr>
            </w:pPr>
            <w:proofErr w:type="spellStart"/>
            <w:r>
              <w:rPr>
                <w:rFonts w:ascii="Microsoft New Tai Lue" w:hAnsi="Microsoft New Tai Lue" w:cs="Microsoft New Tai Lue"/>
                <w:sz w:val="20"/>
                <w:szCs w:val="16"/>
              </w:rPr>
              <w:t>Teredo</w:t>
            </w:r>
            <w:proofErr w:type="spellEnd"/>
            <w:r w:rsidR="00E0468B">
              <w:rPr>
                <w:rFonts w:ascii="Microsoft New Tai Lue" w:hAnsi="Microsoft New Tai Lue" w:cs="Microsoft New Tai Lue"/>
                <w:sz w:val="20"/>
                <w:szCs w:val="16"/>
              </w:rPr>
              <w:t xml:space="preserve"> (</w:t>
            </w:r>
            <w:r w:rsidR="00E65EDB">
              <w:rPr>
                <w:rFonts w:ascii="Microsoft New Tai Lue" w:hAnsi="Microsoft New Tai Lue" w:cs="Microsoft New Tai Lue"/>
                <w:sz w:val="20"/>
                <w:szCs w:val="16"/>
              </w:rPr>
              <w:t>IPv</w:t>
            </w:r>
            <w:r w:rsidR="00E0468B">
              <w:rPr>
                <w:rFonts w:ascii="Microsoft New Tai Lue" w:hAnsi="Microsoft New Tai Lue" w:cs="Microsoft New Tai Lue"/>
                <w:sz w:val="20"/>
                <w:szCs w:val="16"/>
              </w:rPr>
              <w:t>6) Tunneling</w:t>
            </w:r>
            <w:r>
              <w:rPr>
                <w:rFonts w:ascii="Microsoft New Tai Lue" w:hAnsi="Microsoft New Tai Lue" w:cs="Microsoft New Tai Lue"/>
                <w:sz w:val="20"/>
                <w:szCs w:val="16"/>
              </w:rPr>
              <w:t xml:space="preserve"> – Gives full</w:t>
            </w:r>
            <w:r w:rsidR="00E65EDB">
              <w:rPr>
                <w:rFonts w:ascii="Microsoft New Tai Lue" w:hAnsi="Microsoft New Tai Lue" w:cs="Microsoft New Tai Lue"/>
                <w:sz w:val="20"/>
                <w:szCs w:val="16"/>
              </w:rPr>
              <w:t xml:space="preserve"> IPv</w:t>
            </w:r>
            <w:r>
              <w:rPr>
                <w:rFonts w:ascii="Microsoft New Tai Lue" w:hAnsi="Microsoft New Tai Lue" w:cs="Microsoft New Tai Lue"/>
                <w:sz w:val="20"/>
                <w:szCs w:val="16"/>
              </w:rPr>
              <w:t>6 connectivity for hosts that are able to run IPV6 that are on the</w:t>
            </w:r>
            <w:r w:rsidR="00E65EDB">
              <w:rPr>
                <w:rFonts w:ascii="Microsoft New Tai Lue" w:hAnsi="Microsoft New Tai Lue" w:cs="Microsoft New Tai Lue"/>
                <w:sz w:val="20"/>
                <w:szCs w:val="16"/>
              </w:rPr>
              <w:t xml:space="preserve"> IPv</w:t>
            </w:r>
            <w:r>
              <w:rPr>
                <w:rFonts w:ascii="Microsoft New Tai Lue" w:hAnsi="Microsoft New Tai Lue" w:cs="Microsoft New Tai Lue"/>
                <w:sz w:val="20"/>
                <w:szCs w:val="16"/>
              </w:rPr>
              <w:t>4 internet</w:t>
            </w:r>
            <w:r w:rsidR="00E755D1">
              <w:rPr>
                <w:rFonts w:ascii="Microsoft New Tai Lue" w:hAnsi="Microsoft New Tai Lue" w:cs="Microsoft New Tai Lue"/>
                <w:sz w:val="20"/>
                <w:szCs w:val="16"/>
              </w:rPr>
              <w:t xml:space="preserve"> but have no native connection to an IPV6 network</w:t>
            </w:r>
            <w:r w:rsidR="00E65EDB">
              <w:rPr>
                <w:rFonts w:ascii="Microsoft New Tai Lue" w:hAnsi="Microsoft New Tai Lue" w:cs="Microsoft New Tai Lue"/>
                <w:sz w:val="20"/>
                <w:szCs w:val="16"/>
              </w:rPr>
              <w:t>. Tunneling allows</w:t>
            </w:r>
            <w:r w:rsidR="00E65EDB" w:rsidRPr="00E65EDB">
              <w:rPr>
                <w:rFonts w:ascii="Microsoft New Tai Lue" w:hAnsi="Microsoft New Tai Lue" w:cs="Microsoft New Tai Lue"/>
                <w:sz w:val="20"/>
                <w:szCs w:val="16"/>
              </w:rPr>
              <w:t xml:space="preserve"> </w:t>
            </w:r>
            <w:r w:rsidR="00E65EDB">
              <w:rPr>
                <w:rFonts w:ascii="Microsoft New Tai Lue" w:hAnsi="Microsoft New Tai Lue" w:cs="Microsoft New Tai Lue"/>
                <w:sz w:val="20"/>
                <w:szCs w:val="16"/>
              </w:rPr>
              <w:t xml:space="preserve">for the </w:t>
            </w:r>
            <w:r w:rsidR="00E65EDB" w:rsidRPr="00E65EDB">
              <w:rPr>
                <w:rFonts w:ascii="Microsoft New Tai Lue" w:hAnsi="Microsoft New Tai Lue" w:cs="Microsoft New Tai Lue"/>
                <w:sz w:val="20"/>
                <w:szCs w:val="16"/>
              </w:rPr>
              <w:t>transport through encapsulation of one protocol within another protocol</w:t>
            </w:r>
            <w:r w:rsidR="00E65EDB">
              <w:rPr>
                <w:rFonts w:ascii="Microsoft New Tai Lue" w:hAnsi="Microsoft New Tai Lue" w:cs="Microsoft New Tai Lue"/>
                <w:sz w:val="20"/>
                <w:szCs w:val="16"/>
              </w:rPr>
              <w:t>. This tunneling encapsulates IPV6 packets within IPv4 packets. This allows for communication without the need to upgrade IPv4 infrastructure</w:t>
            </w:r>
          </w:p>
          <w:p w14:paraId="6885D748" w14:textId="77777777" w:rsidR="004A1719" w:rsidRDefault="004A1719" w:rsidP="00E13356">
            <w:pPr>
              <w:tabs>
                <w:tab w:val="left" w:pos="2970"/>
              </w:tabs>
              <w:rPr>
                <w:rFonts w:ascii="Microsoft New Tai Lue" w:hAnsi="Microsoft New Tai Lue" w:cs="Microsoft New Tai Lue"/>
                <w:sz w:val="20"/>
                <w:szCs w:val="16"/>
              </w:rPr>
            </w:pPr>
          </w:p>
          <w:p w14:paraId="57D2A21B" w14:textId="0C0FC781" w:rsidR="00E13356" w:rsidRDefault="004A1719" w:rsidP="00E13356">
            <w:pPr>
              <w:tabs>
                <w:tab w:val="left" w:pos="2970"/>
              </w:tabs>
              <w:rPr>
                <w:rFonts w:ascii="Microsoft New Tai Lue" w:hAnsi="Microsoft New Tai Lue" w:cs="Microsoft New Tai Lue"/>
                <w:sz w:val="20"/>
                <w:szCs w:val="16"/>
              </w:rPr>
            </w:pPr>
            <w:r w:rsidRPr="004A1719">
              <w:rPr>
                <w:rFonts w:ascii="Microsoft New Tai Lue" w:hAnsi="Microsoft New Tai Lue" w:cs="Microsoft New Tai Lue"/>
                <w:sz w:val="20"/>
                <w:szCs w:val="16"/>
              </w:rPr>
              <w:t>Dual-Stack IPv4 and IPv6</w:t>
            </w:r>
            <w:r>
              <w:rPr>
                <w:rFonts w:ascii="Microsoft New Tai Lue" w:hAnsi="Microsoft New Tai Lue" w:cs="Microsoft New Tai Lue"/>
                <w:sz w:val="20"/>
                <w:szCs w:val="16"/>
              </w:rPr>
              <w:t xml:space="preserve"> – D</w:t>
            </w:r>
            <w:r w:rsidR="00E65EDB">
              <w:rPr>
                <w:rFonts w:ascii="Microsoft New Tai Lue" w:hAnsi="Microsoft New Tai Lue" w:cs="Microsoft New Tai Lue"/>
                <w:sz w:val="20"/>
                <w:szCs w:val="16"/>
              </w:rPr>
              <w:t>eploys IPv</w:t>
            </w:r>
            <w:r>
              <w:rPr>
                <w:rFonts w:ascii="Microsoft New Tai Lue" w:hAnsi="Microsoft New Tai Lue" w:cs="Microsoft New Tai Lue"/>
                <w:sz w:val="20"/>
                <w:szCs w:val="16"/>
              </w:rPr>
              <w:t xml:space="preserve">6 directly from the networks infrastructure. </w:t>
            </w:r>
            <w:r w:rsidRPr="004A1719">
              <w:rPr>
                <w:rFonts w:ascii="Microsoft New Tai Lue" w:hAnsi="Microsoft New Tai Lue" w:cs="Microsoft New Tai Lue"/>
                <w:sz w:val="20"/>
                <w:szCs w:val="16"/>
              </w:rPr>
              <w:t xml:space="preserve">It allows </w:t>
            </w:r>
            <w:r w:rsidR="00E65EDB">
              <w:rPr>
                <w:rFonts w:ascii="Microsoft New Tai Lue" w:hAnsi="Microsoft New Tai Lue" w:cs="Microsoft New Tai Lue"/>
                <w:sz w:val="20"/>
                <w:szCs w:val="16"/>
              </w:rPr>
              <w:t>devices to run IPv</w:t>
            </w:r>
            <w:r w:rsidR="0061797D">
              <w:rPr>
                <w:rFonts w:ascii="Microsoft New Tai Lue" w:hAnsi="Microsoft New Tai Lue" w:cs="Microsoft New Tai Lue"/>
                <w:sz w:val="20"/>
                <w:szCs w:val="16"/>
              </w:rPr>
              <w:t xml:space="preserve">4 and </w:t>
            </w:r>
            <w:r>
              <w:rPr>
                <w:rFonts w:ascii="Microsoft New Tai Lue" w:hAnsi="Microsoft New Tai Lue" w:cs="Microsoft New Tai Lue"/>
                <w:sz w:val="20"/>
                <w:szCs w:val="16"/>
              </w:rPr>
              <w:t>IPV6 in parallel</w:t>
            </w:r>
            <w:r w:rsidR="00E0468B">
              <w:rPr>
                <w:rFonts w:ascii="Microsoft New Tai Lue" w:hAnsi="Microsoft New Tai Lue" w:cs="Microsoft New Tai Lue"/>
                <w:sz w:val="20"/>
                <w:szCs w:val="16"/>
              </w:rPr>
              <w:t>, allowing</w:t>
            </w:r>
            <w:r>
              <w:rPr>
                <w:rFonts w:ascii="Microsoft New Tai Lue" w:hAnsi="Microsoft New Tai Lue" w:cs="Microsoft New Tai Lue"/>
                <w:sz w:val="20"/>
                <w:szCs w:val="16"/>
              </w:rPr>
              <w:t xml:space="preserve"> </w:t>
            </w:r>
            <w:r w:rsidRPr="004A1719">
              <w:rPr>
                <w:rFonts w:ascii="Microsoft New Tai Lue" w:hAnsi="Microsoft New Tai Lue" w:cs="Microsoft New Tai Lue"/>
                <w:sz w:val="20"/>
                <w:szCs w:val="16"/>
              </w:rPr>
              <w:t>hosts to simultaneously reach IPv4 and IPv6 content</w:t>
            </w:r>
            <w:r w:rsidR="00E65EDB">
              <w:rPr>
                <w:rFonts w:ascii="Microsoft New Tai Lue" w:hAnsi="Microsoft New Tai Lue" w:cs="Microsoft New Tai Lue"/>
                <w:sz w:val="20"/>
                <w:szCs w:val="16"/>
              </w:rPr>
              <w:t>.</w:t>
            </w:r>
          </w:p>
          <w:p w14:paraId="57800174" w14:textId="77777777" w:rsidR="0088646C" w:rsidRDefault="0088646C" w:rsidP="00E13356">
            <w:pPr>
              <w:tabs>
                <w:tab w:val="left" w:pos="2970"/>
              </w:tabs>
              <w:rPr>
                <w:rFonts w:ascii="Microsoft New Tai Lue" w:hAnsi="Microsoft New Tai Lue" w:cs="Microsoft New Tai Lue"/>
                <w:sz w:val="20"/>
                <w:szCs w:val="16"/>
              </w:rPr>
            </w:pPr>
          </w:p>
          <w:p w14:paraId="64C4B321" w14:textId="0A20168B" w:rsidR="0088646C" w:rsidRDefault="0088646C" w:rsidP="00E13356">
            <w:pPr>
              <w:tabs>
                <w:tab w:val="left" w:pos="2970"/>
              </w:tabs>
              <w:rPr>
                <w:rFonts w:ascii="Microsoft New Tai Lue" w:hAnsi="Microsoft New Tai Lue" w:cs="Microsoft New Tai Lue"/>
                <w:sz w:val="20"/>
                <w:szCs w:val="16"/>
              </w:rPr>
            </w:pPr>
            <w:r w:rsidRPr="0088646C">
              <w:rPr>
                <w:rFonts w:ascii="Microsoft New Tai Lue" w:hAnsi="Microsoft New Tai Lue" w:cs="Microsoft New Tai Lue"/>
                <w:sz w:val="20"/>
                <w:szCs w:val="16"/>
              </w:rPr>
              <w:t>IPv6 Translation</w:t>
            </w:r>
            <w:r>
              <w:rPr>
                <w:rFonts w:ascii="Microsoft New Tai Lue" w:hAnsi="Microsoft New Tai Lue" w:cs="Microsoft New Tai Lue"/>
                <w:sz w:val="20"/>
                <w:szCs w:val="16"/>
              </w:rPr>
              <w:t xml:space="preserve"> – This technology allows the translation</w:t>
            </w:r>
            <w:r w:rsidRPr="0088646C">
              <w:rPr>
                <w:rFonts w:ascii="Microsoft New Tai Lue" w:hAnsi="Microsoft New Tai Lue" w:cs="Microsoft New Tai Lue"/>
                <w:sz w:val="20"/>
                <w:szCs w:val="16"/>
              </w:rPr>
              <w:t xml:space="preserve"> between the packet header formats in IPv6 and IPv4</w:t>
            </w:r>
            <w:r>
              <w:rPr>
                <w:rFonts w:ascii="Microsoft New Tai Lue" w:hAnsi="Microsoft New Tai Lue" w:cs="Microsoft New Tai Lue"/>
                <w:sz w:val="20"/>
                <w:szCs w:val="16"/>
              </w:rPr>
              <w:t xml:space="preserve">. This is meant to </w:t>
            </w:r>
            <w:r w:rsidRPr="0088646C">
              <w:rPr>
                <w:rFonts w:ascii="Microsoft New Tai Lue" w:hAnsi="Microsoft New Tai Lue" w:cs="Microsoft New Tai Lue"/>
                <w:sz w:val="20"/>
                <w:szCs w:val="16"/>
              </w:rPr>
              <w:t>translate packets with IPv6 addresses to those with IPv4 addresses</w:t>
            </w:r>
            <w:r>
              <w:rPr>
                <w:rFonts w:ascii="Microsoft New Tai Lue" w:hAnsi="Microsoft New Tai Lue" w:cs="Microsoft New Tai Lue"/>
                <w:sz w:val="20"/>
                <w:szCs w:val="16"/>
              </w:rPr>
              <w:t xml:space="preserve"> so that IPv6 only hosts are able to communicate with IPv4 only hosts</w:t>
            </w:r>
            <w:r w:rsidR="00B55EBF">
              <w:rPr>
                <w:rFonts w:ascii="Microsoft New Tai Lue" w:hAnsi="Microsoft New Tai Lue" w:cs="Microsoft New Tai Lue"/>
                <w:sz w:val="20"/>
                <w:szCs w:val="16"/>
              </w:rPr>
              <w:t>.</w:t>
            </w:r>
          </w:p>
          <w:p w14:paraId="526FA12E" w14:textId="05554FDE" w:rsidR="001C424B" w:rsidRDefault="001C424B" w:rsidP="004830FD">
            <w:pPr>
              <w:tabs>
                <w:tab w:val="left" w:pos="2970"/>
              </w:tabs>
              <w:rPr>
                <w:rFonts w:ascii="Microsoft New Tai Lue" w:hAnsi="Microsoft New Tai Lue" w:cs="Microsoft New Tai Lue"/>
                <w:sz w:val="20"/>
                <w:szCs w:val="16"/>
              </w:rPr>
            </w:pPr>
          </w:p>
        </w:tc>
      </w:tr>
    </w:tbl>
    <w:p w14:paraId="36AAEA3B" w14:textId="738492B3" w:rsidR="004830FD" w:rsidRDefault="004830FD" w:rsidP="004830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lastRenderedPageBreak/>
        <w:t>Question 4 (10)</w:t>
      </w:r>
    </w:p>
    <w:p w14:paraId="42C1FE68" w14:textId="4CAE46A4" w:rsidR="001C424B" w:rsidRDefault="004830FD"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Provide legible and well explained </w:t>
      </w:r>
      <w:r>
        <w:rPr>
          <w:rFonts w:ascii="Microsoft New Tai Lue" w:hAnsi="Microsoft New Tai Lue" w:cs="Microsoft New Tai Lue"/>
          <w:b/>
          <w:sz w:val="20"/>
          <w:szCs w:val="16"/>
          <w:u w:val="single"/>
        </w:rPr>
        <w:t>detailed screenshots</w:t>
      </w:r>
      <w:r>
        <w:rPr>
          <w:rFonts w:ascii="Microsoft New Tai Lue" w:hAnsi="Microsoft New Tai Lue" w:cs="Microsoft New Tai Lue"/>
          <w:sz w:val="20"/>
          <w:szCs w:val="16"/>
        </w:rPr>
        <w:t xml:space="preserve"> of each and every step on how you implement DNS.</w:t>
      </w:r>
      <w:r w:rsidR="001C424B">
        <w:rPr>
          <w:rFonts w:ascii="Microsoft New Tai Lue" w:hAnsi="Microsoft New Tai Lue" w:cs="Microsoft New Tai Lue"/>
          <w:sz w:val="20"/>
          <w:szCs w:val="16"/>
        </w:rPr>
        <w:t xml:space="preserve"> There should be a minimum of 5 written steps (own Words) and 5 screenshots.</w:t>
      </w:r>
      <w:r w:rsidR="001C424B">
        <w:rPr>
          <w:rFonts w:ascii="Microsoft New Tai Lue" w:hAnsi="Microsoft New Tai Lue" w:cs="Microsoft New Tai Lue"/>
          <w:sz w:val="20"/>
          <w:szCs w:val="16"/>
        </w:rPr>
        <w:br/>
      </w:r>
    </w:p>
    <w:tbl>
      <w:tblPr>
        <w:tblStyle w:val="TableGrid"/>
        <w:tblW w:w="0" w:type="auto"/>
        <w:tblLook w:val="04A0" w:firstRow="1" w:lastRow="0" w:firstColumn="1" w:lastColumn="0" w:noHBand="0" w:noVBand="1"/>
      </w:tblPr>
      <w:tblGrid>
        <w:gridCol w:w="10450"/>
      </w:tblGrid>
      <w:tr w:rsidR="001C424B" w14:paraId="6199634B" w14:textId="77777777" w:rsidTr="001C424B">
        <w:tc>
          <w:tcPr>
            <w:tcW w:w="10450" w:type="dxa"/>
          </w:tcPr>
          <w:p w14:paraId="455555EB" w14:textId="01918DB6" w:rsidR="001C424B" w:rsidRDefault="0044450A"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1. Select Server manager.</w:t>
            </w:r>
          </w:p>
          <w:p w14:paraId="65F23604" w14:textId="495BD295" w:rsidR="0044450A" w:rsidRDefault="0044450A" w:rsidP="004830FD">
            <w:pPr>
              <w:tabs>
                <w:tab w:val="left" w:pos="2970"/>
              </w:tabs>
              <w:rPr>
                <w:rFonts w:ascii="Microsoft New Tai Lue" w:hAnsi="Microsoft New Tai Lue" w:cs="Microsoft New Tai Lue"/>
                <w:sz w:val="20"/>
                <w:szCs w:val="16"/>
              </w:rPr>
            </w:pPr>
            <w:r>
              <w:rPr>
                <w:noProof/>
              </w:rPr>
              <w:drawing>
                <wp:inline distT="0" distB="0" distL="0" distR="0" wp14:anchorId="62AA78B7" wp14:editId="410D71DB">
                  <wp:extent cx="5594684" cy="2952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0352" cy="2955742"/>
                          </a:xfrm>
                          <a:prstGeom prst="rect">
                            <a:avLst/>
                          </a:prstGeom>
                        </pic:spPr>
                      </pic:pic>
                    </a:graphicData>
                  </a:graphic>
                </wp:inline>
              </w:drawing>
            </w:r>
          </w:p>
          <w:p w14:paraId="3BD5C2AA" w14:textId="77777777" w:rsidR="0044450A" w:rsidRDefault="0044450A" w:rsidP="004830FD">
            <w:pPr>
              <w:tabs>
                <w:tab w:val="left" w:pos="2970"/>
              </w:tabs>
              <w:rPr>
                <w:rFonts w:ascii="Microsoft New Tai Lue" w:hAnsi="Microsoft New Tai Lue" w:cs="Microsoft New Tai Lue"/>
                <w:sz w:val="20"/>
                <w:szCs w:val="16"/>
              </w:rPr>
            </w:pPr>
          </w:p>
          <w:p w14:paraId="5687CB6B" w14:textId="37A080DA" w:rsidR="0044450A" w:rsidRDefault="0044450A"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2. Click the option manage on the top-right then select add roles and features</w:t>
            </w:r>
          </w:p>
          <w:p w14:paraId="1299C103" w14:textId="4A4C1025" w:rsidR="0044450A" w:rsidRDefault="0044450A" w:rsidP="004830FD">
            <w:pPr>
              <w:tabs>
                <w:tab w:val="left" w:pos="2970"/>
              </w:tabs>
              <w:rPr>
                <w:rFonts w:ascii="Microsoft New Tai Lue" w:hAnsi="Microsoft New Tai Lue" w:cs="Microsoft New Tai Lue"/>
                <w:sz w:val="20"/>
                <w:szCs w:val="16"/>
              </w:rPr>
            </w:pPr>
            <w:r>
              <w:rPr>
                <w:noProof/>
              </w:rPr>
              <w:drawing>
                <wp:inline distT="0" distB="0" distL="0" distR="0" wp14:anchorId="63144AB5" wp14:editId="149DED21">
                  <wp:extent cx="4591050" cy="244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1050" cy="2446598"/>
                          </a:xfrm>
                          <a:prstGeom prst="rect">
                            <a:avLst/>
                          </a:prstGeom>
                        </pic:spPr>
                      </pic:pic>
                    </a:graphicData>
                  </a:graphic>
                </wp:inline>
              </w:drawing>
            </w:r>
          </w:p>
          <w:p w14:paraId="099EB780" w14:textId="77777777" w:rsidR="0044450A" w:rsidRDefault="0044450A" w:rsidP="004830FD">
            <w:pPr>
              <w:tabs>
                <w:tab w:val="left" w:pos="2970"/>
              </w:tabs>
              <w:rPr>
                <w:rFonts w:ascii="Microsoft New Tai Lue" w:hAnsi="Microsoft New Tai Lue" w:cs="Microsoft New Tai Lue"/>
                <w:sz w:val="20"/>
                <w:szCs w:val="16"/>
              </w:rPr>
            </w:pPr>
          </w:p>
          <w:p w14:paraId="050D7027" w14:textId="77777777" w:rsidR="0044450A" w:rsidRDefault="0044450A" w:rsidP="004830FD">
            <w:pPr>
              <w:tabs>
                <w:tab w:val="left" w:pos="2970"/>
              </w:tabs>
              <w:rPr>
                <w:rFonts w:ascii="Microsoft New Tai Lue" w:hAnsi="Microsoft New Tai Lue" w:cs="Microsoft New Tai Lue"/>
                <w:sz w:val="20"/>
                <w:szCs w:val="16"/>
              </w:rPr>
            </w:pPr>
          </w:p>
          <w:p w14:paraId="6F943F76" w14:textId="77777777" w:rsidR="0044450A" w:rsidRDefault="0044450A" w:rsidP="004830FD">
            <w:pPr>
              <w:tabs>
                <w:tab w:val="left" w:pos="2970"/>
              </w:tabs>
              <w:rPr>
                <w:rFonts w:ascii="Microsoft New Tai Lue" w:hAnsi="Microsoft New Tai Lue" w:cs="Microsoft New Tai Lue"/>
                <w:sz w:val="20"/>
                <w:szCs w:val="16"/>
              </w:rPr>
            </w:pPr>
          </w:p>
          <w:p w14:paraId="25539405" w14:textId="77777777" w:rsidR="0044450A" w:rsidRDefault="0044450A" w:rsidP="004830FD">
            <w:pPr>
              <w:tabs>
                <w:tab w:val="left" w:pos="2970"/>
              </w:tabs>
              <w:rPr>
                <w:rFonts w:ascii="Microsoft New Tai Lue" w:hAnsi="Microsoft New Tai Lue" w:cs="Microsoft New Tai Lue"/>
                <w:sz w:val="20"/>
                <w:szCs w:val="16"/>
              </w:rPr>
            </w:pPr>
          </w:p>
          <w:p w14:paraId="7A6FC0AA" w14:textId="63FD286D" w:rsidR="001C424B" w:rsidRDefault="0044450A"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3. On the add roles and features wizard, on the before you begin tab click next.</w:t>
            </w:r>
          </w:p>
          <w:p w14:paraId="28F258EE" w14:textId="6AA1F779" w:rsidR="0044450A" w:rsidRDefault="0044450A" w:rsidP="004830FD">
            <w:pPr>
              <w:tabs>
                <w:tab w:val="left" w:pos="2970"/>
              </w:tabs>
              <w:rPr>
                <w:rFonts w:ascii="Microsoft New Tai Lue" w:hAnsi="Microsoft New Tai Lue" w:cs="Microsoft New Tai Lue"/>
                <w:sz w:val="20"/>
                <w:szCs w:val="16"/>
              </w:rPr>
            </w:pPr>
            <w:r>
              <w:rPr>
                <w:noProof/>
              </w:rPr>
              <w:lastRenderedPageBreak/>
              <w:drawing>
                <wp:inline distT="0" distB="0" distL="0" distR="0" wp14:anchorId="629FC93A" wp14:editId="063F0A9C">
                  <wp:extent cx="5476875" cy="2922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922756"/>
                          </a:xfrm>
                          <a:prstGeom prst="rect">
                            <a:avLst/>
                          </a:prstGeom>
                        </pic:spPr>
                      </pic:pic>
                    </a:graphicData>
                  </a:graphic>
                </wp:inline>
              </w:drawing>
            </w:r>
          </w:p>
          <w:p w14:paraId="3B86B2ED" w14:textId="77777777" w:rsidR="0044450A" w:rsidRDefault="0044450A" w:rsidP="004830FD">
            <w:pPr>
              <w:tabs>
                <w:tab w:val="left" w:pos="2970"/>
              </w:tabs>
              <w:rPr>
                <w:rFonts w:ascii="Microsoft New Tai Lue" w:hAnsi="Microsoft New Tai Lue" w:cs="Microsoft New Tai Lue"/>
                <w:sz w:val="20"/>
                <w:szCs w:val="16"/>
              </w:rPr>
            </w:pPr>
          </w:p>
          <w:p w14:paraId="0204DB8E" w14:textId="354388C5" w:rsidR="0044450A" w:rsidRDefault="0044450A"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4. On the installation type tab select role based or feature based installation then click next.</w:t>
            </w:r>
          </w:p>
          <w:p w14:paraId="398B070A" w14:textId="5D0EC904" w:rsidR="0044450A" w:rsidRDefault="0044450A" w:rsidP="004830FD">
            <w:pPr>
              <w:tabs>
                <w:tab w:val="left" w:pos="2970"/>
              </w:tabs>
              <w:rPr>
                <w:rFonts w:ascii="Microsoft New Tai Lue" w:hAnsi="Microsoft New Tai Lue" w:cs="Microsoft New Tai Lue"/>
                <w:sz w:val="20"/>
                <w:szCs w:val="16"/>
              </w:rPr>
            </w:pPr>
            <w:r>
              <w:rPr>
                <w:noProof/>
              </w:rPr>
              <w:drawing>
                <wp:inline distT="0" distB="0" distL="0" distR="0" wp14:anchorId="1B427CCA" wp14:editId="60BA1F28">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7380"/>
                          </a:xfrm>
                          <a:prstGeom prst="rect">
                            <a:avLst/>
                          </a:prstGeom>
                        </pic:spPr>
                      </pic:pic>
                    </a:graphicData>
                  </a:graphic>
                </wp:inline>
              </w:drawing>
            </w:r>
          </w:p>
          <w:p w14:paraId="7CBA6B43" w14:textId="77777777" w:rsidR="00510052" w:rsidRDefault="00510052" w:rsidP="004830FD">
            <w:pPr>
              <w:tabs>
                <w:tab w:val="left" w:pos="2970"/>
              </w:tabs>
              <w:rPr>
                <w:rFonts w:ascii="Microsoft New Tai Lue" w:hAnsi="Microsoft New Tai Lue" w:cs="Microsoft New Tai Lue"/>
                <w:sz w:val="20"/>
                <w:szCs w:val="16"/>
              </w:rPr>
            </w:pPr>
          </w:p>
          <w:p w14:paraId="78DCDC89" w14:textId="77777777" w:rsidR="00510052" w:rsidRDefault="00510052" w:rsidP="004830FD">
            <w:pPr>
              <w:tabs>
                <w:tab w:val="left" w:pos="2970"/>
              </w:tabs>
              <w:rPr>
                <w:rFonts w:ascii="Microsoft New Tai Lue" w:hAnsi="Microsoft New Tai Lue" w:cs="Microsoft New Tai Lue"/>
                <w:sz w:val="20"/>
                <w:szCs w:val="16"/>
              </w:rPr>
            </w:pPr>
          </w:p>
          <w:p w14:paraId="4C055F84" w14:textId="77777777" w:rsidR="00510052" w:rsidRDefault="00510052" w:rsidP="004830FD">
            <w:pPr>
              <w:tabs>
                <w:tab w:val="left" w:pos="2970"/>
              </w:tabs>
              <w:rPr>
                <w:rFonts w:ascii="Microsoft New Tai Lue" w:hAnsi="Microsoft New Tai Lue" w:cs="Microsoft New Tai Lue"/>
                <w:sz w:val="20"/>
                <w:szCs w:val="16"/>
              </w:rPr>
            </w:pPr>
          </w:p>
          <w:p w14:paraId="052E2C97" w14:textId="77777777" w:rsidR="00510052" w:rsidRDefault="00510052" w:rsidP="004830FD">
            <w:pPr>
              <w:tabs>
                <w:tab w:val="left" w:pos="2970"/>
              </w:tabs>
              <w:rPr>
                <w:rFonts w:ascii="Microsoft New Tai Lue" w:hAnsi="Microsoft New Tai Lue" w:cs="Microsoft New Tai Lue"/>
                <w:sz w:val="20"/>
                <w:szCs w:val="16"/>
              </w:rPr>
            </w:pPr>
          </w:p>
          <w:p w14:paraId="577143F8" w14:textId="77777777" w:rsidR="00510052" w:rsidRDefault="00510052" w:rsidP="004830FD">
            <w:pPr>
              <w:tabs>
                <w:tab w:val="left" w:pos="2970"/>
              </w:tabs>
              <w:rPr>
                <w:rFonts w:ascii="Microsoft New Tai Lue" w:hAnsi="Microsoft New Tai Lue" w:cs="Microsoft New Tai Lue"/>
                <w:sz w:val="20"/>
                <w:szCs w:val="16"/>
              </w:rPr>
            </w:pPr>
          </w:p>
          <w:p w14:paraId="2F4953E4" w14:textId="77777777" w:rsidR="00510052" w:rsidRDefault="00510052" w:rsidP="004830FD">
            <w:pPr>
              <w:tabs>
                <w:tab w:val="left" w:pos="2970"/>
              </w:tabs>
              <w:rPr>
                <w:rFonts w:ascii="Microsoft New Tai Lue" w:hAnsi="Microsoft New Tai Lue" w:cs="Microsoft New Tai Lue"/>
                <w:sz w:val="20"/>
                <w:szCs w:val="16"/>
              </w:rPr>
            </w:pPr>
          </w:p>
          <w:p w14:paraId="2B2420A7" w14:textId="77777777" w:rsidR="00510052" w:rsidRDefault="00510052" w:rsidP="004830FD">
            <w:pPr>
              <w:tabs>
                <w:tab w:val="left" w:pos="2970"/>
              </w:tabs>
              <w:rPr>
                <w:rFonts w:ascii="Microsoft New Tai Lue" w:hAnsi="Microsoft New Tai Lue" w:cs="Microsoft New Tai Lue"/>
                <w:sz w:val="20"/>
                <w:szCs w:val="16"/>
              </w:rPr>
            </w:pPr>
          </w:p>
          <w:p w14:paraId="240583CE" w14:textId="77777777" w:rsidR="00510052" w:rsidRDefault="00510052" w:rsidP="004830FD">
            <w:pPr>
              <w:tabs>
                <w:tab w:val="left" w:pos="2970"/>
              </w:tabs>
              <w:rPr>
                <w:rFonts w:ascii="Microsoft New Tai Lue" w:hAnsi="Microsoft New Tai Lue" w:cs="Microsoft New Tai Lue"/>
                <w:sz w:val="20"/>
                <w:szCs w:val="16"/>
              </w:rPr>
            </w:pPr>
          </w:p>
          <w:p w14:paraId="029E4736" w14:textId="77777777" w:rsidR="00510052" w:rsidRDefault="00510052" w:rsidP="004830FD">
            <w:pPr>
              <w:tabs>
                <w:tab w:val="left" w:pos="2970"/>
              </w:tabs>
              <w:rPr>
                <w:rFonts w:ascii="Microsoft New Tai Lue" w:hAnsi="Microsoft New Tai Lue" w:cs="Microsoft New Tai Lue"/>
                <w:sz w:val="20"/>
                <w:szCs w:val="16"/>
              </w:rPr>
            </w:pPr>
          </w:p>
          <w:p w14:paraId="0D1EA023" w14:textId="77777777" w:rsidR="00510052" w:rsidRDefault="00510052" w:rsidP="004830FD">
            <w:pPr>
              <w:tabs>
                <w:tab w:val="left" w:pos="2970"/>
              </w:tabs>
              <w:rPr>
                <w:rFonts w:ascii="Microsoft New Tai Lue" w:hAnsi="Microsoft New Tai Lue" w:cs="Microsoft New Tai Lue"/>
                <w:sz w:val="20"/>
                <w:szCs w:val="16"/>
              </w:rPr>
            </w:pPr>
          </w:p>
          <w:p w14:paraId="6AF21710" w14:textId="77777777" w:rsidR="00510052" w:rsidRDefault="00510052" w:rsidP="004830FD">
            <w:pPr>
              <w:tabs>
                <w:tab w:val="left" w:pos="2970"/>
              </w:tabs>
              <w:rPr>
                <w:rFonts w:ascii="Microsoft New Tai Lue" w:hAnsi="Microsoft New Tai Lue" w:cs="Microsoft New Tai Lue"/>
                <w:sz w:val="20"/>
                <w:szCs w:val="16"/>
              </w:rPr>
            </w:pPr>
          </w:p>
          <w:p w14:paraId="646BA20F" w14:textId="77777777" w:rsidR="00510052" w:rsidRDefault="00510052" w:rsidP="004830FD">
            <w:pPr>
              <w:tabs>
                <w:tab w:val="left" w:pos="2970"/>
              </w:tabs>
              <w:rPr>
                <w:rFonts w:ascii="Microsoft New Tai Lue" w:hAnsi="Microsoft New Tai Lue" w:cs="Microsoft New Tai Lue"/>
                <w:sz w:val="20"/>
                <w:szCs w:val="16"/>
              </w:rPr>
            </w:pPr>
          </w:p>
          <w:p w14:paraId="103501AD" w14:textId="77777777" w:rsidR="00510052" w:rsidRDefault="00510052" w:rsidP="004830FD">
            <w:pPr>
              <w:tabs>
                <w:tab w:val="left" w:pos="2970"/>
              </w:tabs>
              <w:rPr>
                <w:rFonts w:ascii="Microsoft New Tai Lue" w:hAnsi="Microsoft New Tai Lue" w:cs="Microsoft New Tai Lue"/>
                <w:sz w:val="20"/>
                <w:szCs w:val="16"/>
              </w:rPr>
            </w:pPr>
          </w:p>
          <w:p w14:paraId="5C8E16B9" w14:textId="77777777" w:rsidR="00510052" w:rsidRDefault="00510052" w:rsidP="004830FD">
            <w:pPr>
              <w:tabs>
                <w:tab w:val="left" w:pos="2970"/>
              </w:tabs>
              <w:rPr>
                <w:rFonts w:ascii="Microsoft New Tai Lue" w:hAnsi="Microsoft New Tai Lue" w:cs="Microsoft New Tai Lue"/>
                <w:sz w:val="20"/>
                <w:szCs w:val="16"/>
              </w:rPr>
            </w:pPr>
          </w:p>
          <w:p w14:paraId="520A9EFB" w14:textId="77777777" w:rsidR="00510052" w:rsidRDefault="00510052" w:rsidP="004830FD">
            <w:pPr>
              <w:tabs>
                <w:tab w:val="left" w:pos="2970"/>
              </w:tabs>
              <w:rPr>
                <w:rFonts w:ascii="Microsoft New Tai Lue" w:hAnsi="Microsoft New Tai Lue" w:cs="Microsoft New Tai Lue"/>
                <w:sz w:val="20"/>
                <w:szCs w:val="16"/>
              </w:rPr>
            </w:pPr>
          </w:p>
          <w:p w14:paraId="7C81F2F9" w14:textId="77777777" w:rsidR="00510052" w:rsidRDefault="00510052" w:rsidP="004830FD">
            <w:pPr>
              <w:tabs>
                <w:tab w:val="left" w:pos="2970"/>
              </w:tabs>
              <w:rPr>
                <w:rFonts w:ascii="Microsoft New Tai Lue" w:hAnsi="Microsoft New Tai Lue" w:cs="Microsoft New Tai Lue"/>
                <w:sz w:val="20"/>
                <w:szCs w:val="16"/>
              </w:rPr>
            </w:pPr>
          </w:p>
          <w:p w14:paraId="20533AF6" w14:textId="77777777" w:rsidR="00510052" w:rsidRDefault="00510052" w:rsidP="004830FD">
            <w:pPr>
              <w:tabs>
                <w:tab w:val="left" w:pos="2970"/>
              </w:tabs>
              <w:rPr>
                <w:rFonts w:ascii="Microsoft New Tai Lue" w:hAnsi="Microsoft New Tai Lue" w:cs="Microsoft New Tai Lue"/>
                <w:sz w:val="20"/>
                <w:szCs w:val="16"/>
              </w:rPr>
            </w:pPr>
          </w:p>
          <w:p w14:paraId="29EE312B" w14:textId="77777777" w:rsidR="00510052" w:rsidRDefault="0044450A"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5.</w:t>
            </w:r>
            <w:r w:rsidR="00510052">
              <w:rPr>
                <w:rFonts w:ascii="Microsoft New Tai Lue" w:hAnsi="Microsoft New Tai Lue" w:cs="Microsoft New Tai Lue"/>
                <w:sz w:val="20"/>
                <w:szCs w:val="16"/>
              </w:rPr>
              <w:t xml:space="preserve"> On the server selection tab select your server then click next</w:t>
            </w:r>
          </w:p>
          <w:p w14:paraId="36936986" w14:textId="7BB12F11" w:rsidR="0044450A" w:rsidRDefault="00510052" w:rsidP="004830FD">
            <w:pPr>
              <w:tabs>
                <w:tab w:val="left" w:pos="2970"/>
              </w:tabs>
              <w:rPr>
                <w:rFonts w:ascii="Microsoft New Tai Lue" w:hAnsi="Microsoft New Tai Lue" w:cs="Microsoft New Tai Lue"/>
                <w:sz w:val="20"/>
                <w:szCs w:val="16"/>
              </w:rPr>
            </w:pPr>
            <w:r>
              <w:rPr>
                <w:noProof/>
              </w:rPr>
              <w:lastRenderedPageBreak/>
              <w:drawing>
                <wp:inline distT="0" distB="0" distL="0" distR="0" wp14:anchorId="57679736" wp14:editId="63A83473">
                  <wp:extent cx="5133975" cy="273976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3975" cy="2739765"/>
                          </a:xfrm>
                          <a:prstGeom prst="rect">
                            <a:avLst/>
                          </a:prstGeom>
                        </pic:spPr>
                      </pic:pic>
                    </a:graphicData>
                  </a:graphic>
                </wp:inline>
              </w:drawing>
            </w:r>
            <w:r w:rsidR="0044450A">
              <w:rPr>
                <w:rFonts w:ascii="Microsoft New Tai Lue" w:hAnsi="Microsoft New Tai Lue" w:cs="Microsoft New Tai Lue"/>
                <w:sz w:val="20"/>
                <w:szCs w:val="16"/>
              </w:rPr>
              <w:t xml:space="preserve"> </w:t>
            </w:r>
          </w:p>
          <w:p w14:paraId="3409B6A0" w14:textId="77777777" w:rsidR="00510052" w:rsidRDefault="00510052" w:rsidP="004830FD">
            <w:pPr>
              <w:tabs>
                <w:tab w:val="left" w:pos="2970"/>
              </w:tabs>
              <w:rPr>
                <w:rFonts w:ascii="Microsoft New Tai Lue" w:hAnsi="Microsoft New Tai Lue" w:cs="Microsoft New Tai Lue"/>
                <w:sz w:val="20"/>
                <w:szCs w:val="16"/>
              </w:rPr>
            </w:pPr>
          </w:p>
          <w:p w14:paraId="1C42BF6A" w14:textId="77777777" w:rsidR="007E4D95" w:rsidRDefault="00510052"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6.</w:t>
            </w:r>
            <w:r w:rsidR="007E4D95">
              <w:rPr>
                <w:rFonts w:ascii="Microsoft New Tai Lue" w:hAnsi="Microsoft New Tai Lue" w:cs="Microsoft New Tai Lue"/>
                <w:sz w:val="20"/>
                <w:szCs w:val="16"/>
              </w:rPr>
              <w:t xml:space="preserve"> On the server roles tab select DNS Server then click next.</w:t>
            </w:r>
          </w:p>
          <w:p w14:paraId="73AFE7FF" w14:textId="2A9A3181" w:rsidR="00510052" w:rsidRDefault="007E4D95" w:rsidP="004830FD">
            <w:pPr>
              <w:tabs>
                <w:tab w:val="left" w:pos="2970"/>
              </w:tabs>
              <w:rPr>
                <w:rFonts w:ascii="Microsoft New Tai Lue" w:hAnsi="Microsoft New Tai Lue" w:cs="Microsoft New Tai Lue"/>
                <w:sz w:val="20"/>
                <w:szCs w:val="16"/>
              </w:rPr>
            </w:pPr>
            <w:r>
              <w:rPr>
                <w:noProof/>
              </w:rPr>
              <w:drawing>
                <wp:inline distT="0" distB="0" distL="0" distR="0" wp14:anchorId="7869F52E" wp14:editId="713D7196">
                  <wp:extent cx="5391150" cy="2877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1150" cy="2877008"/>
                          </a:xfrm>
                          <a:prstGeom prst="rect">
                            <a:avLst/>
                          </a:prstGeom>
                        </pic:spPr>
                      </pic:pic>
                    </a:graphicData>
                  </a:graphic>
                </wp:inline>
              </w:drawing>
            </w:r>
            <w:r>
              <w:rPr>
                <w:rFonts w:ascii="Microsoft New Tai Lue" w:hAnsi="Microsoft New Tai Lue" w:cs="Microsoft New Tai Lue"/>
                <w:sz w:val="20"/>
                <w:szCs w:val="16"/>
              </w:rPr>
              <w:t xml:space="preserve"> </w:t>
            </w:r>
          </w:p>
          <w:p w14:paraId="5D3B7DBA" w14:textId="77777777" w:rsidR="007E4D95" w:rsidRDefault="007E4D95" w:rsidP="004830FD">
            <w:pPr>
              <w:tabs>
                <w:tab w:val="left" w:pos="2970"/>
              </w:tabs>
              <w:rPr>
                <w:rFonts w:ascii="Microsoft New Tai Lue" w:hAnsi="Microsoft New Tai Lue" w:cs="Microsoft New Tai Lue"/>
                <w:sz w:val="20"/>
                <w:szCs w:val="16"/>
              </w:rPr>
            </w:pPr>
          </w:p>
          <w:p w14:paraId="2523ACFC" w14:textId="77777777" w:rsidR="009E0821" w:rsidRDefault="007E4D95"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7. </w:t>
            </w:r>
            <w:r w:rsidR="009E0821">
              <w:rPr>
                <w:rFonts w:ascii="Microsoft New Tai Lue" w:hAnsi="Microsoft New Tai Lue" w:cs="Microsoft New Tai Lue"/>
                <w:sz w:val="20"/>
                <w:szCs w:val="16"/>
              </w:rPr>
              <w:t>On the features tab click next then on the DNS Server tab click next.</w:t>
            </w:r>
          </w:p>
          <w:p w14:paraId="0A489758" w14:textId="77777777" w:rsidR="009E0821" w:rsidRDefault="009E0821" w:rsidP="004830FD">
            <w:pPr>
              <w:tabs>
                <w:tab w:val="left" w:pos="2970"/>
              </w:tabs>
              <w:rPr>
                <w:rFonts w:ascii="Microsoft New Tai Lue" w:hAnsi="Microsoft New Tai Lue" w:cs="Microsoft New Tai Lue"/>
                <w:sz w:val="20"/>
                <w:szCs w:val="16"/>
              </w:rPr>
            </w:pPr>
          </w:p>
          <w:p w14:paraId="1BF0D7BF" w14:textId="77777777" w:rsidR="009E0821" w:rsidRDefault="009E0821"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8. On the confirmation tab click on install then next. Once installed you can close the wizard and your DNS Server has been successfully created.</w:t>
            </w:r>
          </w:p>
          <w:p w14:paraId="4E533AB0" w14:textId="4B5FDCB7" w:rsidR="007E4D95" w:rsidRDefault="009E0821" w:rsidP="004830FD">
            <w:pPr>
              <w:tabs>
                <w:tab w:val="left" w:pos="2970"/>
              </w:tabs>
              <w:rPr>
                <w:rFonts w:ascii="Microsoft New Tai Lue" w:hAnsi="Microsoft New Tai Lue" w:cs="Microsoft New Tai Lue"/>
                <w:sz w:val="20"/>
                <w:szCs w:val="16"/>
              </w:rPr>
            </w:pPr>
            <w:r>
              <w:rPr>
                <w:noProof/>
              </w:rPr>
              <w:drawing>
                <wp:inline distT="0" distB="0" distL="0" distR="0" wp14:anchorId="37A32B5A" wp14:editId="79B5C3F6">
                  <wp:extent cx="4105275" cy="2190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05275" cy="2190796"/>
                          </a:xfrm>
                          <a:prstGeom prst="rect">
                            <a:avLst/>
                          </a:prstGeom>
                        </pic:spPr>
                      </pic:pic>
                    </a:graphicData>
                  </a:graphic>
                </wp:inline>
              </w:drawing>
            </w:r>
            <w:r>
              <w:rPr>
                <w:rFonts w:ascii="Microsoft New Tai Lue" w:hAnsi="Microsoft New Tai Lue" w:cs="Microsoft New Tai Lue"/>
                <w:sz w:val="20"/>
                <w:szCs w:val="16"/>
              </w:rPr>
              <w:t xml:space="preserve"> </w:t>
            </w:r>
          </w:p>
          <w:p w14:paraId="52A6BC7A" w14:textId="75CDFCFF" w:rsidR="001C424B" w:rsidRDefault="001C424B" w:rsidP="004830FD">
            <w:pPr>
              <w:tabs>
                <w:tab w:val="left" w:pos="2970"/>
              </w:tabs>
              <w:rPr>
                <w:rFonts w:ascii="Microsoft New Tai Lue" w:hAnsi="Microsoft New Tai Lue" w:cs="Microsoft New Tai Lue"/>
                <w:sz w:val="20"/>
                <w:szCs w:val="16"/>
              </w:rPr>
            </w:pPr>
          </w:p>
        </w:tc>
      </w:tr>
    </w:tbl>
    <w:p w14:paraId="55E8AABB" w14:textId="13D73968" w:rsidR="004830FD" w:rsidRDefault="004830FD" w:rsidP="004830FD">
      <w:pPr>
        <w:tabs>
          <w:tab w:val="left" w:pos="2970"/>
        </w:tabs>
        <w:rPr>
          <w:rFonts w:ascii="Microsoft New Tai Lue" w:hAnsi="Microsoft New Tai Lue" w:cs="Microsoft New Tai Lue"/>
          <w:sz w:val="20"/>
          <w:szCs w:val="16"/>
        </w:rPr>
      </w:pPr>
    </w:p>
    <w:p w14:paraId="067E4F0A" w14:textId="77777777" w:rsidR="004830FD" w:rsidRDefault="004830FD" w:rsidP="004830FD">
      <w:pPr>
        <w:tabs>
          <w:tab w:val="left" w:pos="2970"/>
        </w:tabs>
        <w:rPr>
          <w:rFonts w:ascii="Microsoft New Tai Lue" w:hAnsi="Microsoft New Tai Lue" w:cs="Microsoft New Tai Lue"/>
          <w:b/>
          <w:sz w:val="20"/>
          <w:szCs w:val="16"/>
          <w:u w:val="single"/>
        </w:rPr>
      </w:pPr>
    </w:p>
    <w:p w14:paraId="4747D50B" w14:textId="32F0640B" w:rsidR="004830FD" w:rsidRDefault="004830FD" w:rsidP="004830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t>Question 5 (12)</w:t>
      </w:r>
    </w:p>
    <w:p w14:paraId="29C4F24C" w14:textId="794A737E" w:rsidR="004830FD" w:rsidRDefault="004830FD" w:rsidP="004830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Explain these concepts, and the importance thereof:</w:t>
      </w:r>
      <w:r>
        <w:rPr>
          <w:rFonts w:ascii="Microsoft New Tai Lue" w:hAnsi="Microsoft New Tai Lue" w:cs="Microsoft New Tai Lue"/>
          <w:sz w:val="20"/>
          <w:szCs w:val="16"/>
        </w:rPr>
        <w:tab/>
      </w:r>
      <w:r>
        <w:rPr>
          <w:rFonts w:ascii="Microsoft New Tai Lue" w:hAnsi="Microsoft New Tai Lue" w:cs="Microsoft New Tai Lue"/>
          <w:sz w:val="20"/>
          <w:szCs w:val="16"/>
        </w:rPr>
        <w:tab/>
      </w:r>
      <w:r>
        <w:rPr>
          <w:rFonts w:ascii="Microsoft New Tai Lue" w:hAnsi="Microsoft New Tai Lue" w:cs="Microsoft New Tai Lue"/>
          <w:sz w:val="20"/>
          <w:szCs w:val="16"/>
        </w:rPr>
        <w:tab/>
      </w:r>
      <w:r>
        <w:rPr>
          <w:rFonts w:ascii="Microsoft New Tai Lue" w:hAnsi="Microsoft New Tai Lue" w:cs="Microsoft New Tai Lue"/>
          <w:sz w:val="20"/>
          <w:szCs w:val="16"/>
        </w:rPr>
        <w:tab/>
      </w:r>
      <w:r>
        <w:rPr>
          <w:rFonts w:ascii="Microsoft New Tai Lue" w:hAnsi="Microsoft New Tai Lue" w:cs="Microsoft New Tai Lue"/>
          <w:sz w:val="20"/>
          <w:szCs w:val="16"/>
        </w:rPr>
        <w:tab/>
      </w:r>
    </w:p>
    <w:p w14:paraId="03900549" w14:textId="77777777" w:rsidR="004830FD" w:rsidRDefault="004830FD" w:rsidP="004830FD">
      <w:pPr>
        <w:pStyle w:val="ListParagraph"/>
        <w:numPr>
          <w:ilvl w:val="0"/>
          <w:numId w:val="12"/>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WSRM</w:t>
      </w:r>
    </w:p>
    <w:p w14:paraId="4727736C" w14:textId="77777777" w:rsidR="004830FD" w:rsidRDefault="004830FD" w:rsidP="004830FD">
      <w:pPr>
        <w:pStyle w:val="ListParagraph"/>
        <w:numPr>
          <w:ilvl w:val="0"/>
          <w:numId w:val="12"/>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FSRM</w:t>
      </w:r>
    </w:p>
    <w:p w14:paraId="4F83CF06" w14:textId="77777777" w:rsidR="004830FD" w:rsidRDefault="004830FD" w:rsidP="004830FD">
      <w:pPr>
        <w:pStyle w:val="ListParagraph"/>
        <w:numPr>
          <w:ilvl w:val="0"/>
          <w:numId w:val="12"/>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Health Policy</w:t>
      </w:r>
    </w:p>
    <w:p w14:paraId="0EA9FC63" w14:textId="54D8D9C5" w:rsidR="004830FD" w:rsidRDefault="004830FD" w:rsidP="004830FD">
      <w:pPr>
        <w:pStyle w:val="ListParagraph"/>
        <w:numPr>
          <w:ilvl w:val="0"/>
          <w:numId w:val="12"/>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Quotas and File Screening</w:t>
      </w:r>
    </w:p>
    <w:tbl>
      <w:tblPr>
        <w:tblStyle w:val="TableGrid"/>
        <w:tblW w:w="0" w:type="auto"/>
        <w:tblLook w:val="04A0" w:firstRow="1" w:lastRow="0" w:firstColumn="1" w:lastColumn="0" w:noHBand="0" w:noVBand="1"/>
      </w:tblPr>
      <w:tblGrid>
        <w:gridCol w:w="10450"/>
      </w:tblGrid>
      <w:tr w:rsidR="001C424B" w14:paraId="675C754E" w14:textId="77777777" w:rsidTr="001C424B">
        <w:tc>
          <w:tcPr>
            <w:tcW w:w="10450" w:type="dxa"/>
          </w:tcPr>
          <w:p w14:paraId="12CBF2B8" w14:textId="1F06788A" w:rsidR="001C424B" w:rsidRDefault="001C424B" w:rsidP="001C424B">
            <w:pPr>
              <w:pStyle w:val="ListParagraph"/>
              <w:numPr>
                <w:ilvl w:val="0"/>
                <w:numId w:val="1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WSRM</w:t>
            </w:r>
          </w:p>
          <w:p w14:paraId="018E983D" w14:textId="63445D55" w:rsidR="001C424B" w:rsidRDefault="008F64A2" w:rsidP="001C424B">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Windows System Resource Manager enables the allocation of system resources such as the CPU and memory (RAM) as well as applications. WSRM can also allocate resources among multiple applications that are on a server according to the policies that are put in place.</w:t>
            </w:r>
            <w:r w:rsidR="0038525F">
              <w:rPr>
                <w:rFonts w:ascii="Microsoft New Tai Lue" w:hAnsi="Microsoft New Tai Lue" w:cs="Microsoft New Tai Lue"/>
                <w:sz w:val="20"/>
                <w:szCs w:val="16"/>
              </w:rPr>
              <w:t xml:space="preserve"> WSRM prevents apps with memory leak from affecting normal healthy applications and protects healthy applications.</w:t>
            </w:r>
          </w:p>
          <w:p w14:paraId="352B3198" w14:textId="56730A3D" w:rsidR="001C424B" w:rsidRDefault="001C424B" w:rsidP="001C424B">
            <w:pPr>
              <w:pStyle w:val="ListParagraph"/>
              <w:numPr>
                <w:ilvl w:val="0"/>
                <w:numId w:val="1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FSRM</w:t>
            </w:r>
          </w:p>
          <w:p w14:paraId="78C75316" w14:textId="77777777" w:rsidR="001072B9" w:rsidRDefault="00CF1D97" w:rsidP="0038525F">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File Server Resource Manager allows you to manage and classify data that is stored on file servers. FSRM automatically classifies files and performs tasks based on these classifications.</w:t>
            </w:r>
          </w:p>
          <w:p w14:paraId="71D70430" w14:textId="681A1DE1" w:rsidR="00CF1D97" w:rsidRDefault="001072B9" w:rsidP="0038525F">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FSRM has the following features: Quota management, File classification Infrastructure, File screening, Store reports and File management.</w:t>
            </w:r>
            <w:r w:rsidR="00CF1D97">
              <w:rPr>
                <w:rFonts w:ascii="Microsoft New Tai Lue" w:hAnsi="Microsoft New Tai Lue" w:cs="Microsoft New Tai Lue"/>
                <w:sz w:val="20"/>
                <w:szCs w:val="16"/>
              </w:rPr>
              <w:t xml:space="preserve"> </w:t>
            </w:r>
          </w:p>
          <w:p w14:paraId="7E866E30" w14:textId="74A46A04" w:rsidR="001C424B" w:rsidRPr="001072B9" w:rsidRDefault="00CF1D97" w:rsidP="001072B9">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FSRM set quotas on folders which allow you to limit the space allowed for a folder and can automatically be applied to new folders. FSRM can create reports that monitor the storage usage of files and trends in disk usage so you can see how your data is classified</w:t>
            </w:r>
            <w:r w:rsidR="001072B9">
              <w:rPr>
                <w:rFonts w:ascii="Microsoft New Tai Lue" w:hAnsi="Microsoft New Tai Lue" w:cs="Microsoft New Tai Lue"/>
                <w:sz w:val="20"/>
                <w:szCs w:val="16"/>
              </w:rPr>
              <w:t>.</w:t>
            </w:r>
          </w:p>
          <w:p w14:paraId="165CBB34"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551A6943" w14:textId="4A2B2F7E" w:rsidR="001C424B" w:rsidRDefault="001C424B" w:rsidP="001C424B">
            <w:pPr>
              <w:pStyle w:val="ListParagraph"/>
              <w:numPr>
                <w:ilvl w:val="0"/>
                <w:numId w:val="1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Health Policy</w:t>
            </w:r>
          </w:p>
          <w:p w14:paraId="4545205B" w14:textId="57D1D3D0" w:rsidR="00E13356" w:rsidRPr="00917F08" w:rsidRDefault="003B375A" w:rsidP="00917F08">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A health policy ensures that your computer is healthy and there is nothing that performs abnormally. A health policy can ensure that the systems anti-virus is kept up to date and the virus definitions are regularly updated and kept current so that there is little risk of data breach. A health policy also keeps the devices d</w:t>
            </w:r>
            <w:r w:rsidR="00ED11F2">
              <w:rPr>
                <w:rFonts w:ascii="Microsoft New Tai Lue" w:hAnsi="Microsoft New Tai Lue" w:cs="Microsoft New Tai Lue"/>
                <w:sz w:val="20"/>
                <w:szCs w:val="16"/>
              </w:rPr>
              <w:t xml:space="preserve">rivers up to date to ensure </w:t>
            </w:r>
            <w:r w:rsidR="00B91468">
              <w:rPr>
                <w:rFonts w:ascii="Microsoft New Tai Lue" w:hAnsi="Microsoft New Tai Lue" w:cs="Microsoft New Tai Lue"/>
                <w:sz w:val="20"/>
                <w:szCs w:val="16"/>
              </w:rPr>
              <w:t>the best</w:t>
            </w:r>
            <w:r w:rsidR="00ED11F2">
              <w:rPr>
                <w:rFonts w:ascii="Microsoft New Tai Lue" w:hAnsi="Microsoft New Tai Lue" w:cs="Microsoft New Tai Lue"/>
                <w:sz w:val="20"/>
                <w:szCs w:val="16"/>
              </w:rPr>
              <w:t xml:space="preserve"> </w:t>
            </w:r>
            <w:r w:rsidR="00B91468">
              <w:rPr>
                <w:rFonts w:ascii="Microsoft New Tai Lue" w:hAnsi="Microsoft New Tai Lue" w:cs="Microsoft New Tai Lue"/>
                <w:sz w:val="20"/>
                <w:szCs w:val="16"/>
              </w:rPr>
              <w:t xml:space="preserve">and most current </w:t>
            </w:r>
            <w:r>
              <w:rPr>
                <w:rFonts w:ascii="Microsoft New Tai Lue" w:hAnsi="Microsoft New Tai Lue" w:cs="Microsoft New Tai Lue"/>
                <w:sz w:val="20"/>
                <w:szCs w:val="16"/>
              </w:rPr>
              <w:t>functionality</w:t>
            </w:r>
            <w:r w:rsidR="00EA25C7">
              <w:rPr>
                <w:rFonts w:ascii="Microsoft New Tai Lue" w:hAnsi="Microsoft New Tai Lue" w:cs="Microsoft New Tai Lue"/>
                <w:sz w:val="20"/>
                <w:szCs w:val="16"/>
              </w:rPr>
              <w:t>.</w:t>
            </w:r>
            <w:r w:rsidR="00917F08">
              <w:rPr>
                <w:rFonts w:ascii="Microsoft New Tai Lue" w:hAnsi="Microsoft New Tai Lue" w:cs="Microsoft New Tai Lue"/>
                <w:sz w:val="20"/>
                <w:szCs w:val="16"/>
              </w:rPr>
              <w:t xml:space="preserve"> Network access protocol is also kept updated as it is a set of rules that determine how data is sent between different devices on the same network</w:t>
            </w:r>
            <w:r w:rsidR="00D37C36">
              <w:rPr>
                <w:rFonts w:ascii="Microsoft New Tai Lue" w:hAnsi="Microsoft New Tai Lue" w:cs="Microsoft New Tai Lue"/>
                <w:sz w:val="20"/>
                <w:szCs w:val="16"/>
              </w:rPr>
              <w:t xml:space="preserve"> and the health policy is in place to keep the NAP up to date</w:t>
            </w:r>
            <w:r w:rsidR="00917F08">
              <w:rPr>
                <w:rFonts w:ascii="Microsoft New Tai Lue" w:hAnsi="Microsoft New Tai Lue" w:cs="Microsoft New Tai Lue"/>
                <w:sz w:val="20"/>
                <w:szCs w:val="16"/>
              </w:rPr>
              <w:t>.</w:t>
            </w:r>
          </w:p>
          <w:p w14:paraId="75C9D92D" w14:textId="77777777" w:rsidR="001C424B" w:rsidRDefault="001C424B" w:rsidP="001C424B">
            <w:pPr>
              <w:pStyle w:val="ListParagraph"/>
              <w:tabs>
                <w:tab w:val="left" w:pos="2970"/>
              </w:tabs>
              <w:rPr>
                <w:rFonts w:ascii="Microsoft New Tai Lue" w:hAnsi="Microsoft New Tai Lue" w:cs="Microsoft New Tai Lue"/>
                <w:sz w:val="20"/>
                <w:szCs w:val="16"/>
              </w:rPr>
            </w:pPr>
          </w:p>
          <w:p w14:paraId="17398F5E" w14:textId="30C795EF" w:rsidR="009A42D9" w:rsidRDefault="001C424B" w:rsidP="009A42D9">
            <w:pPr>
              <w:pStyle w:val="ListParagraph"/>
              <w:numPr>
                <w:ilvl w:val="0"/>
                <w:numId w:val="15"/>
              </w:num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Quotas and File Screening</w:t>
            </w:r>
          </w:p>
          <w:p w14:paraId="73CFB089" w14:textId="745519F1" w:rsidR="009A42D9" w:rsidRDefault="009A42D9" w:rsidP="009A42D9">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 Quotas allow you to limit the space allowed for a folder and can automatically be applied to new folders that are created</w:t>
            </w:r>
            <w:r w:rsidR="005C3921">
              <w:rPr>
                <w:rFonts w:ascii="Microsoft New Tai Lue" w:hAnsi="Microsoft New Tai Lue" w:cs="Microsoft New Tai Lue"/>
                <w:sz w:val="20"/>
                <w:szCs w:val="16"/>
              </w:rPr>
              <w:t xml:space="preserve"> as well as its subfolders that are on a file server</w:t>
            </w:r>
            <w:r>
              <w:rPr>
                <w:rFonts w:ascii="Microsoft New Tai Lue" w:hAnsi="Microsoft New Tai Lue" w:cs="Microsoft New Tai Lue"/>
                <w:sz w:val="20"/>
                <w:szCs w:val="16"/>
              </w:rPr>
              <w:t xml:space="preserve">. </w:t>
            </w:r>
          </w:p>
          <w:p w14:paraId="19CCF840" w14:textId="5D157843" w:rsidR="001C424B" w:rsidRDefault="009A42D9" w:rsidP="0061797D">
            <w:pPr>
              <w:pStyle w:val="ListParagraph"/>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File screening helps control the types of files that a user can store on a file server. File screening can limit the extension that can be stored for your shared files. </w:t>
            </w:r>
            <w:r w:rsidR="0061797D">
              <w:rPr>
                <w:rFonts w:ascii="Microsoft New Tai Lue" w:hAnsi="Microsoft New Tai Lue" w:cs="Microsoft New Tai Lue"/>
                <w:sz w:val="20"/>
                <w:szCs w:val="16"/>
              </w:rPr>
              <w:t>As such an example is that y</w:t>
            </w:r>
            <w:r>
              <w:rPr>
                <w:rFonts w:ascii="Microsoft New Tai Lue" w:hAnsi="Microsoft New Tai Lue" w:cs="Microsoft New Tai Lue"/>
                <w:sz w:val="20"/>
                <w:szCs w:val="16"/>
              </w:rPr>
              <w:t>ou can create a file screen that restricts files that have a jpeg extension to be stored on a file server.</w:t>
            </w:r>
          </w:p>
        </w:tc>
      </w:tr>
    </w:tbl>
    <w:p w14:paraId="1E272C64" w14:textId="77777777" w:rsidR="001C424B" w:rsidRPr="001C424B" w:rsidRDefault="001C424B" w:rsidP="001C424B">
      <w:pPr>
        <w:tabs>
          <w:tab w:val="left" w:pos="2970"/>
        </w:tabs>
        <w:rPr>
          <w:rFonts w:ascii="Microsoft New Tai Lue" w:hAnsi="Microsoft New Tai Lue" w:cs="Microsoft New Tai Lue"/>
          <w:sz w:val="20"/>
          <w:szCs w:val="16"/>
        </w:rPr>
      </w:pPr>
    </w:p>
    <w:p w14:paraId="11D17CD9" w14:textId="53455905" w:rsidR="004830FD" w:rsidRDefault="004830FD" w:rsidP="004830FD">
      <w:pPr>
        <w:tabs>
          <w:tab w:val="left" w:pos="2970"/>
        </w:tabs>
        <w:rPr>
          <w:rFonts w:ascii="Microsoft New Tai Lue" w:hAnsi="Microsoft New Tai Lue" w:cs="Microsoft New Tai Lue"/>
          <w:sz w:val="20"/>
          <w:szCs w:val="16"/>
        </w:rPr>
      </w:pPr>
    </w:p>
    <w:p w14:paraId="37BD7D2C" w14:textId="7B77C9A9" w:rsidR="004830FD" w:rsidRDefault="004830FD" w:rsidP="004830FD">
      <w:pPr>
        <w:tabs>
          <w:tab w:val="left" w:pos="2970"/>
        </w:tabs>
        <w:rPr>
          <w:rFonts w:ascii="Microsoft New Tai Lue" w:hAnsi="Microsoft New Tai Lue" w:cs="Microsoft New Tai Lue"/>
          <w:sz w:val="20"/>
          <w:szCs w:val="16"/>
        </w:rPr>
      </w:pPr>
    </w:p>
    <w:p w14:paraId="3D805FF1" w14:textId="40B1938B" w:rsidR="004830FD" w:rsidRPr="004830FD" w:rsidRDefault="004830FD" w:rsidP="004830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t>Question 6 (10)</w:t>
      </w:r>
    </w:p>
    <w:p w14:paraId="15DD496D" w14:textId="2A442853" w:rsidR="004830FD" w:rsidRPr="00F31294" w:rsidRDefault="004830FD" w:rsidP="004830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sz w:val="20"/>
          <w:szCs w:val="16"/>
        </w:rPr>
        <w:t>Authentication Methods</w:t>
      </w:r>
      <w:r>
        <w:rPr>
          <w:rFonts w:ascii="Microsoft New Tai Lue" w:hAnsi="Microsoft New Tai Lue" w:cs="Microsoft New Tai Lue"/>
          <w:sz w:val="20"/>
          <w:szCs w:val="16"/>
        </w:rPr>
        <w:tab/>
      </w:r>
    </w:p>
    <w:p w14:paraId="0BEBB755" w14:textId="5B9D7C78" w:rsidR="00896BFD" w:rsidRDefault="00896BFD" w:rsidP="00896BFD">
      <w:pPr>
        <w:pStyle w:val="ListParagraph"/>
        <w:numPr>
          <w:ilvl w:val="0"/>
          <w:numId w:val="6"/>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Explain what is a Multi-site Failover Cluster?</w:t>
      </w:r>
    </w:p>
    <w:tbl>
      <w:tblPr>
        <w:tblStyle w:val="TableGrid"/>
        <w:tblW w:w="0" w:type="auto"/>
        <w:tblInd w:w="360" w:type="dxa"/>
        <w:tblLook w:val="04A0" w:firstRow="1" w:lastRow="0" w:firstColumn="1" w:lastColumn="0" w:noHBand="0" w:noVBand="1"/>
      </w:tblPr>
      <w:tblGrid>
        <w:gridCol w:w="10316"/>
      </w:tblGrid>
      <w:tr w:rsidR="001C424B" w14:paraId="338EB67A" w14:textId="77777777" w:rsidTr="001C424B">
        <w:tc>
          <w:tcPr>
            <w:tcW w:w="10450" w:type="dxa"/>
          </w:tcPr>
          <w:p w14:paraId="340A6B64" w14:textId="77777777" w:rsidR="001C424B" w:rsidRDefault="001C424B" w:rsidP="001C424B">
            <w:pPr>
              <w:tabs>
                <w:tab w:val="left" w:pos="2970"/>
              </w:tabs>
              <w:rPr>
                <w:rFonts w:ascii="Microsoft New Tai Lue" w:hAnsi="Microsoft New Tai Lue" w:cs="Microsoft New Tai Lue"/>
                <w:sz w:val="20"/>
                <w:szCs w:val="16"/>
              </w:rPr>
            </w:pPr>
          </w:p>
          <w:p w14:paraId="72F4BDD3" w14:textId="3482D1E0" w:rsidR="008D611E" w:rsidRDefault="008D611E" w:rsidP="001C424B">
            <w:pPr>
              <w:tabs>
                <w:tab w:val="left" w:pos="2970"/>
              </w:tabs>
              <w:rPr>
                <w:rFonts w:ascii="Microsoft New Tai Lue" w:hAnsi="Microsoft New Tai Lue" w:cs="Microsoft New Tai Lue"/>
                <w:sz w:val="20"/>
                <w:szCs w:val="16"/>
              </w:rPr>
            </w:pPr>
            <w:bookmarkStart w:id="0" w:name="_GoBack"/>
            <w:bookmarkEnd w:id="0"/>
            <w:r>
              <w:rPr>
                <w:rFonts w:ascii="Microsoft New Tai Lue" w:hAnsi="Microsoft New Tai Lue" w:cs="Microsoft New Tai Lue"/>
                <w:sz w:val="20"/>
                <w:szCs w:val="16"/>
              </w:rPr>
              <w:t xml:space="preserve">This is a group of clustered nodes that are distributed through multiple sites in a region or even separate regions connected with a low latency network and storage. Cluster nodes can be </w:t>
            </w:r>
            <w:r w:rsidR="002A1B13">
              <w:rPr>
                <w:rFonts w:ascii="Microsoft New Tai Lue" w:hAnsi="Microsoft New Tai Lue" w:cs="Microsoft New Tai Lue"/>
                <w:sz w:val="20"/>
                <w:szCs w:val="16"/>
              </w:rPr>
              <w:t>connected</w:t>
            </w:r>
            <w:r>
              <w:rPr>
                <w:rFonts w:ascii="Microsoft New Tai Lue" w:hAnsi="Microsoft New Tai Lue" w:cs="Microsoft New Tai Lue"/>
                <w:sz w:val="20"/>
                <w:szCs w:val="16"/>
              </w:rPr>
              <w:t xml:space="preserve"> a local SAN storage while replicated to a local SAN storage. Replication is done by identical software defined storage on each site. Software defined storage will replicate volumes or logical unit number (LUN)</w:t>
            </w:r>
            <w:r w:rsidR="002A1B13">
              <w:rPr>
                <w:rFonts w:ascii="Microsoft New Tai Lue" w:hAnsi="Microsoft New Tai Lue" w:cs="Microsoft New Tai Lue"/>
                <w:sz w:val="20"/>
                <w:szCs w:val="16"/>
              </w:rPr>
              <w:t xml:space="preserve"> </w:t>
            </w:r>
            <w:r>
              <w:rPr>
                <w:rFonts w:ascii="Microsoft New Tai Lue" w:hAnsi="Microsoft New Tai Lue" w:cs="Microsoft New Tai Lue"/>
                <w:sz w:val="20"/>
                <w:szCs w:val="16"/>
              </w:rPr>
              <w:t>from the main site to a disaster recover</w:t>
            </w:r>
            <w:r w:rsidR="00211A3F">
              <w:rPr>
                <w:rFonts w:ascii="Microsoft New Tai Lue" w:hAnsi="Microsoft New Tai Lue" w:cs="Microsoft New Tai Lue"/>
                <w:sz w:val="20"/>
                <w:szCs w:val="16"/>
              </w:rPr>
              <w:t>y site. A failover cluster is</w:t>
            </w:r>
            <w:r>
              <w:rPr>
                <w:rFonts w:ascii="Microsoft New Tai Lue" w:hAnsi="Microsoft New Tai Lue" w:cs="Microsoft New Tai Lue"/>
                <w:sz w:val="20"/>
                <w:szCs w:val="16"/>
              </w:rPr>
              <w:t xml:space="preserve"> configured with pass-through storage. All these clusters work together to provide </w:t>
            </w:r>
            <w:r w:rsidR="003A476B">
              <w:rPr>
                <w:rFonts w:ascii="Microsoft New Tai Lue" w:hAnsi="Microsoft New Tai Lue" w:cs="Microsoft New Tai Lue"/>
                <w:sz w:val="20"/>
                <w:szCs w:val="16"/>
              </w:rPr>
              <w:t>increased availability and scalability so that if one node were to fail ther</w:t>
            </w:r>
            <w:r w:rsidR="002A1B13">
              <w:rPr>
                <w:rFonts w:ascii="Microsoft New Tai Lue" w:hAnsi="Microsoft New Tai Lue" w:cs="Microsoft New Tai Lue"/>
                <w:sz w:val="20"/>
                <w:szCs w:val="16"/>
              </w:rPr>
              <w:t>e</w:t>
            </w:r>
            <w:r w:rsidR="003A476B">
              <w:rPr>
                <w:rFonts w:ascii="Microsoft New Tai Lue" w:hAnsi="Microsoft New Tai Lue" w:cs="Microsoft New Tai Lue"/>
                <w:sz w:val="20"/>
                <w:szCs w:val="16"/>
              </w:rPr>
              <w:t xml:space="preserve"> would always be another node that would be available. The clustered roles are proactively monitored to make sure that they work correctly, and if they do not they are restarted or moved to another node. Failover clusters also provide cluster shared volume (CSV) </w:t>
            </w:r>
            <w:r w:rsidR="003A476B">
              <w:rPr>
                <w:rFonts w:ascii="Microsoft New Tai Lue" w:hAnsi="Microsoft New Tai Lue" w:cs="Microsoft New Tai Lue"/>
                <w:sz w:val="20"/>
                <w:szCs w:val="16"/>
              </w:rPr>
              <w:lastRenderedPageBreak/>
              <w:t xml:space="preserve">functionality that can provide consistent </w:t>
            </w:r>
            <w:r w:rsidR="002A1B13">
              <w:rPr>
                <w:rFonts w:ascii="Microsoft New Tai Lue" w:hAnsi="Microsoft New Tai Lue" w:cs="Microsoft New Tai Lue"/>
                <w:sz w:val="20"/>
                <w:szCs w:val="16"/>
              </w:rPr>
              <w:t>and distributed namespace</w:t>
            </w:r>
            <w:r w:rsidR="003A476B">
              <w:rPr>
                <w:rFonts w:ascii="Microsoft New Tai Lue" w:hAnsi="Microsoft New Tai Lue" w:cs="Microsoft New Tai Lue"/>
                <w:sz w:val="20"/>
                <w:szCs w:val="16"/>
              </w:rPr>
              <w:t xml:space="preserve"> that cluster</w:t>
            </w:r>
            <w:r w:rsidR="002A1B13">
              <w:rPr>
                <w:rFonts w:ascii="Microsoft New Tai Lue" w:hAnsi="Microsoft New Tai Lue" w:cs="Microsoft New Tai Lue"/>
                <w:sz w:val="20"/>
                <w:szCs w:val="16"/>
              </w:rPr>
              <w:t>e</w:t>
            </w:r>
            <w:r w:rsidR="003A476B">
              <w:rPr>
                <w:rFonts w:ascii="Microsoft New Tai Lue" w:hAnsi="Microsoft New Tai Lue" w:cs="Microsoft New Tai Lue"/>
                <w:sz w:val="20"/>
                <w:szCs w:val="16"/>
              </w:rPr>
              <w:t>d roles can use to access shared storage from all nodes.</w:t>
            </w:r>
          </w:p>
          <w:p w14:paraId="2F7EEE74" w14:textId="0EC699AC" w:rsidR="001C424B" w:rsidRDefault="001C424B" w:rsidP="001C424B">
            <w:pPr>
              <w:tabs>
                <w:tab w:val="left" w:pos="2970"/>
              </w:tabs>
              <w:rPr>
                <w:rFonts w:ascii="Microsoft New Tai Lue" w:hAnsi="Microsoft New Tai Lue" w:cs="Microsoft New Tai Lue"/>
                <w:sz w:val="20"/>
                <w:szCs w:val="16"/>
              </w:rPr>
            </w:pPr>
          </w:p>
        </w:tc>
      </w:tr>
    </w:tbl>
    <w:p w14:paraId="43BD01CD" w14:textId="77777777" w:rsidR="001C424B" w:rsidRPr="001C424B" w:rsidRDefault="001C424B" w:rsidP="001C424B">
      <w:pPr>
        <w:tabs>
          <w:tab w:val="left" w:pos="2970"/>
        </w:tabs>
        <w:ind w:left="360"/>
        <w:rPr>
          <w:rFonts w:ascii="Microsoft New Tai Lue" w:hAnsi="Microsoft New Tai Lue" w:cs="Microsoft New Tai Lue"/>
          <w:sz w:val="20"/>
          <w:szCs w:val="16"/>
        </w:rPr>
      </w:pPr>
    </w:p>
    <w:p w14:paraId="79A2632C" w14:textId="77777777" w:rsidR="001C424B" w:rsidRDefault="00896BFD" w:rsidP="00896BFD">
      <w:pPr>
        <w:pStyle w:val="ListParagraph"/>
        <w:numPr>
          <w:ilvl w:val="0"/>
          <w:numId w:val="6"/>
        </w:numPr>
        <w:tabs>
          <w:tab w:val="left" w:pos="2970"/>
        </w:tabs>
        <w:spacing w:after="0"/>
        <w:rPr>
          <w:rFonts w:ascii="Microsoft New Tai Lue" w:hAnsi="Microsoft New Tai Lue" w:cs="Microsoft New Tai Lue"/>
          <w:sz w:val="20"/>
          <w:szCs w:val="16"/>
        </w:rPr>
      </w:pPr>
      <w:r w:rsidRPr="00F31294">
        <w:rPr>
          <w:rFonts w:ascii="Microsoft New Tai Lue" w:hAnsi="Microsoft New Tai Lue" w:cs="Microsoft New Tai Lue"/>
          <w:sz w:val="20"/>
          <w:szCs w:val="16"/>
        </w:rPr>
        <w:t>Explain how one can maintain a Failover Cluster</w:t>
      </w:r>
      <w:r w:rsidRPr="00F31294">
        <w:rPr>
          <w:rFonts w:ascii="Microsoft New Tai Lue" w:hAnsi="Microsoft New Tai Lue" w:cs="Microsoft New Tai Lue"/>
          <w:sz w:val="20"/>
          <w:szCs w:val="16"/>
        </w:rPr>
        <w:tab/>
      </w:r>
      <w:r w:rsidRPr="00F31294">
        <w:rPr>
          <w:rFonts w:ascii="Microsoft New Tai Lue" w:hAnsi="Microsoft New Tai Lue" w:cs="Microsoft New Tai Lue"/>
          <w:sz w:val="20"/>
          <w:szCs w:val="16"/>
        </w:rPr>
        <w:tab/>
      </w:r>
    </w:p>
    <w:tbl>
      <w:tblPr>
        <w:tblStyle w:val="TableGrid"/>
        <w:tblW w:w="0" w:type="auto"/>
        <w:tblInd w:w="360" w:type="dxa"/>
        <w:tblLook w:val="04A0" w:firstRow="1" w:lastRow="0" w:firstColumn="1" w:lastColumn="0" w:noHBand="0" w:noVBand="1"/>
      </w:tblPr>
      <w:tblGrid>
        <w:gridCol w:w="10316"/>
      </w:tblGrid>
      <w:tr w:rsidR="001C424B" w14:paraId="15DA6339" w14:textId="77777777" w:rsidTr="001C424B">
        <w:tc>
          <w:tcPr>
            <w:tcW w:w="10450" w:type="dxa"/>
          </w:tcPr>
          <w:p w14:paraId="2FB0347D" w14:textId="05CF7881" w:rsidR="001C424B" w:rsidRPr="00E13356" w:rsidRDefault="00893DD1" w:rsidP="00893DD1">
            <w:pPr>
              <w:tabs>
                <w:tab w:val="left" w:pos="2970"/>
              </w:tabs>
              <w:ind w:left="360"/>
              <w:rPr>
                <w:rFonts w:ascii="Microsoft New Tai Lue" w:hAnsi="Microsoft New Tai Lue" w:cs="Microsoft New Tai Lue"/>
                <w:sz w:val="20"/>
                <w:szCs w:val="16"/>
              </w:rPr>
            </w:pPr>
            <w:r>
              <w:rPr>
                <w:rFonts w:ascii="Microsoft New Tai Lue" w:hAnsi="Microsoft New Tai Lue" w:cs="Microsoft New Tai Lue"/>
                <w:sz w:val="20"/>
                <w:szCs w:val="16"/>
              </w:rPr>
              <w:t>You can add nodes from an existing always on failover cluster instance (FCI) and this is accomplished using SQL server setup program. Other tasks such as changing the IP address resource, recovering from certain FCI scenarios are done by using the Failover Cluster Manager snap-in, which is the management snap-in for windows server failover clustering (WSFC). You can also tune the heartbeat settings of the failover cluster and check that the nodes in the cluster are healthy and working correctly. You can also remove a node from an existing failover cluster instance from an FCI by running SQL server setup on the computer that you want to remove from the FCI.</w:t>
            </w:r>
          </w:p>
        </w:tc>
      </w:tr>
    </w:tbl>
    <w:p w14:paraId="6CE4DF97" w14:textId="0EBCBCC4" w:rsidR="00896BFD" w:rsidRPr="001C424B" w:rsidRDefault="00896BFD" w:rsidP="001C424B">
      <w:pPr>
        <w:tabs>
          <w:tab w:val="left" w:pos="2970"/>
        </w:tabs>
        <w:ind w:left="360"/>
        <w:rPr>
          <w:rFonts w:ascii="Microsoft New Tai Lue" w:hAnsi="Microsoft New Tai Lue" w:cs="Microsoft New Tai Lue"/>
          <w:sz w:val="20"/>
          <w:szCs w:val="16"/>
        </w:rPr>
      </w:pP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r w:rsidRPr="001C424B">
        <w:rPr>
          <w:rFonts w:ascii="Microsoft New Tai Lue" w:hAnsi="Microsoft New Tai Lue" w:cs="Microsoft New Tai Lue"/>
          <w:sz w:val="20"/>
          <w:szCs w:val="16"/>
        </w:rPr>
        <w:tab/>
      </w:r>
    </w:p>
    <w:p w14:paraId="78648249" w14:textId="77777777" w:rsidR="001C424B" w:rsidRDefault="001C424B" w:rsidP="00896BFD">
      <w:pPr>
        <w:tabs>
          <w:tab w:val="left" w:pos="2970"/>
        </w:tabs>
        <w:rPr>
          <w:rFonts w:ascii="Microsoft New Tai Lue" w:hAnsi="Microsoft New Tai Lue" w:cs="Microsoft New Tai Lue"/>
          <w:sz w:val="20"/>
          <w:szCs w:val="16"/>
        </w:rPr>
      </w:pPr>
    </w:p>
    <w:p w14:paraId="37B56018" w14:textId="77777777" w:rsidR="001C424B" w:rsidRDefault="001C424B" w:rsidP="00896BFD">
      <w:pPr>
        <w:tabs>
          <w:tab w:val="left" w:pos="2970"/>
        </w:tabs>
        <w:rPr>
          <w:rFonts w:ascii="Microsoft New Tai Lue" w:hAnsi="Microsoft New Tai Lue" w:cs="Microsoft New Tai Lue"/>
          <w:sz w:val="20"/>
          <w:szCs w:val="16"/>
        </w:rPr>
      </w:pPr>
    </w:p>
    <w:p w14:paraId="26B4A519" w14:textId="77777777" w:rsidR="001C424B" w:rsidRDefault="001C424B" w:rsidP="00896BFD">
      <w:pPr>
        <w:tabs>
          <w:tab w:val="left" w:pos="2970"/>
        </w:tabs>
        <w:rPr>
          <w:rFonts w:ascii="Microsoft New Tai Lue" w:hAnsi="Microsoft New Tai Lue" w:cs="Microsoft New Tai Lue"/>
          <w:sz w:val="20"/>
          <w:szCs w:val="16"/>
        </w:rPr>
      </w:pPr>
    </w:p>
    <w:p w14:paraId="3EFE877E" w14:textId="77777777" w:rsidR="001C424B" w:rsidRDefault="001C424B" w:rsidP="00896BFD">
      <w:pPr>
        <w:tabs>
          <w:tab w:val="left" w:pos="2970"/>
        </w:tabs>
        <w:rPr>
          <w:rFonts w:ascii="Microsoft New Tai Lue" w:hAnsi="Microsoft New Tai Lue" w:cs="Microsoft New Tai Lue"/>
          <w:sz w:val="20"/>
          <w:szCs w:val="16"/>
        </w:rPr>
      </w:pPr>
    </w:p>
    <w:p w14:paraId="409D6CFD" w14:textId="77777777" w:rsidR="001C424B" w:rsidRDefault="001C424B" w:rsidP="00896BFD">
      <w:pPr>
        <w:tabs>
          <w:tab w:val="left" w:pos="2970"/>
        </w:tabs>
        <w:rPr>
          <w:rFonts w:ascii="Microsoft New Tai Lue" w:hAnsi="Microsoft New Tai Lue" w:cs="Microsoft New Tai Lue"/>
          <w:sz w:val="20"/>
          <w:szCs w:val="16"/>
        </w:rPr>
      </w:pPr>
    </w:p>
    <w:p w14:paraId="0CA608A7" w14:textId="77777777" w:rsidR="001C424B" w:rsidRDefault="001C424B" w:rsidP="00896BFD">
      <w:pPr>
        <w:tabs>
          <w:tab w:val="left" w:pos="2970"/>
        </w:tabs>
        <w:rPr>
          <w:rFonts w:ascii="Microsoft New Tai Lue" w:hAnsi="Microsoft New Tai Lue" w:cs="Microsoft New Tai Lue"/>
          <w:sz w:val="20"/>
          <w:szCs w:val="16"/>
        </w:rPr>
      </w:pPr>
    </w:p>
    <w:p w14:paraId="0A87C40D" w14:textId="77777777" w:rsidR="001C424B" w:rsidRDefault="001C424B" w:rsidP="00896BFD">
      <w:pPr>
        <w:tabs>
          <w:tab w:val="left" w:pos="2970"/>
        </w:tabs>
        <w:rPr>
          <w:rFonts w:ascii="Microsoft New Tai Lue" w:hAnsi="Microsoft New Tai Lue" w:cs="Microsoft New Tai Lue"/>
          <w:sz w:val="20"/>
          <w:szCs w:val="16"/>
        </w:rPr>
      </w:pPr>
    </w:p>
    <w:p w14:paraId="56CAFA0C" w14:textId="77777777" w:rsidR="001C424B" w:rsidRDefault="001C424B" w:rsidP="00896BFD">
      <w:pPr>
        <w:tabs>
          <w:tab w:val="left" w:pos="2970"/>
        </w:tabs>
        <w:rPr>
          <w:rFonts w:ascii="Microsoft New Tai Lue" w:hAnsi="Microsoft New Tai Lue" w:cs="Microsoft New Tai Lue"/>
          <w:sz w:val="20"/>
          <w:szCs w:val="16"/>
        </w:rPr>
      </w:pPr>
    </w:p>
    <w:p w14:paraId="20E71A9E" w14:textId="77777777" w:rsidR="001C424B" w:rsidRDefault="001C424B" w:rsidP="00896BFD">
      <w:pPr>
        <w:tabs>
          <w:tab w:val="left" w:pos="2970"/>
        </w:tabs>
        <w:rPr>
          <w:rFonts w:ascii="Microsoft New Tai Lue" w:hAnsi="Microsoft New Tai Lue" w:cs="Microsoft New Tai Lue"/>
          <w:sz w:val="20"/>
          <w:szCs w:val="16"/>
        </w:rPr>
      </w:pPr>
    </w:p>
    <w:p w14:paraId="39055922" w14:textId="77777777" w:rsidR="001C424B" w:rsidRDefault="001C424B" w:rsidP="00896BFD">
      <w:pPr>
        <w:tabs>
          <w:tab w:val="left" w:pos="2970"/>
        </w:tabs>
        <w:rPr>
          <w:rFonts w:ascii="Microsoft New Tai Lue" w:hAnsi="Microsoft New Tai Lue" w:cs="Microsoft New Tai Lue"/>
          <w:sz w:val="20"/>
          <w:szCs w:val="16"/>
        </w:rPr>
      </w:pPr>
    </w:p>
    <w:p w14:paraId="363C9934" w14:textId="77777777" w:rsidR="001C424B" w:rsidRDefault="001C424B" w:rsidP="00896BFD">
      <w:pPr>
        <w:tabs>
          <w:tab w:val="left" w:pos="2970"/>
        </w:tabs>
        <w:rPr>
          <w:rFonts w:ascii="Microsoft New Tai Lue" w:hAnsi="Microsoft New Tai Lue" w:cs="Microsoft New Tai Lue"/>
          <w:sz w:val="20"/>
          <w:szCs w:val="16"/>
        </w:rPr>
      </w:pPr>
    </w:p>
    <w:p w14:paraId="78A3EDF8" w14:textId="77777777" w:rsidR="001C424B" w:rsidRDefault="001C424B" w:rsidP="00896BFD">
      <w:pPr>
        <w:tabs>
          <w:tab w:val="left" w:pos="2970"/>
        </w:tabs>
        <w:rPr>
          <w:rFonts w:ascii="Microsoft New Tai Lue" w:hAnsi="Microsoft New Tai Lue" w:cs="Microsoft New Tai Lue"/>
          <w:sz w:val="20"/>
          <w:szCs w:val="16"/>
        </w:rPr>
      </w:pPr>
    </w:p>
    <w:p w14:paraId="7E86A003" w14:textId="77777777" w:rsidR="001C424B" w:rsidRDefault="001C424B" w:rsidP="00896BFD">
      <w:pPr>
        <w:tabs>
          <w:tab w:val="left" w:pos="2970"/>
        </w:tabs>
        <w:rPr>
          <w:rFonts w:ascii="Microsoft New Tai Lue" w:hAnsi="Microsoft New Tai Lue" w:cs="Microsoft New Tai Lue"/>
          <w:sz w:val="20"/>
          <w:szCs w:val="16"/>
        </w:rPr>
      </w:pPr>
    </w:p>
    <w:p w14:paraId="06FDB74F" w14:textId="77777777" w:rsidR="001C424B" w:rsidRDefault="001C424B" w:rsidP="00896BFD">
      <w:pPr>
        <w:tabs>
          <w:tab w:val="left" w:pos="2970"/>
        </w:tabs>
        <w:rPr>
          <w:rFonts w:ascii="Microsoft New Tai Lue" w:hAnsi="Microsoft New Tai Lue" w:cs="Microsoft New Tai Lue"/>
          <w:sz w:val="20"/>
          <w:szCs w:val="16"/>
        </w:rPr>
      </w:pPr>
    </w:p>
    <w:p w14:paraId="23628809" w14:textId="0DB5800A" w:rsidR="00896BFD" w:rsidRPr="00F31294" w:rsidRDefault="00896BFD" w:rsidP="00896BFD">
      <w:pPr>
        <w:tabs>
          <w:tab w:val="left" w:pos="2970"/>
        </w:tabs>
        <w:rPr>
          <w:rFonts w:ascii="Microsoft New Tai Lue" w:hAnsi="Microsoft New Tai Lue" w:cs="Microsoft New Tai Lue"/>
          <w:sz w:val="20"/>
          <w:szCs w:val="16"/>
        </w:rPr>
      </w:pPr>
      <w:r w:rsidRPr="00F31294">
        <w:rPr>
          <w:rFonts w:ascii="Microsoft New Tai Lue" w:hAnsi="Microsoft New Tai Lue" w:cs="Microsoft New Tai Lue"/>
          <w:sz w:val="20"/>
          <w:szCs w:val="16"/>
        </w:rPr>
        <w:tab/>
      </w:r>
    </w:p>
    <w:p w14:paraId="16099591" w14:textId="146568AA" w:rsidR="00896BFD" w:rsidRPr="00F31294" w:rsidRDefault="004830FD" w:rsidP="00896BFD">
      <w:pPr>
        <w:tabs>
          <w:tab w:val="left" w:pos="2970"/>
        </w:tabs>
        <w:rPr>
          <w:rFonts w:ascii="Microsoft New Tai Lue" w:hAnsi="Microsoft New Tai Lue" w:cs="Microsoft New Tai Lue"/>
          <w:b/>
          <w:sz w:val="20"/>
          <w:szCs w:val="16"/>
          <w:u w:val="single"/>
        </w:rPr>
      </w:pPr>
      <w:r>
        <w:rPr>
          <w:rFonts w:ascii="Microsoft New Tai Lue" w:hAnsi="Microsoft New Tai Lue" w:cs="Microsoft New Tai Lue"/>
          <w:b/>
          <w:sz w:val="20"/>
          <w:szCs w:val="16"/>
          <w:u w:val="single"/>
        </w:rPr>
        <w:t>Question 7 (9)</w:t>
      </w:r>
    </w:p>
    <w:p w14:paraId="7A9FD845" w14:textId="3FA66444" w:rsidR="001C424B" w:rsidRDefault="00896BFD" w:rsidP="00896BFD">
      <w:pPr>
        <w:tabs>
          <w:tab w:val="left" w:pos="2970"/>
        </w:tabs>
        <w:rPr>
          <w:rFonts w:ascii="Microsoft New Tai Lue" w:hAnsi="Microsoft New Tai Lue" w:cs="Microsoft New Tai Lue"/>
          <w:sz w:val="20"/>
          <w:szCs w:val="16"/>
        </w:rPr>
      </w:pPr>
      <w:r w:rsidRPr="00F31294">
        <w:rPr>
          <w:rFonts w:ascii="Microsoft New Tai Lue" w:hAnsi="Microsoft New Tai Lue" w:cs="Microsoft New Tai Lue"/>
          <w:sz w:val="20"/>
          <w:szCs w:val="16"/>
        </w:rPr>
        <w:t>Explain in full, how to implement a Windows Server Backu</w:t>
      </w:r>
      <w:r w:rsidR="001C424B">
        <w:rPr>
          <w:rFonts w:ascii="Microsoft New Tai Lue" w:hAnsi="Microsoft New Tai Lue" w:cs="Microsoft New Tai Lue"/>
          <w:sz w:val="20"/>
          <w:szCs w:val="16"/>
        </w:rPr>
        <w:t xml:space="preserve">p and restore strategy. </w:t>
      </w:r>
      <w:r w:rsidR="001C424B">
        <w:rPr>
          <w:rFonts w:ascii="Microsoft New Tai Lue" w:hAnsi="Microsoft New Tai Lue" w:cs="Microsoft New Tai Lue"/>
          <w:sz w:val="20"/>
          <w:szCs w:val="16"/>
        </w:rPr>
        <w:tab/>
        <w:t>Approximately 8 – 10 steps in your own words.</w:t>
      </w:r>
    </w:p>
    <w:tbl>
      <w:tblPr>
        <w:tblStyle w:val="TableGrid"/>
        <w:tblW w:w="0" w:type="auto"/>
        <w:tblLook w:val="04A0" w:firstRow="1" w:lastRow="0" w:firstColumn="1" w:lastColumn="0" w:noHBand="0" w:noVBand="1"/>
      </w:tblPr>
      <w:tblGrid>
        <w:gridCol w:w="10450"/>
      </w:tblGrid>
      <w:tr w:rsidR="001C424B" w14:paraId="5800F1A0" w14:textId="77777777" w:rsidTr="001C424B">
        <w:tc>
          <w:tcPr>
            <w:tcW w:w="10450" w:type="dxa"/>
          </w:tcPr>
          <w:p w14:paraId="0C5489F4" w14:textId="7E167747" w:rsidR="001C424B" w:rsidRDefault="001C424B" w:rsidP="00896BFD">
            <w:pPr>
              <w:tabs>
                <w:tab w:val="left" w:pos="2970"/>
              </w:tabs>
              <w:rPr>
                <w:rFonts w:ascii="Microsoft New Tai Lue" w:hAnsi="Microsoft New Tai Lue" w:cs="Microsoft New Tai Lue"/>
                <w:sz w:val="20"/>
                <w:szCs w:val="16"/>
              </w:rPr>
            </w:pPr>
          </w:p>
          <w:p w14:paraId="19F85C8E" w14:textId="52DF47F6" w:rsidR="001C424B" w:rsidRDefault="005120A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1. Open server manager</w:t>
            </w:r>
          </w:p>
          <w:p w14:paraId="5AD88786" w14:textId="6D69A533" w:rsidR="005120A9" w:rsidRDefault="005120A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2. Select</w:t>
            </w:r>
            <w:r w:rsidR="00341C96">
              <w:rPr>
                <w:rFonts w:ascii="Microsoft New Tai Lue" w:hAnsi="Microsoft New Tai Lue" w:cs="Microsoft New Tai Lue"/>
                <w:sz w:val="20"/>
                <w:szCs w:val="16"/>
              </w:rPr>
              <w:t xml:space="preserve"> on manage then</w:t>
            </w:r>
            <w:r>
              <w:rPr>
                <w:rFonts w:ascii="Microsoft New Tai Lue" w:hAnsi="Microsoft New Tai Lue" w:cs="Microsoft New Tai Lue"/>
                <w:sz w:val="20"/>
                <w:szCs w:val="16"/>
              </w:rPr>
              <w:t xml:space="preserve"> Add roles and features</w:t>
            </w:r>
          </w:p>
          <w:p w14:paraId="63470013" w14:textId="7107E1C0" w:rsidR="005120A9" w:rsidRDefault="005120A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3. In the add roles and features wizard, select next and configure your installation type and destination server. </w:t>
            </w:r>
          </w:p>
          <w:p w14:paraId="25645D85" w14:textId="554D545F" w:rsidR="005120A9" w:rsidRDefault="005120A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4. In the features tab ensure that windows server backup is ticked then select next.</w:t>
            </w:r>
          </w:p>
          <w:p w14:paraId="4271A17E" w14:textId="37BC2BAD" w:rsidR="005120A9" w:rsidRDefault="005120A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5. In the confirmation tab select install and close the wizard.</w:t>
            </w:r>
          </w:p>
          <w:p w14:paraId="05FA2DAD" w14:textId="06D27A15"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6. Go back to server manager and select the tools option and then below select the windows server backup option.</w:t>
            </w:r>
          </w:p>
          <w:p w14:paraId="6B061421" w14:textId="0897707B"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7. On the action tab of the new window that popped up select the backup you want such as backup once.</w:t>
            </w:r>
          </w:p>
          <w:p w14:paraId="34C2E378" w14:textId="42B2B769"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8. In the backup once wizard select your method of backup then click next.</w:t>
            </w:r>
          </w:p>
          <w:p w14:paraId="5D330059" w14:textId="40EDFE4A"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9. Under the select backup configuration tab choose custom or full server backup then click next.</w:t>
            </w:r>
          </w:p>
          <w:p w14:paraId="549F1510" w14:textId="1B4811A5"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10. Under the specify destination tab select the location where you want the backup to be stored and click next.</w:t>
            </w:r>
          </w:p>
          <w:p w14:paraId="36D9AAC1" w14:textId="095E3320" w:rsidR="003D01E6" w:rsidRDefault="003D01E6"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 xml:space="preserve">11. </w:t>
            </w:r>
            <w:r w:rsidR="008A1079">
              <w:rPr>
                <w:rFonts w:ascii="Microsoft New Tai Lue" w:hAnsi="Microsoft New Tai Lue" w:cs="Microsoft New Tai Lue"/>
                <w:sz w:val="20"/>
                <w:szCs w:val="16"/>
              </w:rPr>
              <w:t>Specify the remote location if it is on a shared folder and click inherit then next.</w:t>
            </w:r>
          </w:p>
          <w:p w14:paraId="7A6035E8" w14:textId="472F6F0E" w:rsidR="001C424B" w:rsidRDefault="008A1079"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12. On the confirmation tab select backup and the backup will be successfully created.</w:t>
            </w:r>
          </w:p>
        </w:tc>
      </w:tr>
    </w:tbl>
    <w:p w14:paraId="2C791624" w14:textId="0C24CB81" w:rsidR="001C424B" w:rsidRDefault="001C424B" w:rsidP="00896BFD">
      <w:pPr>
        <w:tabs>
          <w:tab w:val="left" w:pos="2970"/>
        </w:tabs>
        <w:rPr>
          <w:rFonts w:ascii="Microsoft New Tai Lue" w:hAnsi="Microsoft New Tai Lue" w:cs="Microsoft New Tai Lue"/>
          <w:sz w:val="20"/>
          <w:szCs w:val="16"/>
        </w:rPr>
      </w:pPr>
      <w:r>
        <w:rPr>
          <w:rFonts w:ascii="Microsoft New Tai Lue" w:hAnsi="Microsoft New Tai Lue" w:cs="Microsoft New Tai Lue"/>
          <w:sz w:val="20"/>
          <w:szCs w:val="16"/>
        </w:rPr>
        <w:tab/>
      </w:r>
      <w:r>
        <w:rPr>
          <w:rFonts w:ascii="Microsoft New Tai Lue" w:hAnsi="Microsoft New Tai Lue" w:cs="Microsoft New Tai Lue"/>
          <w:sz w:val="20"/>
          <w:szCs w:val="16"/>
        </w:rPr>
        <w:tab/>
      </w:r>
    </w:p>
    <w:p w14:paraId="08BB9C6B" w14:textId="46364EC8" w:rsidR="00896BFD" w:rsidRPr="00F31294" w:rsidRDefault="00896BFD" w:rsidP="00896BFD">
      <w:pPr>
        <w:tabs>
          <w:tab w:val="left" w:pos="2970"/>
        </w:tabs>
        <w:rPr>
          <w:rFonts w:ascii="Microsoft New Tai Lue" w:hAnsi="Microsoft New Tai Lue" w:cs="Microsoft New Tai Lue"/>
          <w:sz w:val="20"/>
          <w:szCs w:val="16"/>
        </w:rPr>
      </w:pPr>
      <w:r w:rsidRPr="00F31294">
        <w:rPr>
          <w:rFonts w:ascii="Microsoft New Tai Lue" w:hAnsi="Microsoft New Tai Lue" w:cs="Microsoft New Tai Lue"/>
          <w:sz w:val="20"/>
          <w:szCs w:val="16"/>
        </w:rPr>
        <w:tab/>
      </w:r>
      <w:r w:rsidRPr="00F31294">
        <w:rPr>
          <w:rFonts w:ascii="Microsoft New Tai Lue" w:hAnsi="Microsoft New Tai Lue" w:cs="Microsoft New Tai Lue"/>
          <w:sz w:val="20"/>
          <w:szCs w:val="16"/>
        </w:rPr>
        <w:tab/>
      </w:r>
      <w:r w:rsidRPr="00F31294">
        <w:rPr>
          <w:rFonts w:ascii="Microsoft New Tai Lue" w:hAnsi="Microsoft New Tai Lue" w:cs="Microsoft New Tai Lue"/>
          <w:sz w:val="20"/>
          <w:szCs w:val="16"/>
        </w:rPr>
        <w:tab/>
      </w:r>
      <w:r w:rsidRPr="00F31294">
        <w:rPr>
          <w:rFonts w:ascii="Microsoft New Tai Lue" w:hAnsi="Microsoft New Tai Lue" w:cs="Microsoft New Tai Lue"/>
          <w:sz w:val="20"/>
          <w:szCs w:val="16"/>
        </w:rPr>
        <w:tab/>
      </w:r>
      <w:r w:rsidRPr="00F31294">
        <w:rPr>
          <w:rFonts w:ascii="Microsoft New Tai Lue" w:hAnsi="Microsoft New Tai Lue" w:cs="Microsoft New Tai Lue"/>
          <w:sz w:val="20"/>
          <w:szCs w:val="16"/>
        </w:rPr>
        <w:tab/>
        <w:t xml:space="preserve"> </w:t>
      </w:r>
    </w:p>
    <w:p w14:paraId="206C65F4" w14:textId="77777777" w:rsidR="00896BFD" w:rsidRDefault="00896BFD" w:rsidP="00896BFD">
      <w:pPr>
        <w:tabs>
          <w:tab w:val="left" w:pos="2970"/>
        </w:tabs>
        <w:rPr>
          <w:rFonts w:ascii="Microsoft New Tai Lue" w:hAnsi="Microsoft New Tai Lue" w:cs="Microsoft New Tai Lue"/>
          <w:sz w:val="20"/>
          <w:szCs w:val="16"/>
        </w:rPr>
      </w:pPr>
    </w:p>
    <w:p w14:paraId="798FF424" w14:textId="77777777" w:rsidR="00896BFD" w:rsidRPr="009743DD" w:rsidRDefault="00896BFD" w:rsidP="00896BFD">
      <w:pPr>
        <w:tabs>
          <w:tab w:val="left" w:pos="2970"/>
        </w:tabs>
        <w:jc w:val="center"/>
        <w:rPr>
          <w:rFonts w:ascii="Microsoft New Tai Lue" w:hAnsi="Microsoft New Tai Lue" w:cs="Microsoft New Tai Lue"/>
          <w:b/>
          <w:i/>
          <w:sz w:val="20"/>
          <w:szCs w:val="16"/>
        </w:rPr>
      </w:pPr>
      <w:r w:rsidRPr="009743DD">
        <w:rPr>
          <w:rFonts w:ascii="Microsoft New Tai Lue" w:hAnsi="Microsoft New Tai Lue" w:cs="Microsoft New Tai Lue"/>
          <w:b/>
          <w:i/>
          <w:sz w:val="20"/>
          <w:szCs w:val="16"/>
        </w:rPr>
        <w:t>The End!</w:t>
      </w:r>
    </w:p>
    <w:p w14:paraId="60E4F27A" w14:textId="77777777" w:rsidR="00896BFD" w:rsidRPr="00BC6038" w:rsidRDefault="00896BFD" w:rsidP="00BC6038">
      <w:pPr>
        <w:rPr>
          <w:rFonts w:ascii="Arial" w:hAnsi="Arial" w:cs="Arial"/>
          <w:sz w:val="20"/>
          <w:szCs w:val="22"/>
        </w:rPr>
      </w:pPr>
    </w:p>
    <w:sectPr w:rsidR="00896BFD" w:rsidRPr="00BC6038" w:rsidSect="008D5101">
      <w:headerReference w:type="default" r:id="rId28"/>
      <w:footerReference w:type="default" r:id="rId2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C1AA4D" w14:textId="77777777" w:rsidR="007902F0" w:rsidRDefault="007902F0" w:rsidP="00B6187E">
      <w:r>
        <w:separator/>
      </w:r>
    </w:p>
  </w:endnote>
  <w:endnote w:type="continuationSeparator" w:id="0">
    <w:p w14:paraId="713EEEC0" w14:textId="77777777" w:rsidR="007902F0" w:rsidRDefault="007902F0" w:rsidP="00B61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6" w14:textId="65A4630C" w:rsidR="00B6187E" w:rsidRDefault="00B6187E" w:rsidP="00980C8E">
    <w:pPr>
      <w:pStyle w:val="Footer"/>
      <w:tabs>
        <w:tab w:val="clear" w:pos="4320"/>
        <w:tab w:val="clear" w:pos="8640"/>
        <w:tab w:val="left" w:pos="6420"/>
      </w:tabs>
    </w:pPr>
    <w:r>
      <w:rPr>
        <w:noProof/>
      </w:rPr>
      <w:drawing>
        <wp:anchor distT="0" distB="0" distL="114300" distR="114300" simplePos="0" relativeHeight="251659264" behindDoc="1" locked="0" layoutInCell="1" allowOverlap="1" wp14:anchorId="74545D8B" wp14:editId="6234FE54">
          <wp:simplePos x="0" y="0"/>
          <wp:positionH relativeFrom="page">
            <wp:posOffset>-12700</wp:posOffset>
          </wp:positionH>
          <wp:positionV relativeFrom="page">
            <wp:posOffset>8691372</wp:posOffset>
          </wp:positionV>
          <wp:extent cx="7559040" cy="1996440"/>
          <wp:effectExtent l="0" t="0" r="1016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Bottom.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996440"/>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00980C8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80017" w14:textId="77777777" w:rsidR="007902F0" w:rsidRDefault="007902F0" w:rsidP="00B6187E">
      <w:r>
        <w:separator/>
      </w:r>
    </w:p>
  </w:footnote>
  <w:footnote w:type="continuationSeparator" w:id="0">
    <w:p w14:paraId="42FDD543" w14:textId="77777777" w:rsidR="007902F0" w:rsidRDefault="007902F0" w:rsidP="00B618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4" w14:textId="77777777" w:rsidR="00B6187E" w:rsidRDefault="00B6187E">
    <w:pPr>
      <w:pStyle w:val="Header"/>
    </w:pPr>
    <w:r>
      <w:rPr>
        <w:noProof/>
      </w:rPr>
      <w:drawing>
        <wp:anchor distT="0" distB="0" distL="114300" distR="114300" simplePos="0" relativeHeight="251658240" behindDoc="1" locked="0" layoutInCell="1" allowOverlap="1" wp14:anchorId="74545D89" wp14:editId="07F1CBDF">
          <wp:simplePos x="0" y="0"/>
          <wp:positionH relativeFrom="page">
            <wp:posOffset>-12700</wp:posOffset>
          </wp:positionH>
          <wp:positionV relativeFrom="page">
            <wp:posOffset>5715</wp:posOffset>
          </wp:positionV>
          <wp:extent cx="7559040" cy="1758696"/>
          <wp:effectExtent l="0" t="0" r="1016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TOP.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758696"/>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3CF5"/>
    <w:multiLevelType w:val="hybridMultilevel"/>
    <w:tmpl w:val="693A481C"/>
    <w:lvl w:ilvl="0" w:tplc="8F622B5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C04AC1"/>
    <w:multiLevelType w:val="hybridMultilevel"/>
    <w:tmpl w:val="3BC44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96E61"/>
    <w:multiLevelType w:val="hybridMultilevel"/>
    <w:tmpl w:val="7A72FB24"/>
    <w:lvl w:ilvl="0" w:tplc="4412ECA6">
      <w:start w:val="1"/>
      <w:numFmt w:val="lowerLetter"/>
      <w:lvlText w:val="%1)"/>
      <w:lvlJc w:val="left"/>
      <w:pPr>
        <w:ind w:left="360" w:hanging="360"/>
      </w:pPr>
      <w:rPr>
        <w:b w: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nsid w:val="239254E2"/>
    <w:multiLevelType w:val="hybridMultilevel"/>
    <w:tmpl w:val="CF70A4A8"/>
    <w:lvl w:ilvl="0" w:tplc="3FF85EC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754460B"/>
    <w:multiLevelType w:val="hybridMultilevel"/>
    <w:tmpl w:val="2C587D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441C3C"/>
    <w:multiLevelType w:val="hybridMultilevel"/>
    <w:tmpl w:val="B088D21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43751938"/>
    <w:multiLevelType w:val="hybridMultilevel"/>
    <w:tmpl w:val="F6D267EA"/>
    <w:lvl w:ilvl="0" w:tplc="DB40E4BA">
      <w:start w:val="1"/>
      <w:numFmt w:val="decimal"/>
      <w:lvlText w:val="%1."/>
      <w:lvlJc w:val="left"/>
      <w:pPr>
        <w:ind w:left="720" w:hanging="360"/>
      </w:pPr>
      <w:rPr>
        <w:b/>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7">
    <w:nsid w:val="53325B67"/>
    <w:multiLevelType w:val="hybridMultilevel"/>
    <w:tmpl w:val="74D820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7B0A93"/>
    <w:multiLevelType w:val="hybridMultilevel"/>
    <w:tmpl w:val="9D8817AE"/>
    <w:lvl w:ilvl="0" w:tplc="1C09000D">
      <w:start w:val="1"/>
      <w:numFmt w:val="bullet"/>
      <w:lvlText w:val=""/>
      <w:lvlJc w:val="left"/>
      <w:pPr>
        <w:ind w:left="360" w:hanging="360"/>
      </w:pPr>
      <w:rPr>
        <w:rFonts w:ascii="Wingdings" w:hAnsi="Wingding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nsid w:val="5C5737F8"/>
    <w:multiLevelType w:val="hybridMultilevel"/>
    <w:tmpl w:val="D1F084C2"/>
    <w:lvl w:ilvl="0" w:tplc="9C68D3EE">
      <w:start w:val="3"/>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
    <w:nsid w:val="5FD66B65"/>
    <w:multiLevelType w:val="hybridMultilevel"/>
    <w:tmpl w:val="BF16317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7E067863"/>
    <w:multiLevelType w:val="hybridMultilevel"/>
    <w:tmpl w:val="693A481C"/>
    <w:lvl w:ilvl="0" w:tplc="8F622B5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7F095D6E"/>
    <w:multiLevelType w:val="hybridMultilevel"/>
    <w:tmpl w:val="BF16317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7"/>
  </w:num>
  <w:num w:numId="5">
    <w:abstractNumId w:val="10"/>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87E"/>
    <w:rsid w:val="0000005A"/>
    <w:rsid w:val="00000628"/>
    <w:rsid w:val="0001228D"/>
    <w:rsid w:val="00025606"/>
    <w:rsid w:val="0005760B"/>
    <w:rsid w:val="00057BC4"/>
    <w:rsid w:val="000662DF"/>
    <w:rsid w:val="00067A58"/>
    <w:rsid w:val="0008719A"/>
    <w:rsid w:val="000A27FF"/>
    <w:rsid w:val="000E0C08"/>
    <w:rsid w:val="001072B9"/>
    <w:rsid w:val="00135F11"/>
    <w:rsid w:val="001464BF"/>
    <w:rsid w:val="001A29A9"/>
    <w:rsid w:val="001A539D"/>
    <w:rsid w:val="001C424B"/>
    <w:rsid w:val="001D0A12"/>
    <w:rsid w:val="001D0E67"/>
    <w:rsid w:val="001F79AE"/>
    <w:rsid w:val="002034B7"/>
    <w:rsid w:val="00210B2B"/>
    <w:rsid w:val="00211A3F"/>
    <w:rsid w:val="002A1B13"/>
    <w:rsid w:val="002A4385"/>
    <w:rsid w:val="002D4FEE"/>
    <w:rsid w:val="00341C96"/>
    <w:rsid w:val="003429FD"/>
    <w:rsid w:val="003639F5"/>
    <w:rsid w:val="003775B3"/>
    <w:rsid w:val="0038525F"/>
    <w:rsid w:val="0039502B"/>
    <w:rsid w:val="00397102"/>
    <w:rsid w:val="003A476B"/>
    <w:rsid w:val="003B2811"/>
    <w:rsid w:val="003B375A"/>
    <w:rsid w:val="003D01E6"/>
    <w:rsid w:val="003D3811"/>
    <w:rsid w:val="003D5C58"/>
    <w:rsid w:val="003F72B9"/>
    <w:rsid w:val="00412418"/>
    <w:rsid w:val="00435F3E"/>
    <w:rsid w:val="0044450A"/>
    <w:rsid w:val="004537A6"/>
    <w:rsid w:val="0046633D"/>
    <w:rsid w:val="00470A55"/>
    <w:rsid w:val="004821E9"/>
    <w:rsid w:val="004830FD"/>
    <w:rsid w:val="004874AF"/>
    <w:rsid w:val="00491043"/>
    <w:rsid w:val="004A1719"/>
    <w:rsid w:val="004B4C64"/>
    <w:rsid w:val="004B5921"/>
    <w:rsid w:val="004C330E"/>
    <w:rsid w:val="004E25B7"/>
    <w:rsid w:val="00510052"/>
    <w:rsid w:val="005120A9"/>
    <w:rsid w:val="00513AA3"/>
    <w:rsid w:val="00585BC2"/>
    <w:rsid w:val="00595F36"/>
    <w:rsid w:val="005C3921"/>
    <w:rsid w:val="005D3B24"/>
    <w:rsid w:val="006108B5"/>
    <w:rsid w:val="0061797D"/>
    <w:rsid w:val="006449DC"/>
    <w:rsid w:val="0066407E"/>
    <w:rsid w:val="006945E2"/>
    <w:rsid w:val="00704C95"/>
    <w:rsid w:val="00716EE0"/>
    <w:rsid w:val="0077061A"/>
    <w:rsid w:val="00771C7C"/>
    <w:rsid w:val="00773873"/>
    <w:rsid w:val="007902F0"/>
    <w:rsid w:val="007A5309"/>
    <w:rsid w:val="007A7D37"/>
    <w:rsid w:val="007E4D95"/>
    <w:rsid w:val="00803F48"/>
    <w:rsid w:val="00837AFD"/>
    <w:rsid w:val="00837F6F"/>
    <w:rsid w:val="00841D1C"/>
    <w:rsid w:val="0088646C"/>
    <w:rsid w:val="00893610"/>
    <w:rsid w:val="00893DD1"/>
    <w:rsid w:val="00896BFD"/>
    <w:rsid w:val="008A1079"/>
    <w:rsid w:val="008B4B84"/>
    <w:rsid w:val="008D0821"/>
    <w:rsid w:val="008D5101"/>
    <w:rsid w:val="008D611E"/>
    <w:rsid w:val="008E3FFD"/>
    <w:rsid w:val="008E4D3F"/>
    <w:rsid w:val="008F64A2"/>
    <w:rsid w:val="00917F08"/>
    <w:rsid w:val="00941245"/>
    <w:rsid w:val="00951461"/>
    <w:rsid w:val="009567FC"/>
    <w:rsid w:val="00967EA8"/>
    <w:rsid w:val="00980C8E"/>
    <w:rsid w:val="009859ED"/>
    <w:rsid w:val="00985E84"/>
    <w:rsid w:val="009A42D9"/>
    <w:rsid w:val="009B24DA"/>
    <w:rsid w:val="009C444E"/>
    <w:rsid w:val="009D1E64"/>
    <w:rsid w:val="009E0821"/>
    <w:rsid w:val="00A17705"/>
    <w:rsid w:val="00A22775"/>
    <w:rsid w:val="00A245F3"/>
    <w:rsid w:val="00A3226E"/>
    <w:rsid w:val="00A4307F"/>
    <w:rsid w:val="00A61C9B"/>
    <w:rsid w:val="00A71EA2"/>
    <w:rsid w:val="00AD4644"/>
    <w:rsid w:val="00AD7ACD"/>
    <w:rsid w:val="00AE7D13"/>
    <w:rsid w:val="00AF4777"/>
    <w:rsid w:val="00B55EBF"/>
    <w:rsid w:val="00B6187E"/>
    <w:rsid w:val="00B84CC6"/>
    <w:rsid w:val="00B91468"/>
    <w:rsid w:val="00B94692"/>
    <w:rsid w:val="00BB02A8"/>
    <w:rsid w:val="00BC6038"/>
    <w:rsid w:val="00BE02FB"/>
    <w:rsid w:val="00BE4DFC"/>
    <w:rsid w:val="00C04F2C"/>
    <w:rsid w:val="00C07469"/>
    <w:rsid w:val="00C51DCD"/>
    <w:rsid w:val="00CB6A82"/>
    <w:rsid w:val="00CE642D"/>
    <w:rsid w:val="00CF1D97"/>
    <w:rsid w:val="00D032DE"/>
    <w:rsid w:val="00D13F82"/>
    <w:rsid w:val="00D142FB"/>
    <w:rsid w:val="00D37C36"/>
    <w:rsid w:val="00D4118A"/>
    <w:rsid w:val="00D47006"/>
    <w:rsid w:val="00D71032"/>
    <w:rsid w:val="00D7651B"/>
    <w:rsid w:val="00DB0064"/>
    <w:rsid w:val="00DE5E91"/>
    <w:rsid w:val="00E0468B"/>
    <w:rsid w:val="00E13356"/>
    <w:rsid w:val="00E57DB2"/>
    <w:rsid w:val="00E60937"/>
    <w:rsid w:val="00E65EDB"/>
    <w:rsid w:val="00E755D1"/>
    <w:rsid w:val="00E769B7"/>
    <w:rsid w:val="00E97562"/>
    <w:rsid w:val="00EA16F4"/>
    <w:rsid w:val="00EA25C7"/>
    <w:rsid w:val="00EB0263"/>
    <w:rsid w:val="00EC139A"/>
    <w:rsid w:val="00ED0568"/>
    <w:rsid w:val="00ED11F2"/>
    <w:rsid w:val="00EE5060"/>
    <w:rsid w:val="00F07C08"/>
    <w:rsid w:val="00F51142"/>
    <w:rsid w:val="00F60426"/>
    <w:rsid w:val="00F612A5"/>
    <w:rsid w:val="00F62D3A"/>
    <w:rsid w:val="00F94F41"/>
    <w:rsid w:val="00FA3D51"/>
    <w:rsid w:val="00FC0D97"/>
    <w:rsid w:val="00FD2E61"/>
    <w:rsid w:val="00FD6B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545D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2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uiPriority w:val="59"/>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96BFD"/>
    <w:pPr>
      <w:spacing w:after="200" w:line="276" w:lineRule="auto"/>
      <w:ind w:left="720"/>
      <w:contextualSpacing/>
    </w:pPr>
    <w:rPr>
      <w:rFonts w:ascii="Calibri" w:eastAsia="Times New Roman" w:hAnsi="Calibri" w:cs="Times New Roman"/>
      <w:sz w:val="22"/>
      <w:szCs w:val="22"/>
    </w:rPr>
  </w:style>
  <w:style w:type="table" w:customStyle="1" w:styleId="TableGrid1">
    <w:name w:val="Table Grid1"/>
    <w:basedOn w:val="TableNormal"/>
    <w:next w:val="TableGrid"/>
    <w:uiPriority w:val="39"/>
    <w:rsid w:val="004B5921"/>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2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uiPriority w:val="59"/>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96BFD"/>
    <w:pPr>
      <w:spacing w:after="200" w:line="276" w:lineRule="auto"/>
      <w:ind w:left="720"/>
      <w:contextualSpacing/>
    </w:pPr>
    <w:rPr>
      <w:rFonts w:ascii="Calibri" w:eastAsia="Times New Roman" w:hAnsi="Calibri" w:cs="Times New Roman"/>
      <w:sz w:val="22"/>
      <w:szCs w:val="22"/>
    </w:rPr>
  </w:style>
  <w:style w:type="table" w:customStyle="1" w:styleId="TableGrid1">
    <w:name w:val="Table Grid1"/>
    <w:basedOn w:val="TableNormal"/>
    <w:next w:val="TableGrid"/>
    <w:uiPriority w:val="39"/>
    <w:rsid w:val="004B5921"/>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018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091905377D5F40AE784D1550415D67" ma:contentTypeVersion="2" ma:contentTypeDescription="Create a new document." ma:contentTypeScope="" ma:versionID="5ad74f6f413caaaa7a10bcb6a9f01e18">
  <xsd:schema xmlns:xsd="http://www.w3.org/2001/XMLSchema" xmlns:xs="http://www.w3.org/2001/XMLSchema" xmlns:p="http://schemas.microsoft.com/office/2006/metadata/properties" xmlns:ns2="90a7ab4f-bd61-4fdd-a72f-79a3e63b90fa" targetNamespace="http://schemas.microsoft.com/office/2006/metadata/properties" ma:root="true" ma:fieldsID="87ca27c5e623f0999359428c49801786" ns2:_="">
    <xsd:import namespace="90a7ab4f-bd61-4fdd-a72f-79a3e63b90f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ab4f-bd61-4fdd-a72f-79a3e63b90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07609C-CFFE-4AAB-A1A1-074B48B3521D}">
  <ds:schemaRefs>
    <ds:schemaRef ds:uri="http://schemas.microsoft.com/sharepoint/v3/contenttype/forms"/>
  </ds:schemaRefs>
</ds:datastoreItem>
</file>

<file path=customXml/itemProps2.xml><?xml version="1.0" encoding="utf-8"?>
<ds:datastoreItem xmlns:ds="http://schemas.openxmlformats.org/officeDocument/2006/customXml" ds:itemID="{7A7626AD-EDAE-4913-8786-4AA38F065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ab4f-bd61-4fdd-a72f-79a3e63b9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96138-8C83-4C7F-BBA9-FE1F417FBB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14</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c:creator>
  <cp:keywords/>
  <dc:description/>
  <cp:lastModifiedBy>KIAN</cp:lastModifiedBy>
  <cp:revision>126</cp:revision>
  <dcterms:created xsi:type="dcterms:W3CDTF">2016-02-08T13:14:00Z</dcterms:created>
  <dcterms:modified xsi:type="dcterms:W3CDTF">2021-09-13T16:13:00Z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0x01010084091905377D5F40AE784D1550415D67</vt:lpwstr>
  </property>
</Properties>
</file>