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5B0A" w14:textId="122D488C" w:rsidR="00EC5619" w:rsidRDefault="00F9564A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00BE3538" wp14:editId="487BED0F">
            <wp:simplePos x="0" y="0"/>
            <wp:positionH relativeFrom="column">
              <wp:posOffset>-533400</wp:posOffset>
            </wp:positionH>
            <wp:positionV relativeFrom="paragraph">
              <wp:posOffset>-139065</wp:posOffset>
            </wp:positionV>
            <wp:extent cx="3284220" cy="17754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15DDD1CA" wp14:editId="27749D26">
            <wp:simplePos x="0" y="0"/>
            <wp:positionH relativeFrom="column">
              <wp:posOffset>6469380</wp:posOffset>
            </wp:positionH>
            <wp:positionV relativeFrom="paragraph">
              <wp:posOffset>-207645</wp:posOffset>
            </wp:positionV>
            <wp:extent cx="2842260" cy="1861898"/>
            <wp:effectExtent l="0" t="0" r="0" b="508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6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5EAA7" w14:textId="0D5749B6" w:rsidR="00F9564A" w:rsidRDefault="00F9564A" w:rsidP="00EC5619">
      <w:pPr>
        <w:jc w:val="center"/>
        <w:rPr>
          <w:rFonts w:ascii="Eras Medium ITC" w:hAnsi="Eras Medium ITC"/>
        </w:rPr>
      </w:pPr>
    </w:p>
    <w:p w14:paraId="7E240453" w14:textId="17919FED" w:rsidR="00F9564A" w:rsidRDefault="00F9564A" w:rsidP="00EC5619">
      <w:pPr>
        <w:jc w:val="center"/>
        <w:rPr>
          <w:rFonts w:ascii="Eras Medium ITC" w:hAnsi="Eras Medium ITC"/>
        </w:rPr>
      </w:pPr>
    </w:p>
    <w:p w14:paraId="574767F9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091ACE95" w14:textId="0D6C6361" w:rsidR="00F9564A" w:rsidRDefault="00F9564A" w:rsidP="00EC5619">
      <w:pPr>
        <w:jc w:val="center"/>
        <w:rPr>
          <w:rFonts w:ascii="Eras Medium ITC" w:hAnsi="Eras Medium ITC"/>
        </w:rPr>
      </w:pPr>
    </w:p>
    <w:p w14:paraId="4C17B455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4CD038A4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57B74008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7B166D34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0E5058FC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3986956E" w14:textId="26686751"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7B1F6E1B" w14:textId="77777777" w:rsidR="00EC5619" w:rsidRDefault="00EC5619" w:rsidP="00EC5619">
      <w:pPr>
        <w:rPr>
          <w:rFonts w:ascii="Eras Medium ITC" w:hAnsi="Eras Medium ITC"/>
        </w:rPr>
      </w:pPr>
    </w:p>
    <w:p w14:paraId="7FCFF725" w14:textId="4841CC0F"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F9564A">
        <w:rPr>
          <w:rFonts w:ascii="Eras Medium ITC" w:hAnsi="Eras Medium ITC"/>
        </w:rPr>
        <w:t xml:space="preserve">Simply Rugby </w:t>
      </w:r>
      <w:r w:rsidR="0055498B">
        <w:rPr>
          <w:rFonts w:ascii="Eras Medium ITC" w:hAnsi="Eras Medium ITC"/>
        </w:rPr>
        <w:tab/>
      </w:r>
    </w:p>
    <w:p w14:paraId="684931A9" w14:textId="77777777" w:rsidR="00EC5619" w:rsidRDefault="00EC5619" w:rsidP="00EC5619">
      <w:pPr>
        <w:rPr>
          <w:rFonts w:ascii="Eras Medium ITC" w:hAnsi="Eras Medium ITC"/>
        </w:rPr>
      </w:pPr>
    </w:p>
    <w:p w14:paraId="0F4AD17E" w14:textId="77777777" w:rsidR="007731A6" w:rsidRDefault="00F9564A" w:rsidP="00F9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7731A6">
        <w:rPr>
          <w:rFonts w:ascii="Eras Medium ITC" w:hAnsi="Eras Medium ITC"/>
        </w:rPr>
        <w:t xml:space="preserve">Application: </w:t>
      </w:r>
      <w:proofErr w:type="spellStart"/>
      <w:r w:rsidR="007731A6">
        <w:rPr>
          <w:rFonts w:ascii="Eras Medium ITC" w:hAnsi="Eras Medium ITC"/>
        </w:rPr>
        <w:t>SimplyRugbyManagementSystem</w:t>
      </w:r>
      <w:proofErr w:type="spellEnd"/>
      <w:r>
        <w:rPr>
          <w:rFonts w:ascii="Eras Medium ITC" w:hAnsi="Eras Medium ITC"/>
        </w:rPr>
        <w:tab/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</w:p>
    <w:p w14:paraId="219EE3E9" w14:textId="0A2A2E9C" w:rsidR="00EC5619" w:rsidRDefault="00F9564A" w:rsidP="00F9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Date: 30/04/2023 </w:t>
      </w:r>
    </w:p>
    <w:p w14:paraId="679A35F0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3"/>
        <w:gridCol w:w="4323"/>
        <w:gridCol w:w="4171"/>
        <w:gridCol w:w="2141"/>
      </w:tblGrid>
      <w:tr w:rsidR="00DA2DE9" w:rsidRPr="00217120" w14:paraId="07927F78" w14:textId="77777777" w:rsidTr="00DA2DE9">
        <w:tc>
          <w:tcPr>
            <w:tcW w:w="3369" w:type="dxa"/>
          </w:tcPr>
          <w:p w14:paraId="22141F4A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14:paraId="79013152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14:paraId="3DCE1605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14:paraId="262F81C7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14:paraId="325A596E" w14:textId="77777777" w:rsidTr="00DA2DE9">
        <w:tc>
          <w:tcPr>
            <w:tcW w:w="3369" w:type="dxa"/>
          </w:tcPr>
          <w:p w14:paraId="5619DBFE" w14:textId="77777777" w:rsidR="00F0658F" w:rsidRPr="00937A23" w:rsidRDefault="00F0658F" w:rsidP="00A754FC">
            <w:pPr>
              <w:rPr>
                <w:rFonts w:ascii="Arial" w:hAnsi="Arial" w:cs="Arial"/>
                <w:bCs/>
              </w:rPr>
            </w:pPr>
          </w:p>
          <w:p w14:paraId="250B13E3" w14:textId="572E0472" w:rsidR="007731A6" w:rsidRDefault="00937A23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(Admin </w:t>
            </w:r>
            <w:r w:rsidR="0040739C">
              <w:rPr>
                <w:rFonts w:ascii="Arial" w:hAnsi="Arial" w:cs="Arial"/>
                <w:bCs/>
              </w:rPr>
              <w:t>Operation #1 logging into the system and being accepted as an Admin user)</w:t>
            </w:r>
          </w:p>
          <w:p w14:paraId="188294CD" w14:textId="77777777" w:rsidR="00A0753F" w:rsidRDefault="00A0753F" w:rsidP="00A754FC">
            <w:pPr>
              <w:rPr>
                <w:rFonts w:ascii="Arial" w:hAnsi="Arial" w:cs="Arial"/>
                <w:bCs/>
              </w:rPr>
            </w:pPr>
          </w:p>
          <w:p w14:paraId="7DD42CBF" w14:textId="77777777" w:rsidR="00A0753F" w:rsidRDefault="00A0753F" w:rsidP="00A754FC">
            <w:pPr>
              <w:rPr>
                <w:rFonts w:ascii="Arial" w:hAnsi="Arial" w:cs="Arial"/>
                <w:bCs/>
              </w:rPr>
            </w:pPr>
          </w:p>
          <w:p w14:paraId="6BDD56F1" w14:textId="77777777" w:rsidR="00A0753F" w:rsidRDefault="00A0753F" w:rsidP="00A754FC">
            <w:pPr>
              <w:rPr>
                <w:rFonts w:ascii="Arial" w:hAnsi="Arial" w:cs="Arial"/>
                <w:bCs/>
              </w:rPr>
            </w:pPr>
          </w:p>
          <w:p w14:paraId="06571250" w14:textId="77777777" w:rsidR="00A0753F" w:rsidRDefault="00A0753F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1471B80" w14:textId="77777777" w:rsidR="00A0753F" w:rsidRPr="00937A23" w:rsidRDefault="00A0753F" w:rsidP="00A754FC">
            <w:pPr>
              <w:rPr>
                <w:rFonts w:ascii="Arial" w:hAnsi="Arial" w:cs="Arial"/>
                <w:bCs/>
              </w:rPr>
            </w:pPr>
          </w:p>
          <w:p w14:paraId="5A0F3518" w14:textId="68B9B632" w:rsidR="007731A6" w:rsidRDefault="00A0753F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(Admin Operation #2</w:t>
            </w:r>
            <w:r w:rsidR="009415EF">
              <w:rPr>
                <w:rFonts w:ascii="Arial" w:hAnsi="Arial" w:cs="Arial"/>
                <w:bCs/>
              </w:rPr>
              <w:t xml:space="preserve"> Creating a new record on any team)</w:t>
            </w:r>
          </w:p>
          <w:p w14:paraId="17711D81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869D722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351175B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7CACB6FE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2F6199E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5066A710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3483AAA3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348CF50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2A1BE766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2414D9CC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7396C52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E7C2C83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67F2CAF5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6F9DDD19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7A869999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3152CB5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45C6C33" w14:textId="77777777" w:rsidR="00B742FD" w:rsidRDefault="00B742FD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5558019D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74808AE4" w14:textId="1E6A3432" w:rsidR="00B742FD" w:rsidRDefault="00B742FD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(Admin Operation #</w:t>
            </w:r>
            <w:r w:rsidR="00181740">
              <w:rPr>
                <w:rFonts w:ascii="Arial" w:hAnsi="Arial" w:cs="Arial"/>
                <w:bCs/>
              </w:rPr>
              <w:t>3 View the emails of players)</w:t>
            </w:r>
          </w:p>
          <w:p w14:paraId="7330AE88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1A70BA6D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8F374FB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41BBA43A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224BC052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482E2F1C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4D950C6B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253FE75C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2D517627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770A546B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499801B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B6A5240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ED2DB8C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F99C209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E31AC29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87FE74E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93D7EDC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1E2927C9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09284AE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3E26653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36908E4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76156F15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0AB50FD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64947023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438E7292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629D2F92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2B5C41B1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14F5BC0" w14:textId="6B0A5267" w:rsidR="00AD1E4C" w:rsidRPr="00937A23" w:rsidRDefault="00AD1E4C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(Admin Operation #4 deleting records from all tables)</w:t>
            </w:r>
          </w:p>
          <w:p w14:paraId="5B69EE82" w14:textId="77777777" w:rsidR="007731A6" w:rsidRDefault="007731A6" w:rsidP="00A754FC">
            <w:pPr>
              <w:rPr>
                <w:rFonts w:ascii="Arial" w:hAnsi="Arial" w:cs="Arial"/>
                <w:bCs/>
              </w:rPr>
            </w:pPr>
          </w:p>
          <w:p w14:paraId="27C93586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2D223784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07F3F9FA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116FC99D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0942BCEB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662138E6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036E2EF3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205D3515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115AACD3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74A9CC77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3209FF01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45C217E7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417102A3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50CDCB6F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2D4DCD48" w14:textId="77777777" w:rsidR="007C61A2" w:rsidRDefault="007C61A2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354E9EE8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6B673A84" w14:textId="345BED7F" w:rsidR="007C61A2" w:rsidRPr="00937A23" w:rsidRDefault="007C61A2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(Admin Operation #</w:t>
            </w:r>
            <w:r w:rsidR="00CD7AA6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 xml:space="preserve"> Searching for a specific player)</w:t>
            </w:r>
          </w:p>
          <w:p w14:paraId="526A5906" w14:textId="77777777" w:rsidR="007731A6" w:rsidRDefault="007731A6" w:rsidP="00A754FC">
            <w:pPr>
              <w:rPr>
                <w:rFonts w:ascii="Arial" w:hAnsi="Arial" w:cs="Arial"/>
                <w:bCs/>
              </w:rPr>
            </w:pPr>
          </w:p>
          <w:p w14:paraId="7B702155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159CC373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1729210A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370BCCFE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291DA6E5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0011E8F9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45D77080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29A44036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412F38C4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0DF5FF50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724E1F0B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26A3798A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3A1CBC0A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2C9BFC7C" w14:textId="77777777" w:rsidR="00C16A9C" w:rsidRDefault="00C16A9C" w:rsidP="00A754FC">
            <w:pPr>
              <w:rPr>
                <w:rFonts w:ascii="Arial" w:hAnsi="Arial" w:cs="Arial"/>
                <w:bCs/>
              </w:rPr>
            </w:pPr>
          </w:p>
          <w:p w14:paraId="4EFA9B9C" w14:textId="1E1B7721" w:rsidR="00C16A9C" w:rsidRDefault="00E30533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="003719DC">
              <w:rPr>
                <w:rFonts w:ascii="Arial" w:hAnsi="Arial" w:cs="Arial"/>
                <w:bCs/>
              </w:rPr>
              <w:t>Coach</w:t>
            </w:r>
            <w:r>
              <w:rPr>
                <w:rFonts w:ascii="Arial" w:hAnsi="Arial" w:cs="Arial"/>
                <w:bCs/>
              </w:rPr>
              <w:t xml:space="preserve"> Operation #1 Logging into the system and being giving </w:t>
            </w:r>
            <w:r w:rsidR="003719DC">
              <w:rPr>
                <w:rFonts w:ascii="Arial" w:hAnsi="Arial" w:cs="Arial"/>
                <w:bCs/>
              </w:rPr>
              <w:t xml:space="preserve">the correct </w:t>
            </w:r>
            <w:r>
              <w:rPr>
                <w:rFonts w:ascii="Arial" w:hAnsi="Arial" w:cs="Arial"/>
                <w:bCs/>
              </w:rPr>
              <w:t xml:space="preserve"> Coach access) </w:t>
            </w:r>
          </w:p>
          <w:p w14:paraId="40BDCB2B" w14:textId="77777777" w:rsidR="007F5802" w:rsidRDefault="007F5802" w:rsidP="00A754FC">
            <w:pPr>
              <w:rPr>
                <w:rFonts w:ascii="Arial" w:hAnsi="Arial" w:cs="Arial"/>
                <w:bCs/>
              </w:rPr>
            </w:pPr>
          </w:p>
          <w:p w14:paraId="341845B7" w14:textId="77777777" w:rsidR="007F5802" w:rsidRDefault="007F5802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0A929D10" w14:textId="77777777" w:rsidR="007D54D0" w:rsidRDefault="007D54D0" w:rsidP="00A754FC">
            <w:pPr>
              <w:rPr>
                <w:rFonts w:ascii="Arial" w:hAnsi="Arial" w:cs="Arial"/>
                <w:bCs/>
              </w:rPr>
            </w:pPr>
          </w:p>
          <w:p w14:paraId="53AA9B9E" w14:textId="1C45BB99" w:rsidR="00CD7AA6" w:rsidRDefault="007D54D0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(Coach Operation #</w:t>
            </w:r>
            <w:r w:rsidR="003F1EC1">
              <w:rPr>
                <w:rFonts w:ascii="Arial" w:hAnsi="Arial" w:cs="Arial"/>
                <w:bCs/>
              </w:rPr>
              <w:t>2 View their teams data</w:t>
            </w:r>
            <w:r w:rsidR="008F28B4">
              <w:rPr>
                <w:rFonts w:ascii="Arial" w:hAnsi="Arial" w:cs="Arial"/>
                <w:bCs/>
              </w:rPr>
              <w:t xml:space="preserve"> and emails</w:t>
            </w:r>
            <w:r w:rsidR="003F1EC1">
              <w:rPr>
                <w:rFonts w:ascii="Arial" w:hAnsi="Arial" w:cs="Arial"/>
                <w:bCs/>
              </w:rPr>
              <w:t xml:space="preserve"> and search for players)</w:t>
            </w:r>
          </w:p>
          <w:p w14:paraId="44F74FEC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1B82AE8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06A5D1D2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1BFEBE67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26337D9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5F8FDE1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BA76841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15097EE4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936AE60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F16DD16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43E3C4B2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08479445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24FFFED0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0E14FA59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60D39373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45F595A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68980677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94D2976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288EB2D5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1EDF7958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4EBCDFA9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45E986F8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3057E103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1D2A83FB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C6A78C9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308A4567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52F9900E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2EEE2D81" w14:textId="77777777" w:rsidR="00CB31C5" w:rsidRDefault="00CB31C5" w:rsidP="00A754FC">
            <w:pPr>
              <w:rPr>
                <w:rFonts w:ascii="Arial" w:hAnsi="Arial" w:cs="Arial"/>
                <w:bCs/>
              </w:rPr>
            </w:pPr>
          </w:p>
          <w:p w14:paraId="7CA131B5" w14:textId="7E7D7B3F" w:rsidR="00596357" w:rsidRDefault="00596357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(Coach operation #3 edit the skill profiles in the</w:t>
            </w:r>
            <w:r w:rsidR="00376424">
              <w:rPr>
                <w:rFonts w:ascii="Arial" w:hAnsi="Arial" w:cs="Arial"/>
                <w:bCs/>
              </w:rPr>
              <w:t>ir</w:t>
            </w:r>
            <w:r>
              <w:rPr>
                <w:rFonts w:ascii="Arial" w:hAnsi="Arial" w:cs="Arial"/>
                <w:bCs/>
              </w:rPr>
              <w:t xml:space="preserve"> squad) </w:t>
            </w:r>
          </w:p>
          <w:p w14:paraId="3176896A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473ED54C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4D92D0CA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5D542230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2D582466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260E70F9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0848AAA6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06F0B9D1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358B11CC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5017F9A4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60E7476C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15D08217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646BFDB9" w14:textId="77777777" w:rsidR="00CD7AA6" w:rsidRDefault="00CD7AA6" w:rsidP="00A754FC">
            <w:pPr>
              <w:rPr>
                <w:rFonts w:ascii="Arial" w:hAnsi="Arial" w:cs="Arial"/>
                <w:bCs/>
              </w:rPr>
            </w:pPr>
          </w:p>
          <w:p w14:paraId="54812669" w14:textId="243D63EC" w:rsidR="00CD7AA6" w:rsidRPr="00937A23" w:rsidRDefault="00CD7AA6" w:rsidP="00A754FC">
            <w:pPr>
              <w:rPr>
                <w:rFonts w:ascii="Arial" w:hAnsi="Arial" w:cs="Arial"/>
                <w:bCs/>
              </w:rPr>
            </w:pPr>
          </w:p>
          <w:p w14:paraId="1B17431A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56AFD4D3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23BC3081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32149CB1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3D7378D4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214EDEC7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4BDF59BB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678B88F9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372717E9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647A3283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32BC2AFA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09180593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371D9D9F" w14:textId="77777777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  <w:p w14:paraId="1A30DFB6" w14:textId="5A105366" w:rsidR="007731A6" w:rsidRPr="00937A23" w:rsidRDefault="007731A6" w:rsidP="00A754F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394" w:type="dxa"/>
          </w:tcPr>
          <w:p w14:paraId="4F7CBB2A" w14:textId="77777777" w:rsidR="00F0658F" w:rsidRDefault="00F0658F" w:rsidP="00A754FC">
            <w:pPr>
              <w:rPr>
                <w:rFonts w:ascii="Arial" w:hAnsi="Arial" w:cs="Arial"/>
                <w:bCs/>
              </w:rPr>
            </w:pPr>
          </w:p>
          <w:p w14:paraId="043A19C1" w14:textId="77777777" w:rsidR="0040739C" w:rsidRDefault="0040739C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enters a stored login for a type admin, the system will accept this and store the current user type as “Admin” giving the user all admin privileges. </w:t>
            </w:r>
          </w:p>
          <w:p w14:paraId="01682201" w14:textId="77777777" w:rsidR="00A0753F" w:rsidRDefault="00A0753F" w:rsidP="00A754FC">
            <w:pPr>
              <w:rPr>
                <w:rFonts w:ascii="Arial" w:hAnsi="Arial" w:cs="Arial"/>
                <w:bCs/>
              </w:rPr>
            </w:pPr>
          </w:p>
          <w:p w14:paraId="2DAEB607" w14:textId="77777777" w:rsidR="00A0753F" w:rsidRDefault="00A0753F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85AF742" w14:textId="77777777" w:rsidR="00A0753F" w:rsidRDefault="00A0753F" w:rsidP="00A754FC">
            <w:pPr>
              <w:rPr>
                <w:rFonts w:ascii="Arial" w:hAnsi="Arial" w:cs="Arial"/>
                <w:bCs/>
              </w:rPr>
            </w:pPr>
          </w:p>
          <w:p w14:paraId="28A92E1B" w14:textId="77777777" w:rsidR="009415EF" w:rsidRDefault="009415EF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type is admin, they will have permission to create a record. Additionally they can use all the checkboxes to have the ability to switch the current team being viewed/edited. </w:t>
            </w:r>
          </w:p>
          <w:p w14:paraId="144C2C6F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503A7174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65C0C586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DA0BBAD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180BDED7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6FBB22B0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10D00704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6DA4AAE7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64D88AC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58D3703C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17133101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2EB3FEA2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0867DB0E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4FE17401" w14:textId="77777777" w:rsidR="00B742FD" w:rsidRDefault="00B742FD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07683C2B" w14:textId="77777777" w:rsidR="00B742FD" w:rsidRDefault="00B742FD" w:rsidP="00A754FC">
            <w:pPr>
              <w:rPr>
                <w:rFonts w:ascii="Arial" w:hAnsi="Arial" w:cs="Arial"/>
                <w:bCs/>
              </w:rPr>
            </w:pPr>
          </w:p>
          <w:p w14:paraId="50F01009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type admin they will have permission to view all emails for all teams. </w:t>
            </w:r>
          </w:p>
          <w:p w14:paraId="4376F693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</w:p>
          <w:p w14:paraId="6A0B5E8B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admin does this by clicking on the list of e-mails button on the player details window which will open the email list. </w:t>
            </w:r>
          </w:p>
          <w:p w14:paraId="44C97BDF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</w:p>
          <w:p w14:paraId="4B71F462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Here the admin can see the player name followed by the email of that play in a list format. </w:t>
            </w:r>
          </w:p>
          <w:p w14:paraId="749DF362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</w:p>
          <w:p w14:paraId="1B6E1433" w14:textId="77777777" w:rsidR="00181740" w:rsidRDefault="00181740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Similar to the details window, this window has 4 checkboxes with each of the different teams as the label. </w:t>
            </w:r>
          </w:p>
          <w:p w14:paraId="34981729" w14:textId="77777777" w:rsidR="00397787" w:rsidRDefault="00397787" w:rsidP="00A754FC">
            <w:pPr>
              <w:rPr>
                <w:rFonts w:ascii="Arial" w:hAnsi="Arial" w:cs="Arial"/>
                <w:bCs/>
              </w:rPr>
            </w:pPr>
          </w:p>
          <w:p w14:paraId="4730D766" w14:textId="77777777" w:rsidR="00397787" w:rsidRDefault="00397787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admin user has the ability to check all these boxes which will switch between each team showing their emails. </w:t>
            </w:r>
          </w:p>
          <w:p w14:paraId="034FA941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49B2467C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2E59589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2B82E59F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D8BF332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323B0690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F162835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0F524393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5C8D0C65" w14:textId="70645D60" w:rsidR="00AD1E4C" w:rsidRDefault="00AD1E4C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type admin then they will have permission to delete records from all tables. </w:t>
            </w:r>
          </w:p>
          <w:p w14:paraId="3B341ABD" w14:textId="77777777" w:rsidR="00AD1E4C" w:rsidRDefault="00AD1E4C" w:rsidP="00A754FC">
            <w:pPr>
              <w:rPr>
                <w:rFonts w:ascii="Arial" w:hAnsi="Arial" w:cs="Arial"/>
                <w:bCs/>
              </w:rPr>
            </w:pPr>
          </w:p>
          <w:p w14:paraId="7046F431" w14:textId="4DF96C53" w:rsidR="00AD1E4C" w:rsidRDefault="00AD1E4C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These record removals should be </w:t>
            </w:r>
            <w:r w:rsidR="0020628B">
              <w:rPr>
                <w:rFonts w:ascii="Arial" w:hAnsi="Arial" w:cs="Arial"/>
                <w:bCs/>
              </w:rPr>
              <w:t xml:space="preserve">removed from the database itself not just the list on the window. </w:t>
            </w:r>
          </w:p>
          <w:p w14:paraId="4D1EF926" w14:textId="77777777" w:rsidR="0020628B" w:rsidRDefault="0020628B" w:rsidP="00A754FC">
            <w:pPr>
              <w:rPr>
                <w:rFonts w:ascii="Arial" w:hAnsi="Arial" w:cs="Arial"/>
                <w:bCs/>
              </w:rPr>
            </w:pPr>
          </w:p>
          <w:p w14:paraId="6279D952" w14:textId="42361EBD" w:rsidR="0020628B" w:rsidRDefault="0020628B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admin deletes a user from the table junior squad then the record should delete from that table and nowhere else. </w:t>
            </w:r>
          </w:p>
          <w:p w14:paraId="6743958D" w14:textId="77777777" w:rsidR="0020628B" w:rsidRDefault="0020628B" w:rsidP="00A754FC">
            <w:pPr>
              <w:rPr>
                <w:rFonts w:ascii="Arial" w:hAnsi="Arial" w:cs="Arial"/>
                <w:bCs/>
              </w:rPr>
            </w:pPr>
          </w:p>
          <w:p w14:paraId="28440642" w14:textId="194A5009" w:rsidR="0020628B" w:rsidRDefault="0020628B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admin selects </w:t>
            </w:r>
            <w:r w:rsidR="006F18FD">
              <w:rPr>
                <w:rFonts w:ascii="Arial" w:hAnsi="Arial" w:cs="Arial"/>
                <w:bCs/>
              </w:rPr>
              <w:t xml:space="preserve">what record to delete by clicking on an existing record on the list object which will be used to track what record to delete on the database entity. </w:t>
            </w:r>
          </w:p>
          <w:p w14:paraId="7FA3DF0E" w14:textId="77777777" w:rsidR="00397787" w:rsidRDefault="00397787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7309839" w14:textId="77777777" w:rsidR="007C61A2" w:rsidRDefault="007C61A2" w:rsidP="00A754FC">
            <w:pPr>
              <w:rPr>
                <w:rFonts w:ascii="Arial" w:hAnsi="Arial" w:cs="Arial"/>
                <w:bCs/>
              </w:rPr>
            </w:pPr>
          </w:p>
          <w:p w14:paraId="2CF6F7B1" w14:textId="77777777" w:rsidR="00397787" w:rsidRDefault="007C61A2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users have the ability to search for a player by using their SRU number. An admin has the ability to switch the current team being viewed so they can search for any player on all teams. </w:t>
            </w:r>
          </w:p>
          <w:p w14:paraId="3992E064" w14:textId="77777777" w:rsidR="0093274F" w:rsidRDefault="0093274F" w:rsidP="00A754FC">
            <w:pPr>
              <w:rPr>
                <w:rFonts w:ascii="Arial" w:hAnsi="Arial" w:cs="Arial"/>
                <w:bCs/>
              </w:rPr>
            </w:pPr>
          </w:p>
          <w:p w14:paraId="15A51929" w14:textId="77777777" w:rsidR="0093274F" w:rsidRDefault="0093274F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Once finished the user can press the unselect button to reset the table to all </w:t>
            </w:r>
            <w:r w:rsidR="00CD7AA6">
              <w:rPr>
                <w:rFonts w:ascii="Arial" w:hAnsi="Arial" w:cs="Arial"/>
                <w:bCs/>
              </w:rPr>
              <w:t>players</w:t>
            </w:r>
            <w:r>
              <w:rPr>
                <w:rFonts w:ascii="Arial" w:hAnsi="Arial" w:cs="Arial"/>
                <w:bCs/>
              </w:rPr>
              <w:t xml:space="preserve"> view. </w:t>
            </w:r>
          </w:p>
          <w:p w14:paraId="46B74012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4F23317A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43FA2A03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4D7260E0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3FDA3F22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5EF34401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428E57B2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179C60B1" w14:textId="77777777" w:rsidR="00E30533" w:rsidRDefault="00E30533" w:rsidP="00A754FC">
            <w:pPr>
              <w:rPr>
                <w:rFonts w:ascii="Arial" w:hAnsi="Arial" w:cs="Arial"/>
                <w:bCs/>
              </w:rPr>
            </w:pPr>
          </w:p>
          <w:p w14:paraId="091DE3A4" w14:textId="5D16430F" w:rsidR="00E30533" w:rsidRDefault="00E30533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 the user enters an ID and password that matches a stored</w:t>
            </w:r>
            <w:r w:rsidR="00967CC5">
              <w:rPr>
                <w:rFonts w:ascii="Arial" w:hAnsi="Arial" w:cs="Arial"/>
                <w:bCs/>
              </w:rPr>
              <w:t xml:space="preserve"> login for one of the coaches it will read this in and store the current coach type before moving forward. 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14:paraId="049661D7" w14:textId="77777777" w:rsidR="007D54D0" w:rsidRDefault="007D54D0" w:rsidP="00A754FC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E442538" w14:textId="77777777" w:rsidR="007D54D0" w:rsidRDefault="007D54D0" w:rsidP="00A754FC">
            <w:pPr>
              <w:rPr>
                <w:rFonts w:ascii="Arial" w:hAnsi="Arial" w:cs="Arial"/>
                <w:bCs/>
              </w:rPr>
            </w:pPr>
          </w:p>
          <w:p w14:paraId="53466964" w14:textId="77777777" w:rsidR="003F1EC1" w:rsidRDefault="003F1EC1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a coach they will have access to view their teams data but not update or create new records. They have the ability to </w:t>
            </w:r>
            <w:r w:rsidR="00761FD6">
              <w:rPr>
                <w:rFonts w:ascii="Arial" w:hAnsi="Arial" w:cs="Arial"/>
                <w:bCs/>
              </w:rPr>
              <w:t xml:space="preserve">search for records within their team by entering their SRU number. </w:t>
            </w:r>
          </w:p>
          <w:p w14:paraId="4AD87142" w14:textId="77777777" w:rsidR="00761FD6" w:rsidRDefault="00761FD6" w:rsidP="00A754FC">
            <w:pPr>
              <w:rPr>
                <w:rFonts w:ascii="Arial" w:hAnsi="Arial" w:cs="Arial"/>
                <w:bCs/>
              </w:rPr>
            </w:pPr>
          </w:p>
          <w:p w14:paraId="02909787" w14:textId="77777777" w:rsidR="00761FD6" w:rsidRDefault="00761FD6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coach should not be able to press the checkboxes to change team. </w:t>
            </w:r>
          </w:p>
          <w:p w14:paraId="461EFCF9" w14:textId="77777777" w:rsidR="00761FD6" w:rsidRDefault="00761FD6" w:rsidP="00A754FC">
            <w:pPr>
              <w:rPr>
                <w:rFonts w:ascii="Arial" w:hAnsi="Arial" w:cs="Arial"/>
                <w:bCs/>
              </w:rPr>
            </w:pPr>
          </w:p>
          <w:p w14:paraId="07BC2F41" w14:textId="33ED9060" w:rsidR="008F28B4" w:rsidRDefault="00CB31C5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window opens, the program will read in who the current user type is and display the coaches team for them by default. </w:t>
            </w:r>
          </w:p>
          <w:p w14:paraId="1912CB69" w14:textId="77777777" w:rsidR="00CB31C5" w:rsidRDefault="00CB31C5" w:rsidP="00A754FC">
            <w:pPr>
              <w:rPr>
                <w:rFonts w:ascii="Arial" w:hAnsi="Arial" w:cs="Arial"/>
                <w:bCs/>
              </w:rPr>
            </w:pPr>
          </w:p>
          <w:p w14:paraId="37217F0A" w14:textId="77777777" w:rsidR="00CB31C5" w:rsidRDefault="008F28B4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When the</w:t>
            </w:r>
            <w:r w:rsidR="00CB31C5">
              <w:rPr>
                <w:rFonts w:ascii="Arial" w:hAnsi="Arial" w:cs="Arial"/>
                <w:bCs/>
              </w:rPr>
              <w:t xml:space="preserve"> coach presses the email lists button it will follow the same pattern of checking who the current user is and reading in that coaches team for them. </w:t>
            </w:r>
          </w:p>
          <w:p w14:paraId="54700D14" w14:textId="77777777" w:rsidR="00CB31C5" w:rsidRDefault="00CB31C5" w:rsidP="00A754FC">
            <w:pPr>
              <w:rPr>
                <w:rFonts w:ascii="Arial" w:hAnsi="Arial" w:cs="Arial"/>
                <w:bCs/>
              </w:rPr>
            </w:pPr>
          </w:p>
          <w:p w14:paraId="08487C28" w14:textId="5A4EFAE2" w:rsidR="008F28B4" w:rsidRDefault="00CB31C5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They should also not be able to switch teams on the email window. </w:t>
            </w:r>
            <w:r w:rsidR="008F28B4">
              <w:rPr>
                <w:rFonts w:ascii="Arial" w:hAnsi="Arial" w:cs="Arial"/>
                <w:bCs/>
              </w:rPr>
              <w:t xml:space="preserve"> </w:t>
            </w:r>
          </w:p>
          <w:p w14:paraId="4245A70B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21FE9FAB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A41A89D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3383B71E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38DB9B92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09972AAA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16415A13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7BE78419" w14:textId="77777777" w:rsidR="00CB31C5" w:rsidRDefault="00CB31C5" w:rsidP="00A754FC">
            <w:pPr>
              <w:rPr>
                <w:rFonts w:ascii="Arial" w:hAnsi="Arial" w:cs="Arial"/>
                <w:bCs/>
              </w:rPr>
            </w:pPr>
          </w:p>
          <w:p w14:paraId="2DFA2518" w14:textId="02546D08" w:rsidR="00596357" w:rsidRDefault="00596357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users have the ability to update skill profiles but coaches can only update profiles on their team. </w:t>
            </w:r>
          </w:p>
          <w:p w14:paraId="3FFC9670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3788F301" w14:textId="3D463A46" w:rsidR="00596357" w:rsidRDefault="00376424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e.g.</w:t>
            </w:r>
            <w:r w:rsidR="00596357">
              <w:rPr>
                <w:rFonts w:ascii="Arial" w:hAnsi="Arial" w:cs="Arial"/>
                <w:bCs/>
              </w:rPr>
              <w:t xml:space="preserve"> the junior coach will be shown their teams profiles and will be unable to switch teams. </w:t>
            </w:r>
          </w:p>
          <w:p w14:paraId="5FD26687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299AE4BE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coach updates the skill profiles by clicking on a profile from the list and then selecting the ratings from the various combo boxes for each skill. </w:t>
            </w:r>
          </w:p>
          <w:p w14:paraId="39739ECE" w14:textId="77777777" w:rsidR="00596357" w:rsidRDefault="00596357" w:rsidP="00A754FC">
            <w:pPr>
              <w:rPr>
                <w:rFonts w:ascii="Arial" w:hAnsi="Arial" w:cs="Arial"/>
                <w:bCs/>
              </w:rPr>
            </w:pPr>
          </w:p>
          <w:p w14:paraId="6002F6AC" w14:textId="4F39949C" w:rsidR="00596357" w:rsidRPr="00937A23" w:rsidRDefault="00596357" w:rsidP="00A75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Once the coach presses the update button</w:t>
            </w:r>
            <w:r w:rsidR="00D82C28">
              <w:rPr>
                <w:rFonts w:ascii="Arial" w:hAnsi="Arial" w:cs="Arial"/>
                <w:bCs/>
              </w:rPr>
              <w:t xml:space="preserve"> the team will be updated with the new skill ratings.</w:t>
            </w:r>
          </w:p>
        </w:tc>
        <w:tc>
          <w:tcPr>
            <w:tcW w:w="4252" w:type="dxa"/>
          </w:tcPr>
          <w:p w14:paraId="382AC9FD" w14:textId="77777777" w:rsidR="00F0658F" w:rsidRDefault="00F0658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B324BF7" w14:textId="77777777" w:rsidR="0040739C" w:rsidRDefault="0040739C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expected. </w:t>
            </w:r>
          </w:p>
          <w:p w14:paraId="62BEEC29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3D2455D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6C771E5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1F25374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F99506A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61378D3" w14:textId="77777777" w:rsidR="00A0753F" w:rsidRDefault="00A0753F" w:rsidP="001340FD">
            <w:pPr>
              <w:pBdr>
                <w:bottom w:val="single" w:sz="6" w:space="1" w:color="auto"/>
              </w:pBd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371EB28" w14:textId="77777777" w:rsidR="00A0753F" w:rsidRDefault="00A0753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02B5C18" w14:textId="77777777" w:rsidR="00FD4BD3" w:rsidRDefault="00FD4BD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expected. </w:t>
            </w:r>
          </w:p>
          <w:p w14:paraId="6A32A34A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7A3F00A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E15B7B6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822B8C2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72708CC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5298336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C56331E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4344353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1C0F894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848FD14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F62E288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4F88B23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47A3FC9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E802AF5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095EA1C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9DAB2B5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3EC0BEE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7631098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D4AE2FA" w14:textId="77777777" w:rsidR="00B742FD" w:rsidRDefault="00B742FD" w:rsidP="001340FD">
            <w:pPr>
              <w:pBdr>
                <w:bottom w:val="single" w:sz="6" w:space="1" w:color="auto"/>
              </w:pBd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B9B5E92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B505409" w14:textId="0F279F16" w:rsidR="00B742FD" w:rsidRDefault="00397787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expected. </w:t>
            </w:r>
          </w:p>
          <w:p w14:paraId="60F6A2FF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437C50E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9332CEA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E8792A9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B0F81D3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E8D18FC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4994BAB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E8B8847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A16BCA6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861FE20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D373485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C626603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0E5CDBF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EFAC2BB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7EA0444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14C5E9A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9D51D50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27FAC12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5E0DB2A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0DCE54B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13A4281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3D0F6D0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222711C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CD28F90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A66147A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5D11628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31BA6D4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90719AF" w14:textId="77777777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34D17F8" w14:textId="1227C8B8" w:rsidR="0020628B" w:rsidRDefault="0020628B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expected.</w:t>
            </w:r>
          </w:p>
          <w:p w14:paraId="29BD944A" w14:textId="77777777" w:rsidR="00B742FD" w:rsidRDefault="00B742FD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E62884F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C6ED54B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489D7CF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64D0E80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DFF4A12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D4B7D84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60229E9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8C55483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7CE1D3C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E84272A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74D298D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773064D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FBFB283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955476E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DC098F7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1059E34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64642A9" w14:textId="77777777" w:rsidR="007C61A2" w:rsidRDefault="007C61A2" w:rsidP="001340FD">
            <w:pPr>
              <w:pBdr>
                <w:bottom w:val="single" w:sz="6" w:space="1" w:color="auto"/>
              </w:pBd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B75B773" w14:textId="77777777" w:rsidR="007C61A2" w:rsidRDefault="007C61A2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ED4BD0A" w14:textId="5E21FA3A" w:rsidR="0093274F" w:rsidRDefault="0093274F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expected</w:t>
            </w:r>
          </w:p>
          <w:p w14:paraId="5C05ACC5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CAE210C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6352860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39E64A6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0D63E2F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41D16CE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0D5316B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395B1EB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1AD8AA2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139956B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31886E7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7029A87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C5BDDA9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C3C29D9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2FFF032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F046C56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9C8D3FD" w14:textId="77777777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3D06722" w14:textId="77C73EB8" w:rsidR="00E30533" w:rsidRDefault="00E30533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expected</w:t>
            </w:r>
          </w:p>
          <w:p w14:paraId="26057D8F" w14:textId="77777777" w:rsidR="007D54D0" w:rsidRDefault="007D54D0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2B38141" w14:textId="77777777" w:rsidR="007D54D0" w:rsidRDefault="007D54D0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D0D844D" w14:textId="77777777" w:rsidR="007D54D0" w:rsidRDefault="007D54D0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7745C1E" w14:textId="77777777" w:rsidR="007D54D0" w:rsidRDefault="007D54D0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5450C94" w14:textId="77777777" w:rsidR="007D54D0" w:rsidRDefault="007D54D0" w:rsidP="001340FD">
            <w:pPr>
              <w:pBdr>
                <w:bottom w:val="single" w:sz="6" w:space="1" w:color="auto"/>
              </w:pBd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7726332" w14:textId="77777777" w:rsidR="007D54D0" w:rsidRDefault="007D54D0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8A6ED0C" w14:textId="77777777" w:rsidR="00B742FD" w:rsidRDefault="008F28B4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expected. </w:t>
            </w:r>
          </w:p>
          <w:p w14:paraId="69867D14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63C85B1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D363C31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04E9AFB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55BFE05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F8B26E5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1C53D67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AA09096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DE0FC53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BB2F75D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55E4DC4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462FCD4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100033C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7B37AD5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17EBD376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46D04FF4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5179BB9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C3A6A36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BB67728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551A27D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7C9C01E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30FC372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D320403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2B139854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828A40B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EFC5FBD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3A4031B2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022D78FE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555060FE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7EB7A729" w14:textId="77777777" w:rsidR="00D82C28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</w:p>
          <w:p w14:paraId="6CBE0F1B" w14:textId="1229912E" w:rsidR="00D82C28" w:rsidRPr="00937A23" w:rsidRDefault="00D82C28" w:rsidP="001340FD">
            <w:pPr>
              <w:tabs>
                <w:tab w:val="left" w:pos="1561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expected. </w:t>
            </w:r>
          </w:p>
        </w:tc>
        <w:tc>
          <w:tcPr>
            <w:tcW w:w="2159" w:type="dxa"/>
          </w:tcPr>
          <w:p w14:paraId="289F33B0" w14:textId="77777777" w:rsidR="001340FD" w:rsidRDefault="001340FD" w:rsidP="000E3D95">
            <w:pPr>
              <w:rPr>
                <w:rFonts w:ascii="Arial" w:hAnsi="Arial" w:cs="Arial"/>
                <w:bCs/>
              </w:rPr>
            </w:pPr>
          </w:p>
          <w:p w14:paraId="4F95DE43" w14:textId="77777777" w:rsidR="00CA5721" w:rsidRDefault="00CA5721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correct user type is displayed to the admin at the bottom of the screen alongside their ID.</w:t>
            </w:r>
          </w:p>
          <w:p w14:paraId="1CED4B74" w14:textId="77777777" w:rsidR="00A0753F" w:rsidRDefault="00A0753F" w:rsidP="000E3D95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6496649" w14:textId="77777777" w:rsidR="00A0753F" w:rsidRDefault="00A0753F" w:rsidP="000E3D95">
            <w:pPr>
              <w:rPr>
                <w:rFonts w:ascii="Arial" w:hAnsi="Arial" w:cs="Arial"/>
                <w:bCs/>
              </w:rPr>
            </w:pPr>
          </w:p>
          <w:p w14:paraId="69F24F7A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teams can have a record created for them, and they updated to the correct tables. </w:t>
            </w:r>
          </w:p>
          <w:p w14:paraId="1D89336C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4ACB0C2A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5B7B4865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2C53BF52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4E9BFE6C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29AA554D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</w:p>
          <w:p w14:paraId="2C3B2BEF" w14:textId="77777777" w:rsidR="00CD410B" w:rsidRDefault="00CD410B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i.e. if the junior table is currently active, the created record will be added to the junior table </w:t>
            </w:r>
          </w:p>
          <w:p w14:paraId="33692EC0" w14:textId="77777777" w:rsidR="00B742FD" w:rsidRDefault="00B742FD" w:rsidP="000E3D95">
            <w:pPr>
              <w:rPr>
                <w:rFonts w:ascii="Arial" w:hAnsi="Arial" w:cs="Arial"/>
                <w:bCs/>
              </w:rPr>
            </w:pPr>
          </w:p>
          <w:p w14:paraId="7B116E6C" w14:textId="77777777" w:rsidR="00B742FD" w:rsidRDefault="00B742FD" w:rsidP="000E3D95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63353AF" w14:textId="77777777" w:rsidR="00B742FD" w:rsidRDefault="00B742FD" w:rsidP="000E3D95">
            <w:pPr>
              <w:rPr>
                <w:rFonts w:ascii="Arial" w:hAnsi="Arial" w:cs="Arial"/>
                <w:bCs/>
              </w:rPr>
            </w:pPr>
          </w:p>
          <w:p w14:paraId="6F99A45B" w14:textId="77777777" w:rsidR="00397787" w:rsidRDefault="00397787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admin creates a new user or updates an existing one, the email list successfully displays these changes also. </w:t>
            </w:r>
          </w:p>
          <w:p w14:paraId="4EA0DA0F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511CA0D4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4DC0CE97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50CF97A6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6E491037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11553103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7672073F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2AFE1ABA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434EE11F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7C7CCCAF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5F1C892D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52CCC3E3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1F24FC9A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0D37C259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1C17B56E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67E0BCF7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22EE64F6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62ED88DA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40178E9A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763E963B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22EC21E7" w14:textId="77777777" w:rsidR="006F18FD" w:rsidRDefault="006F18FD" w:rsidP="000E3D95">
            <w:pPr>
              <w:rPr>
                <w:rFonts w:ascii="Arial" w:hAnsi="Arial" w:cs="Arial"/>
                <w:bCs/>
              </w:rPr>
            </w:pPr>
          </w:p>
          <w:p w14:paraId="21D1A4A7" w14:textId="77777777" w:rsidR="006F18FD" w:rsidRDefault="00A761A7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record is successfully removed from the correct table and the list on the window is updated to show these changes. </w:t>
            </w:r>
          </w:p>
          <w:p w14:paraId="4377D770" w14:textId="77777777" w:rsidR="00221FC1" w:rsidRDefault="00221FC1" w:rsidP="000E3D95">
            <w:pPr>
              <w:rPr>
                <w:rFonts w:ascii="Arial" w:hAnsi="Arial" w:cs="Arial"/>
                <w:bCs/>
              </w:rPr>
            </w:pPr>
          </w:p>
          <w:p w14:paraId="1738D2E4" w14:textId="77777777" w:rsidR="00221FC1" w:rsidRDefault="00221FC1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skill profile is also deleted for this user as is their email entry on the email list. </w:t>
            </w:r>
          </w:p>
          <w:p w14:paraId="4F606B7C" w14:textId="77777777" w:rsidR="007C61A2" w:rsidRDefault="007C61A2" w:rsidP="000E3D95">
            <w:pPr>
              <w:rPr>
                <w:rFonts w:ascii="Arial" w:hAnsi="Arial" w:cs="Arial"/>
                <w:bCs/>
              </w:rPr>
            </w:pPr>
          </w:p>
          <w:p w14:paraId="7A4FA4B7" w14:textId="77777777" w:rsidR="007C61A2" w:rsidRDefault="007C61A2" w:rsidP="000E3D95">
            <w:pPr>
              <w:rPr>
                <w:rFonts w:ascii="Arial" w:hAnsi="Arial" w:cs="Arial"/>
                <w:bCs/>
              </w:rPr>
            </w:pPr>
          </w:p>
          <w:p w14:paraId="280FDB9E" w14:textId="77777777" w:rsidR="007C61A2" w:rsidRDefault="007C61A2" w:rsidP="000E3D95">
            <w:pPr>
              <w:rPr>
                <w:rFonts w:ascii="Arial" w:hAnsi="Arial" w:cs="Arial"/>
                <w:bCs/>
              </w:rPr>
            </w:pPr>
          </w:p>
          <w:p w14:paraId="6FD4E75C" w14:textId="77777777" w:rsidR="007C61A2" w:rsidRDefault="007C61A2" w:rsidP="000E3D95">
            <w:pPr>
              <w:rPr>
                <w:rFonts w:ascii="Arial" w:hAnsi="Arial" w:cs="Arial"/>
                <w:bCs/>
              </w:rPr>
            </w:pPr>
          </w:p>
          <w:p w14:paraId="3EDE0453" w14:textId="77777777" w:rsidR="007C61A2" w:rsidRDefault="007C61A2" w:rsidP="000E3D95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51D7C93D" w14:textId="77777777" w:rsidR="007C61A2" w:rsidRDefault="007C61A2" w:rsidP="000E3D95">
            <w:pPr>
              <w:rPr>
                <w:rFonts w:ascii="Arial" w:hAnsi="Arial" w:cs="Arial"/>
                <w:bCs/>
              </w:rPr>
            </w:pPr>
          </w:p>
          <w:p w14:paraId="62C2CAE6" w14:textId="77777777" w:rsidR="0093274F" w:rsidRDefault="0093274F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user they are searching for has to be on the current</w:t>
            </w:r>
            <w:r w:rsidR="00C16A9C">
              <w:rPr>
                <w:rFonts w:ascii="Arial" w:hAnsi="Arial" w:cs="Arial"/>
                <w:bCs/>
              </w:rPr>
              <w:t xml:space="preserve"> team</w:t>
            </w:r>
            <w:r>
              <w:rPr>
                <w:rFonts w:ascii="Arial" w:hAnsi="Arial" w:cs="Arial"/>
                <w:bCs/>
              </w:rPr>
              <w:t xml:space="preserve"> even if their ID exists on a team not currently active. </w:t>
            </w:r>
          </w:p>
          <w:p w14:paraId="16C5DD6B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1406B5B3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121365B2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31B59DDC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048A7CB8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43E1D6EC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52319BD4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675E1A8C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07650B84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67276288" w14:textId="77777777" w:rsidR="00E30533" w:rsidRDefault="00E30533" w:rsidP="000E3D95">
            <w:pPr>
              <w:rPr>
                <w:rFonts w:ascii="Arial" w:hAnsi="Arial" w:cs="Arial"/>
                <w:bCs/>
              </w:rPr>
            </w:pPr>
          </w:p>
          <w:p w14:paraId="499B1ABB" w14:textId="0F71D566" w:rsidR="00E30533" w:rsidRDefault="00E30533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current user type successfully tracks the </w:t>
            </w:r>
            <w:r w:rsidR="00967CC5">
              <w:rPr>
                <w:rFonts w:ascii="Arial" w:hAnsi="Arial" w:cs="Arial"/>
                <w:bCs/>
              </w:rPr>
              <w:t xml:space="preserve">coach type. </w:t>
            </w:r>
          </w:p>
          <w:p w14:paraId="3C67927E" w14:textId="77777777" w:rsidR="007D54D0" w:rsidRDefault="007D54D0" w:rsidP="000E3D95">
            <w:pPr>
              <w:rPr>
                <w:rFonts w:ascii="Arial" w:hAnsi="Arial" w:cs="Arial"/>
                <w:bCs/>
              </w:rPr>
            </w:pPr>
          </w:p>
          <w:p w14:paraId="7AE56818" w14:textId="77777777" w:rsidR="007D54D0" w:rsidRDefault="007D54D0" w:rsidP="000E3D95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E41D911" w14:textId="77777777" w:rsidR="007D54D0" w:rsidRDefault="007D54D0" w:rsidP="000E3D95">
            <w:pPr>
              <w:rPr>
                <w:rFonts w:ascii="Arial" w:hAnsi="Arial" w:cs="Arial"/>
                <w:bCs/>
              </w:rPr>
            </w:pPr>
          </w:p>
          <w:p w14:paraId="470BAA47" w14:textId="77777777" w:rsidR="008F28B4" w:rsidRDefault="008F28B4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coach is successfully displayed the correct team and is unable to switch team or amend these records in anyway. </w:t>
            </w:r>
          </w:p>
          <w:p w14:paraId="296A6116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4069910C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4B9378E0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D12A835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754C40FB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212D9045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0042DEF4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00B48FBB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0B509D2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0708DDCE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63AAC556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5874719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FB233BF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C3B4CF6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7EE578DE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6CBD8A2E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2709DDF7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340CAB30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3669AC07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0A4B6C0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181DAE9D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05132776" w14:textId="77777777" w:rsidR="00A80B2B" w:rsidRDefault="00A80B2B" w:rsidP="000E3D95">
            <w:pPr>
              <w:rPr>
                <w:rFonts w:ascii="Arial" w:hAnsi="Arial" w:cs="Arial"/>
                <w:bCs/>
              </w:rPr>
            </w:pPr>
          </w:p>
          <w:p w14:paraId="2B7E9657" w14:textId="69F11EF8" w:rsidR="00A80B2B" w:rsidRPr="00937A23" w:rsidRDefault="00A80B2B" w:rsidP="000E3D9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skill profiles are successfully updated </w:t>
            </w:r>
            <w:r w:rsidR="00F5756D">
              <w:rPr>
                <w:rFonts w:ascii="Arial" w:hAnsi="Arial" w:cs="Arial"/>
                <w:bCs/>
              </w:rPr>
              <w:t xml:space="preserve">in the correct team within the database. </w:t>
            </w:r>
          </w:p>
        </w:tc>
      </w:tr>
    </w:tbl>
    <w:p w14:paraId="4F2591EC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8CB"/>
    <w:rsid w:val="00017489"/>
    <w:rsid w:val="0007584D"/>
    <w:rsid w:val="000C2CA0"/>
    <w:rsid w:val="00132C2B"/>
    <w:rsid w:val="001340FD"/>
    <w:rsid w:val="001532E0"/>
    <w:rsid w:val="001547D2"/>
    <w:rsid w:val="0015674A"/>
    <w:rsid w:val="00181740"/>
    <w:rsid w:val="001850FA"/>
    <w:rsid w:val="001F7157"/>
    <w:rsid w:val="0020628B"/>
    <w:rsid w:val="00207F87"/>
    <w:rsid w:val="00217120"/>
    <w:rsid w:val="00221FC1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719DC"/>
    <w:rsid w:val="00376424"/>
    <w:rsid w:val="00381C75"/>
    <w:rsid w:val="00395C01"/>
    <w:rsid w:val="00397384"/>
    <w:rsid w:val="00397787"/>
    <w:rsid w:val="003A3D7C"/>
    <w:rsid w:val="003B2397"/>
    <w:rsid w:val="003B4C22"/>
    <w:rsid w:val="003E7672"/>
    <w:rsid w:val="003F1EC1"/>
    <w:rsid w:val="003F4313"/>
    <w:rsid w:val="0040739C"/>
    <w:rsid w:val="00431DC0"/>
    <w:rsid w:val="00452BC9"/>
    <w:rsid w:val="00460C8E"/>
    <w:rsid w:val="00474FCE"/>
    <w:rsid w:val="00475078"/>
    <w:rsid w:val="00477BA4"/>
    <w:rsid w:val="004C4734"/>
    <w:rsid w:val="004F5F9E"/>
    <w:rsid w:val="0053392A"/>
    <w:rsid w:val="00542A22"/>
    <w:rsid w:val="00546D3D"/>
    <w:rsid w:val="0055498B"/>
    <w:rsid w:val="00557D41"/>
    <w:rsid w:val="00570FA0"/>
    <w:rsid w:val="00596357"/>
    <w:rsid w:val="005D2ACE"/>
    <w:rsid w:val="006E08F1"/>
    <w:rsid w:val="006F18FD"/>
    <w:rsid w:val="007166DA"/>
    <w:rsid w:val="007173C6"/>
    <w:rsid w:val="00761FD6"/>
    <w:rsid w:val="007731A6"/>
    <w:rsid w:val="007B4FFB"/>
    <w:rsid w:val="007C61A2"/>
    <w:rsid w:val="007D54D0"/>
    <w:rsid w:val="007F5802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8F28B4"/>
    <w:rsid w:val="0090082A"/>
    <w:rsid w:val="0091750A"/>
    <w:rsid w:val="0093274F"/>
    <w:rsid w:val="00937A23"/>
    <w:rsid w:val="009415EF"/>
    <w:rsid w:val="0095678E"/>
    <w:rsid w:val="00967CC5"/>
    <w:rsid w:val="009C582F"/>
    <w:rsid w:val="009C7206"/>
    <w:rsid w:val="009D4983"/>
    <w:rsid w:val="009F375B"/>
    <w:rsid w:val="009F6907"/>
    <w:rsid w:val="00A0753F"/>
    <w:rsid w:val="00A702A6"/>
    <w:rsid w:val="00A754FC"/>
    <w:rsid w:val="00A761A7"/>
    <w:rsid w:val="00A80B2B"/>
    <w:rsid w:val="00A80DA0"/>
    <w:rsid w:val="00AC2BC8"/>
    <w:rsid w:val="00AD1E4C"/>
    <w:rsid w:val="00AF2787"/>
    <w:rsid w:val="00B054E2"/>
    <w:rsid w:val="00B269E8"/>
    <w:rsid w:val="00B3144A"/>
    <w:rsid w:val="00B50BAD"/>
    <w:rsid w:val="00B63FF0"/>
    <w:rsid w:val="00B742FD"/>
    <w:rsid w:val="00C01AB0"/>
    <w:rsid w:val="00C16A9C"/>
    <w:rsid w:val="00C45DB1"/>
    <w:rsid w:val="00C717E1"/>
    <w:rsid w:val="00CA5721"/>
    <w:rsid w:val="00CB31C5"/>
    <w:rsid w:val="00CC0F8B"/>
    <w:rsid w:val="00CC765B"/>
    <w:rsid w:val="00CD410B"/>
    <w:rsid w:val="00CD7AA6"/>
    <w:rsid w:val="00CE1147"/>
    <w:rsid w:val="00D50144"/>
    <w:rsid w:val="00D66E48"/>
    <w:rsid w:val="00D82C28"/>
    <w:rsid w:val="00DA2DE9"/>
    <w:rsid w:val="00E30533"/>
    <w:rsid w:val="00E44A05"/>
    <w:rsid w:val="00E5456D"/>
    <w:rsid w:val="00E64304"/>
    <w:rsid w:val="00EC5619"/>
    <w:rsid w:val="00EE1FFC"/>
    <w:rsid w:val="00EE4BAF"/>
    <w:rsid w:val="00F03095"/>
    <w:rsid w:val="00F0658F"/>
    <w:rsid w:val="00F23000"/>
    <w:rsid w:val="00F354B6"/>
    <w:rsid w:val="00F42132"/>
    <w:rsid w:val="00F5756D"/>
    <w:rsid w:val="00F76DCC"/>
    <w:rsid w:val="00F9564A"/>
    <w:rsid w:val="00FA1670"/>
    <w:rsid w:val="00FA5102"/>
    <w:rsid w:val="00FC6500"/>
    <w:rsid w:val="00FD4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2AD22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BB01D-CB29-473D-A9F9-1EE9F685743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4dd95500-91cf-43ea-aeb0-3ccf74afb2f7"/>
    <ds:schemaRef ds:uri="89e59e75-8055-4742-84b0-17f2fc1a060c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3FCF19E-BA2F-4EBD-9272-85184A76B0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46BB8-30B9-42B8-8334-877BF9FE9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832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36</cp:revision>
  <cp:lastPrinted>2013-12-19T17:35:00Z</cp:lastPrinted>
  <dcterms:created xsi:type="dcterms:W3CDTF">2023-05-02T16:56:00Z</dcterms:created>
  <dcterms:modified xsi:type="dcterms:W3CDTF">2023-05-02T22:04:00Z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