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A3C56" w:rsidP="000A3C56" w:rsidRDefault="000A3C56" w14:paraId="190C86B2" w14:textId="77777777">
      <w:pPr>
        <w:rPr>
          <w:rFonts w:ascii="Eras Medium ITC" w:hAnsi="Eras Medium ITC"/>
        </w:rPr>
      </w:pPr>
      <w:r w:rsidRPr="000A3C56">
        <w:rPr>
          <w:rFonts w:ascii="Eras Medium ITC" w:hAnsi="Eras Medium ITC" w:cs="Arial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0" wp14:anchorId="3516CF84" wp14:editId="4723CDD3">
            <wp:simplePos x="0" y="0"/>
            <wp:positionH relativeFrom="column">
              <wp:posOffset>2011045</wp:posOffset>
            </wp:positionH>
            <wp:positionV relativeFrom="page">
              <wp:posOffset>183515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2" name="Picture 2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57C8" w:rsidP="005757C8" w:rsidRDefault="005757C8" w14:paraId="10980FCB" w14:textId="77777777">
      <w:pPr>
        <w:rPr>
          <w:rFonts w:ascii="Eras Medium ITC" w:hAnsi="Eras Medium ITC"/>
        </w:rPr>
      </w:pPr>
    </w:p>
    <w:p w:rsidR="000A3C56" w:rsidP="000A3C56" w:rsidRDefault="005D445D" w14:paraId="0819C8C5" w14:textId="7EE619D3">
      <w:pPr>
        <w:pBdr>
          <w:bottom w:val="single" w:color="auto" w:sz="4" w:space="1"/>
        </w:pBdr>
        <w:jc w:val="center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 xml:space="preserve">Graded Unit </w:t>
      </w:r>
    </w:p>
    <w:p w:rsidR="005D445D" w:rsidP="000A3C56" w:rsidRDefault="005D445D" w14:paraId="5C79A5EB" w14:textId="2180A62E">
      <w:pPr>
        <w:pBdr>
          <w:bottom w:val="single" w:color="auto" w:sz="4" w:space="1"/>
        </w:pBdr>
        <w:jc w:val="center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 xml:space="preserve">Design Checklist </w:t>
      </w:r>
    </w:p>
    <w:p w:rsidRPr="000A3C56" w:rsidR="005D445D" w:rsidP="000A3C56" w:rsidRDefault="005D445D" w14:paraId="5F73EB0E" w14:textId="19495982">
      <w:pPr>
        <w:pBdr>
          <w:bottom w:val="single" w:color="auto" w:sz="4" w:space="1"/>
        </w:pBdr>
        <w:jc w:val="center"/>
        <w:rPr>
          <w:rFonts w:ascii="Eras Medium ITC" w:hAnsi="Eras Medium ITC"/>
          <w:sz w:val="20"/>
          <w:szCs w:val="20"/>
        </w:rPr>
      </w:pPr>
      <w:r>
        <w:rPr>
          <w:rFonts w:ascii="Eras Medium ITC" w:hAnsi="Eras Medium ITC"/>
          <w:sz w:val="20"/>
          <w:szCs w:val="20"/>
        </w:rPr>
        <w:t xml:space="preserve">Kian Gault </w:t>
      </w:r>
    </w:p>
    <w:p w:rsidR="00B93118" w:rsidRDefault="00B93118" w14:paraId="4A90D1D4" w14:textId="77777777">
      <w:pPr>
        <w:rPr>
          <w:sz w:val="20"/>
          <w:szCs w:val="20"/>
        </w:rPr>
      </w:pPr>
    </w:p>
    <w:tbl>
      <w:tblPr>
        <w:tblStyle w:val="TableGrid"/>
        <w:tblW w:w="0" w:type="auto"/>
        <w:tblInd w:w="590" w:type="dxa"/>
        <w:tblLook w:val="04A0" w:firstRow="1" w:lastRow="0" w:firstColumn="1" w:lastColumn="0" w:noHBand="0" w:noVBand="1"/>
      </w:tblPr>
      <w:tblGrid>
        <w:gridCol w:w="3118"/>
        <w:gridCol w:w="3827"/>
        <w:gridCol w:w="1194"/>
      </w:tblGrid>
      <w:tr w:rsidRPr="00B93118" w:rsidR="00B93118" w:rsidTr="743AD0C1" w14:paraId="316F0E20" w14:textId="77777777">
        <w:trPr>
          <w:trHeight w:val="331"/>
        </w:trPr>
        <w:tc>
          <w:tcPr>
            <w:tcW w:w="3118" w:type="dxa"/>
            <w:shd w:val="clear" w:color="auto" w:fill="1F497D" w:themeFill="text2"/>
            <w:tcMar/>
          </w:tcPr>
          <w:p w:rsidRPr="00665469" w:rsidR="00B93118" w:rsidP="00B93118" w:rsidRDefault="00B93118" w14:paraId="30CE9D50" w14:textId="77777777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65469">
              <w:rPr>
                <w:b/>
                <w:color w:val="FFFFFF" w:themeColor="background1"/>
                <w:sz w:val="32"/>
                <w:szCs w:val="32"/>
              </w:rPr>
              <w:t>Item</w:t>
            </w:r>
          </w:p>
        </w:tc>
        <w:tc>
          <w:tcPr>
            <w:tcW w:w="3827" w:type="dxa"/>
            <w:shd w:val="clear" w:color="auto" w:fill="1F497D" w:themeFill="text2"/>
            <w:tcMar/>
          </w:tcPr>
          <w:p w:rsidRPr="00665469" w:rsidR="00B93118" w:rsidP="00B93118" w:rsidRDefault="00B93118" w14:paraId="0175E41A" w14:textId="77777777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65469">
              <w:rPr>
                <w:b/>
                <w:color w:val="FFFFFF" w:themeColor="background1"/>
                <w:sz w:val="32"/>
                <w:szCs w:val="32"/>
              </w:rPr>
              <w:t>Comments</w:t>
            </w:r>
          </w:p>
        </w:tc>
        <w:tc>
          <w:tcPr>
            <w:tcW w:w="1194" w:type="dxa"/>
            <w:shd w:val="clear" w:color="auto" w:fill="1F497D" w:themeFill="text2"/>
            <w:tcMar/>
          </w:tcPr>
          <w:p w:rsidRPr="00665469" w:rsidR="00B93118" w:rsidP="00B93118" w:rsidRDefault="00B93118" w14:paraId="22BC6B5A" w14:textId="77777777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65469">
              <w:rPr>
                <w:b/>
                <w:color w:val="FFFFFF" w:themeColor="background1"/>
                <w:sz w:val="32"/>
                <w:szCs w:val="32"/>
              </w:rPr>
              <w:t>Yes/No</w:t>
            </w:r>
          </w:p>
        </w:tc>
      </w:tr>
      <w:tr w:rsidR="00B93118" w:rsidTr="743AD0C1" w14:paraId="402A9AB3" w14:textId="77777777">
        <w:trPr>
          <w:trHeight w:val="319"/>
        </w:trPr>
        <w:tc>
          <w:tcPr>
            <w:tcW w:w="3118" w:type="dxa"/>
            <w:tcMar/>
          </w:tcPr>
          <w:p w:rsidR="00B93118" w:rsidP="582C11A3" w:rsidRDefault="00B93118" w14:paraId="0C7DA9F9" w14:textId="77777777">
            <w:pPr>
              <w:rPr>
                <w:highlight w:val="green"/>
              </w:rPr>
            </w:pPr>
            <w:r w:rsidRPr="582C11A3">
              <w:rPr>
                <w:highlight w:val="green"/>
              </w:rPr>
              <w:t>Requirements Specification</w:t>
            </w:r>
          </w:p>
          <w:p w:rsidR="00B93118" w:rsidP="582C11A3" w:rsidRDefault="00B93118" w14:paraId="4BEE6419" w14:textId="77777777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3827" w:type="dxa"/>
            <w:tcMar/>
          </w:tcPr>
          <w:p w:rsidR="00B93118" w:rsidP="582C11A3" w:rsidRDefault="005757C8" w14:paraId="138302D7" w14:textId="7777777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highlight w:val="green"/>
              </w:rPr>
            </w:pPr>
            <w:r w:rsidRPr="582C11A3">
              <w:rPr>
                <w:sz w:val="20"/>
                <w:szCs w:val="20"/>
                <w:highlight w:val="green"/>
              </w:rPr>
              <w:t xml:space="preserve">Associated with your analysis activities and discussions based on the </w:t>
            </w:r>
            <w:proofErr w:type="gramStart"/>
            <w:r w:rsidRPr="582C11A3">
              <w:rPr>
                <w:sz w:val="20"/>
                <w:szCs w:val="20"/>
                <w:highlight w:val="green"/>
              </w:rPr>
              <w:t>clients</w:t>
            </w:r>
            <w:proofErr w:type="gramEnd"/>
            <w:r w:rsidRPr="582C11A3">
              <w:rPr>
                <w:sz w:val="20"/>
                <w:szCs w:val="20"/>
                <w:highlight w:val="green"/>
              </w:rPr>
              <w:t xml:space="preserve"> brief, to agree upon a minimum scope and specification for the proposed implementation</w:t>
            </w:r>
          </w:p>
          <w:p w:rsidR="005757C8" w:rsidP="582C11A3" w:rsidRDefault="005757C8" w14:paraId="2410B58B" w14:textId="77777777">
            <w:pPr>
              <w:rPr>
                <w:sz w:val="20"/>
                <w:szCs w:val="20"/>
                <w:highlight w:val="green"/>
              </w:rPr>
            </w:pPr>
          </w:p>
          <w:p w:rsidRPr="00667DA5" w:rsidR="005757C8" w:rsidP="582C11A3" w:rsidRDefault="005757C8" w14:paraId="30115B41" w14:textId="558F6C0C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194" w:type="dxa"/>
            <w:tcMar/>
          </w:tcPr>
          <w:p w:rsidR="00B93118" w:rsidP="582C11A3" w:rsidRDefault="005D445D" w14:paraId="24E6AA93" w14:textId="5F617D32">
            <w:pPr>
              <w:rPr>
                <w:sz w:val="20"/>
                <w:szCs w:val="20"/>
                <w:highlight w:val="green"/>
              </w:rPr>
            </w:pPr>
            <w:r w:rsidRPr="582C11A3">
              <w:rPr>
                <w:sz w:val="20"/>
                <w:szCs w:val="20"/>
                <w:highlight w:val="green"/>
              </w:rPr>
              <w:t>YES</w:t>
            </w:r>
          </w:p>
        </w:tc>
      </w:tr>
      <w:tr w:rsidR="00B93118" w:rsidTr="743AD0C1" w14:paraId="0950D213" w14:textId="77777777">
        <w:trPr>
          <w:trHeight w:val="319"/>
        </w:trPr>
        <w:tc>
          <w:tcPr>
            <w:tcW w:w="3118" w:type="dxa"/>
            <w:tcMar/>
          </w:tcPr>
          <w:p w:rsidR="00B93118" w:rsidP="582C11A3" w:rsidRDefault="005757C8" w14:paraId="3D7DA1F0" w14:textId="77777777">
            <w:pPr>
              <w:rPr>
                <w:sz w:val="20"/>
                <w:szCs w:val="20"/>
                <w:highlight w:val="green"/>
              </w:rPr>
            </w:pPr>
            <w:r w:rsidRPr="582C11A3">
              <w:rPr>
                <w:highlight w:val="green"/>
              </w:rPr>
              <w:t>Use case diagram</w:t>
            </w:r>
          </w:p>
        </w:tc>
        <w:tc>
          <w:tcPr>
            <w:tcW w:w="3827" w:type="dxa"/>
            <w:tcMar/>
          </w:tcPr>
          <w:p w:rsidR="005757C8" w:rsidP="582C11A3" w:rsidRDefault="005757C8" w14:paraId="17BA5705" w14:textId="7777777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green"/>
              </w:rPr>
            </w:pPr>
            <w:r w:rsidRPr="582C11A3">
              <w:rPr>
                <w:sz w:val="20"/>
                <w:szCs w:val="20"/>
                <w:highlight w:val="green"/>
              </w:rPr>
              <w:t xml:space="preserve">Use case diagram for entire </w:t>
            </w:r>
            <w:proofErr w:type="gramStart"/>
            <w:r w:rsidRPr="582C11A3">
              <w:rPr>
                <w:sz w:val="20"/>
                <w:szCs w:val="20"/>
                <w:highlight w:val="green"/>
              </w:rPr>
              <w:t>system</w:t>
            </w:r>
            <w:proofErr w:type="gramEnd"/>
          </w:p>
          <w:p w:rsidRPr="00B93118" w:rsidR="00B93118" w:rsidP="582C11A3" w:rsidRDefault="00B93118" w14:paraId="62A924B2" w14:textId="7A30EEDC">
            <w:pPr>
              <w:pStyle w:val="ListParagraph"/>
              <w:ind w:left="360"/>
              <w:rPr>
                <w:sz w:val="20"/>
                <w:szCs w:val="20"/>
                <w:highlight w:val="green"/>
              </w:rPr>
            </w:pPr>
          </w:p>
        </w:tc>
        <w:tc>
          <w:tcPr>
            <w:tcW w:w="1194" w:type="dxa"/>
            <w:tcMar/>
          </w:tcPr>
          <w:p w:rsidR="00B93118" w:rsidP="582C11A3" w:rsidRDefault="005D445D" w14:paraId="0DF19E41" w14:textId="50805A8C">
            <w:pPr>
              <w:rPr>
                <w:sz w:val="20"/>
                <w:szCs w:val="20"/>
                <w:highlight w:val="green"/>
              </w:rPr>
            </w:pPr>
            <w:r w:rsidRPr="582C11A3">
              <w:rPr>
                <w:sz w:val="20"/>
                <w:szCs w:val="20"/>
                <w:highlight w:val="green"/>
              </w:rPr>
              <w:t>YES</w:t>
            </w:r>
          </w:p>
        </w:tc>
      </w:tr>
      <w:tr w:rsidR="00B93118" w:rsidTr="743AD0C1" w14:paraId="3299582F" w14:textId="77777777">
        <w:trPr>
          <w:trHeight w:val="319"/>
        </w:trPr>
        <w:tc>
          <w:tcPr>
            <w:tcW w:w="3118" w:type="dxa"/>
            <w:tcMar/>
          </w:tcPr>
          <w:p w:rsidRPr="003612D6" w:rsidR="00B93118" w:rsidP="582C11A3" w:rsidRDefault="005757C8" w14:paraId="7C97C7B0" w14:textId="77777777">
            <w:pPr>
              <w:rPr>
                <w:highlight w:val="green"/>
              </w:rPr>
            </w:pPr>
            <w:r w:rsidRPr="003612D6">
              <w:rPr>
                <w:highlight w:val="green"/>
              </w:rPr>
              <w:t xml:space="preserve">Use case </w:t>
            </w:r>
            <w:proofErr w:type="gramStart"/>
            <w:r w:rsidRPr="003612D6">
              <w:rPr>
                <w:highlight w:val="green"/>
              </w:rPr>
              <w:t>scenarios</w:t>
            </w:r>
            <w:proofErr w:type="gramEnd"/>
          </w:p>
          <w:p w:rsidRPr="003612D6" w:rsidR="00B93118" w:rsidP="582C11A3" w:rsidRDefault="00B93118" w14:paraId="65D4B242" w14:textId="77777777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3827" w:type="dxa"/>
            <w:tcMar/>
          </w:tcPr>
          <w:p w:rsidRPr="003612D6" w:rsidR="005757C8" w:rsidP="582C11A3" w:rsidRDefault="005757C8" w14:paraId="2BC7699E" w14:textId="7777777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highlight w:val="green"/>
              </w:rPr>
            </w:pPr>
            <w:r w:rsidRPr="003612D6">
              <w:rPr>
                <w:sz w:val="20"/>
                <w:szCs w:val="20"/>
                <w:highlight w:val="green"/>
              </w:rPr>
              <w:t>minimum of 4 use case scenarios</w:t>
            </w:r>
          </w:p>
          <w:p w:rsidRPr="003612D6" w:rsidR="00115319" w:rsidP="582C11A3" w:rsidRDefault="00541510" w14:paraId="1C2B8B7F" w14:textId="7777777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highlight w:val="green"/>
              </w:rPr>
            </w:pPr>
            <w:r w:rsidRPr="003612D6">
              <w:rPr>
                <w:sz w:val="20"/>
                <w:szCs w:val="20"/>
                <w:highlight w:val="green"/>
              </w:rPr>
              <w:t>include pre- and post-</w:t>
            </w:r>
            <w:r w:rsidRPr="003612D6" w:rsidR="005757C8">
              <w:rPr>
                <w:sz w:val="20"/>
                <w:szCs w:val="20"/>
                <w:highlight w:val="green"/>
              </w:rPr>
              <w:t>conditions</w:t>
            </w:r>
            <w:r w:rsidRPr="003612D6">
              <w:rPr>
                <w:sz w:val="20"/>
                <w:szCs w:val="20"/>
                <w:highlight w:val="green"/>
              </w:rPr>
              <w:t xml:space="preserve">, trigger </w:t>
            </w:r>
            <w:proofErr w:type="gramStart"/>
            <w:r w:rsidRPr="003612D6">
              <w:rPr>
                <w:sz w:val="20"/>
                <w:szCs w:val="20"/>
                <w:highlight w:val="green"/>
              </w:rPr>
              <w:t xml:space="preserve">events, </w:t>
            </w:r>
            <w:r w:rsidRPr="003612D6" w:rsidR="00115319">
              <w:rPr>
                <w:sz w:val="20"/>
                <w:szCs w:val="20"/>
                <w:highlight w:val="green"/>
              </w:rPr>
              <w:t xml:space="preserve"> </w:t>
            </w:r>
            <w:r w:rsidRPr="003612D6">
              <w:rPr>
                <w:sz w:val="20"/>
                <w:szCs w:val="20"/>
                <w:highlight w:val="green"/>
              </w:rPr>
              <w:t>and</w:t>
            </w:r>
            <w:proofErr w:type="gramEnd"/>
            <w:r w:rsidRPr="003612D6">
              <w:rPr>
                <w:sz w:val="20"/>
                <w:szCs w:val="20"/>
                <w:highlight w:val="green"/>
              </w:rPr>
              <w:t xml:space="preserve"> the best case scenario flow of events (alternative flows can be noted)</w:t>
            </w:r>
          </w:p>
          <w:p w:rsidRPr="003612D6" w:rsidR="00667DA5" w:rsidP="582C11A3" w:rsidRDefault="00667DA5" w14:paraId="4D934A59" w14:textId="164E513E">
            <w:pPr>
              <w:pStyle w:val="ListParagraph"/>
              <w:ind w:left="360"/>
              <w:rPr>
                <w:sz w:val="20"/>
                <w:szCs w:val="20"/>
                <w:highlight w:val="green"/>
              </w:rPr>
            </w:pPr>
          </w:p>
        </w:tc>
        <w:tc>
          <w:tcPr>
            <w:tcW w:w="1194" w:type="dxa"/>
            <w:tcMar/>
          </w:tcPr>
          <w:p w:rsidRPr="003612D6" w:rsidR="00B93118" w:rsidP="582C11A3" w:rsidRDefault="005D445D" w14:paraId="26980F8D" w14:textId="3EC7A3C1">
            <w:pPr>
              <w:rPr>
                <w:sz w:val="20"/>
                <w:szCs w:val="20"/>
                <w:highlight w:val="green"/>
              </w:rPr>
            </w:pPr>
            <w:r w:rsidRPr="003612D6">
              <w:rPr>
                <w:sz w:val="20"/>
                <w:szCs w:val="20"/>
                <w:highlight w:val="green"/>
              </w:rPr>
              <w:t>YES</w:t>
            </w:r>
          </w:p>
        </w:tc>
      </w:tr>
      <w:tr w:rsidR="00B93118" w:rsidTr="743AD0C1" w14:paraId="6569F203" w14:textId="77777777">
        <w:trPr>
          <w:trHeight w:val="319"/>
        </w:trPr>
        <w:tc>
          <w:tcPr>
            <w:tcW w:w="3118" w:type="dxa"/>
            <w:tcMar/>
          </w:tcPr>
          <w:p w:rsidRPr="003612D6" w:rsidR="00B93118" w:rsidP="006B69B2" w:rsidRDefault="00DA6AFA" w14:paraId="3FD8D33F" w14:textId="77777777">
            <w:pPr>
              <w:rPr>
                <w:sz w:val="20"/>
                <w:szCs w:val="20"/>
                <w:highlight w:val="green"/>
              </w:rPr>
            </w:pPr>
            <w:r w:rsidRPr="003612D6">
              <w:rPr>
                <w:highlight w:val="green"/>
              </w:rPr>
              <w:t>CRC Cards</w:t>
            </w:r>
          </w:p>
        </w:tc>
        <w:tc>
          <w:tcPr>
            <w:tcW w:w="3827" w:type="dxa"/>
            <w:tcMar/>
          </w:tcPr>
          <w:p w:rsidRPr="003612D6" w:rsidR="00667DA5" w:rsidP="00667DA5" w:rsidRDefault="00DA6AFA" w14:paraId="7C2CFF5C" w14:textId="7777777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highlight w:val="green"/>
              </w:rPr>
            </w:pPr>
            <w:r w:rsidRPr="003612D6">
              <w:rPr>
                <w:sz w:val="20"/>
                <w:szCs w:val="20"/>
                <w:highlight w:val="green"/>
              </w:rPr>
              <w:t xml:space="preserve">CRC cards recorded using template provided </w:t>
            </w:r>
            <w:r w:rsidRPr="003612D6" w:rsidR="00916B03">
              <w:rPr>
                <w:sz w:val="20"/>
                <w:szCs w:val="20"/>
                <w:highlight w:val="green"/>
              </w:rPr>
              <w:t>on MOODLE</w:t>
            </w:r>
          </w:p>
        </w:tc>
        <w:tc>
          <w:tcPr>
            <w:tcW w:w="1194" w:type="dxa"/>
            <w:tcMar/>
          </w:tcPr>
          <w:p w:rsidRPr="003612D6" w:rsidR="00B93118" w:rsidRDefault="003612D6" w14:paraId="654D66B4" w14:textId="5BB9A036">
            <w:pPr>
              <w:rPr>
                <w:sz w:val="20"/>
                <w:szCs w:val="20"/>
                <w:highlight w:val="green"/>
              </w:rPr>
            </w:pPr>
            <w:r w:rsidRPr="003612D6">
              <w:rPr>
                <w:sz w:val="20"/>
                <w:szCs w:val="20"/>
                <w:highlight w:val="green"/>
              </w:rPr>
              <w:t>YES</w:t>
            </w:r>
          </w:p>
        </w:tc>
      </w:tr>
      <w:tr w:rsidR="00B93118" w:rsidTr="743AD0C1" w14:paraId="53F9199B" w14:textId="77777777">
        <w:trPr>
          <w:trHeight w:val="319"/>
        </w:trPr>
        <w:tc>
          <w:tcPr>
            <w:tcW w:w="3118" w:type="dxa"/>
            <w:tcMar/>
          </w:tcPr>
          <w:p w:rsidR="00D1188F" w:rsidP="582C11A3" w:rsidRDefault="00DA6AFA" w14:paraId="2C764923" w14:textId="77777777">
            <w:pPr>
              <w:rPr>
                <w:highlight w:val="green"/>
              </w:rPr>
            </w:pPr>
            <w:r w:rsidRPr="582C11A3">
              <w:rPr>
                <w:highlight w:val="green"/>
              </w:rPr>
              <w:t>Activity Diagram</w:t>
            </w:r>
          </w:p>
          <w:p w:rsidR="00B93118" w:rsidP="582C11A3" w:rsidRDefault="00B93118" w14:paraId="50E09AB5" w14:textId="77777777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3827" w:type="dxa"/>
            <w:tcMar/>
          </w:tcPr>
          <w:p w:rsidR="00715D7E" w:rsidP="582C11A3" w:rsidRDefault="00DA6AFA" w14:paraId="539BE72C" w14:textId="7777777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highlight w:val="green"/>
              </w:rPr>
            </w:pPr>
            <w:r w:rsidRPr="582C11A3">
              <w:rPr>
                <w:sz w:val="20"/>
                <w:szCs w:val="20"/>
                <w:highlight w:val="green"/>
              </w:rPr>
              <w:t>Minimum of 1 activity diagram</w:t>
            </w:r>
            <w:r w:rsidRPr="582C11A3" w:rsidR="00715D7E">
              <w:rPr>
                <w:sz w:val="20"/>
                <w:szCs w:val="20"/>
                <w:highlight w:val="green"/>
              </w:rPr>
              <w:t xml:space="preserve"> used to describe 1 use case/</w:t>
            </w:r>
            <w:proofErr w:type="gramStart"/>
            <w:r w:rsidRPr="582C11A3" w:rsidR="00715D7E">
              <w:rPr>
                <w:sz w:val="20"/>
                <w:szCs w:val="20"/>
                <w:highlight w:val="green"/>
              </w:rPr>
              <w:t>operation</w:t>
            </w:r>
            <w:proofErr w:type="gramEnd"/>
          </w:p>
          <w:p w:rsidRPr="00715D7E" w:rsidR="00DA6AFA" w:rsidP="582C11A3" w:rsidRDefault="00DA6AFA" w14:paraId="1F005F86" w14:textId="61871570">
            <w:pPr>
              <w:pStyle w:val="ListParagraph"/>
              <w:ind w:left="360"/>
              <w:rPr>
                <w:sz w:val="20"/>
                <w:szCs w:val="20"/>
                <w:highlight w:val="green"/>
              </w:rPr>
            </w:pPr>
          </w:p>
        </w:tc>
        <w:tc>
          <w:tcPr>
            <w:tcW w:w="1194" w:type="dxa"/>
            <w:tcMar/>
          </w:tcPr>
          <w:p w:rsidR="00B93118" w:rsidP="582C11A3" w:rsidRDefault="19BACBF9" w14:paraId="26EC58D9" w14:textId="77723405">
            <w:pPr>
              <w:rPr>
                <w:sz w:val="20"/>
                <w:szCs w:val="20"/>
                <w:highlight w:val="green"/>
              </w:rPr>
            </w:pPr>
            <w:r w:rsidRPr="582C11A3">
              <w:rPr>
                <w:sz w:val="20"/>
                <w:szCs w:val="20"/>
                <w:highlight w:val="green"/>
              </w:rPr>
              <w:t>3</w:t>
            </w:r>
            <w:r w:rsidRPr="582C11A3" w:rsidR="1C601E1B">
              <w:rPr>
                <w:sz w:val="20"/>
                <w:szCs w:val="20"/>
                <w:highlight w:val="green"/>
              </w:rPr>
              <w:t xml:space="preserve"> DONE</w:t>
            </w:r>
            <w:r w:rsidRPr="582C11A3" w:rsidR="0C136A92">
              <w:rPr>
                <w:sz w:val="20"/>
                <w:szCs w:val="20"/>
                <w:highlight w:val="green"/>
              </w:rPr>
              <w:t xml:space="preserve"> – Admin</w:t>
            </w:r>
            <w:r w:rsidRPr="582C11A3" w:rsidR="0C136A92">
              <w:rPr>
                <w:sz w:val="20"/>
                <w:szCs w:val="20"/>
              </w:rPr>
              <w:t xml:space="preserve"> </w:t>
            </w:r>
          </w:p>
          <w:p w:rsidR="00B93118" w:rsidP="582C11A3" w:rsidRDefault="00B93118" w14:paraId="00C68D7C" w14:textId="5A4A7868">
            <w:pPr>
              <w:rPr>
                <w:sz w:val="20"/>
                <w:szCs w:val="20"/>
                <w:highlight w:val="green"/>
              </w:rPr>
            </w:pPr>
          </w:p>
          <w:p w:rsidR="00B93118" w:rsidP="582C11A3" w:rsidRDefault="3E8DB333" w14:paraId="100ADBF4" w14:textId="48F22BEF">
            <w:pPr>
              <w:rPr>
                <w:sz w:val="20"/>
                <w:szCs w:val="20"/>
                <w:highlight w:val="green"/>
              </w:rPr>
            </w:pPr>
            <w:r w:rsidRPr="582C11A3">
              <w:rPr>
                <w:sz w:val="20"/>
                <w:szCs w:val="20"/>
                <w:highlight w:val="green"/>
              </w:rPr>
              <w:t>3</w:t>
            </w:r>
            <w:r w:rsidRPr="582C11A3" w:rsidR="0C136A92">
              <w:rPr>
                <w:sz w:val="20"/>
                <w:szCs w:val="20"/>
                <w:highlight w:val="green"/>
              </w:rPr>
              <w:t xml:space="preserve"> </w:t>
            </w:r>
            <w:r w:rsidRPr="582C11A3" w:rsidR="3411BA30">
              <w:rPr>
                <w:sz w:val="20"/>
                <w:szCs w:val="20"/>
                <w:highlight w:val="green"/>
              </w:rPr>
              <w:t>DONE</w:t>
            </w:r>
            <w:r w:rsidRPr="582C11A3" w:rsidR="0C136A92">
              <w:rPr>
                <w:sz w:val="20"/>
                <w:szCs w:val="20"/>
                <w:highlight w:val="green"/>
              </w:rPr>
              <w:t xml:space="preserve"> -</w:t>
            </w:r>
          </w:p>
          <w:p w:rsidR="00B93118" w:rsidP="582C11A3" w:rsidRDefault="0C136A92" w14:paraId="6C5D57AB" w14:textId="050EA403">
            <w:pPr>
              <w:rPr>
                <w:sz w:val="20"/>
                <w:szCs w:val="20"/>
                <w:highlight w:val="green"/>
              </w:rPr>
            </w:pPr>
            <w:r w:rsidRPr="582C11A3">
              <w:rPr>
                <w:sz w:val="20"/>
                <w:szCs w:val="20"/>
                <w:highlight w:val="green"/>
              </w:rPr>
              <w:t>Coach</w:t>
            </w:r>
          </w:p>
        </w:tc>
      </w:tr>
      <w:tr w:rsidR="00B93118" w:rsidTr="743AD0C1" w14:paraId="4AF21051" w14:textId="77777777">
        <w:trPr>
          <w:trHeight w:val="331"/>
        </w:trPr>
        <w:tc>
          <w:tcPr>
            <w:tcW w:w="3118" w:type="dxa"/>
            <w:tcMar/>
          </w:tcPr>
          <w:p w:rsidR="00B93118" w:rsidP="743AD0C1" w:rsidRDefault="00FF6BCC" w14:paraId="16582B19" w14:textId="77777777" w14:noSpellErr="1">
            <w:pPr>
              <w:rPr>
                <w:sz w:val="20"/>
                <w:szCs w:val="20"/>
                <w:highlight w:val="green"/>
              </w:rPr>
            </w:pPr>
            <w:r w:rsidRPr="743AD0C1" w:rsidR="00FF6BCC">
              <w:rPr>
                <w:highlight w:val="green"/>
              </w:rPr>
              <w:t>Sequence Diagram</w:t>
            </w:r>
          </w:p>
        </w:tc>
        <w:tc>
          <w:tcPr>
            <w:tcW w:w="3827" w:type="dxa"/>
            <w:tcMar/>
          </w:tcPr>
          <w:p w:rsidR="00FF6BCC" w:rsidP="743AD0C1" w:rsidRDefault="00FF6BCC" w14:paraId="4F7A251D" w14:textId="77777777" w14:noSpellErr="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highlight w:val="green"/>
              </w:rPr>
            </w:pPr>
            <w:r w:rsidRPr="743AD0C1" w:rsidR="00FF6BCC">
              <w:rPr>
                <w:sz w:val="20"/>
                <w:szCs w:val="20"/>
                <w:highlight w:val="green"/>
              </w:rPr>
              <w:t>minimum of 1 sequence diagram showing the flow of messages between 3 or more objects for one use case</w:t>
            </w:r>
          </w:p>
          <w:p w:rsidRPr="00FF6BCC" w:rsidR="00FF6BCC" w:rsidP="743AD0C1" w:rsidRDefault="00FF6BCC" w14:paraId="1BEEAADF" w14:textId="10BDEF04" w14:noSpellErr="1">
            <w:pPr>
              <w:pStyle w:val="ListParagraph"/>
              <w:ind w:left="360"/>
              <w:rPr>
                <w:sz w:val="20"/>
                <w:szCs w:val="20"/>
                <w:highlight w:val="green"/>
              </w:rPr>
            </w:pPr>
          </w:p>
        </w:tc>
        <w:tc>
          <w:tcPr>
            <w:tcW w:w="1194" w:type="dxa"/>
            <w:tcMar/>
          </w:tcPr>
          <w:p w:rsidR="00B93118" w:rsidP="743AD0C1" w:rsidRDefault="00B93118" w14:paraId="2E1DDE9E" w14:textId="5C44E361">
            <w:pPr>
              <w:rPr>
                <w:sz w:val="20"/>
                <w:szCs w:val="20"/>
                <w:highlight w:val="green"/>
              </w:rPr>
            </w:pPr>
            <w:r w:rsidRPr="743AD0C1" w:rsidR="4E0C7923">
              <w:rPr>
                <w:sz w:val="20"/>
                <w:szCs w:val="20"/>
                <w:highlight w:val="green"/>
              </w:rPr>
              <w:t>YES</w:t>
            </w:r>
          </w:p>
        </w:tc>
      </w:tr>
      <w:tr w:rsidR="00B93118" w:rsidTr="743AD0C1" w14:paraId="71A0FA17" w14:textId="77777777">
        <w:trPr>
          <w:trHeight w:val="319"/>
        </w:trPr>
        <w:tc>
          <w:tcPr>
            <w:tcW w:w="3118" w:type="dxa"/>
            <w:tcMar/>
          </w:tcPr>
          <w:p w:rsidR="005B5A0D" w:rsidP="368B9734" w:rsidRDefault="000B272D" w14:paraId="4368C0C0" w14:textId="77777777">
            <w:pPr>
              <w:rPr>
                <w:highlight w:val="green"/>
              </w:rPr>
            </w:pPr>
            <w:r w:rsidRPr="368B9734">
              <w:rPr>
                <w:highlight w:val="green"/>
              </w:rPr>
              <w:t>Class diagram</w:t>
            </w:r>
          </w:p>
          <w:p w:rsidR="00B93118" w:rsidP="368B9734" w:rsidRDefault="00B93118" w14:paraId="24B770F9" w14:textId="77777777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3827" w:type="dxa"/>
            <w:tcMar/>
          </w:tcPr>
          <w:p w:rsidR="0030317E" w:rsidP="368B9734" w:rsidRDefault="000B272D" w14:paraId="2C75D786" w14:textId="7777777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highlight w:val="green"/>
              </w:rPr>
            </w:pPr>
            <w:r w:rsidRPr="368B9734">
              <w:rPr>
                <w:sz w:val="20"/>
                <w:szCs w:val="20"/>
                <w:highlight w:val="green"/>
              </w:rPr>
              <w:t>show the visibility of attributes and operations (public, private, protected)</w:t>
            </w:r>
          </w:p>
          <w:p w:rsidR="000B272D" w:rsidP="368B9734" w:rsidRDefault="000B272D" w14:paraId="3FDA0C11" w14:textId="7777777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highlight w:val="green"/>
              </w:rPr>
            </w:pPr>
            <w:r w:rsidRPr="368B9734">
              <w:rPr>
                <w:sz w:val="20"/>
                <w:szCs w:val="20"/>
                <w:highlight w:val="green"/>
              </w:rPr>
              <w:t>show the relationships between classes (association, aggregation, composition, inheritance)</w:t>
            </w:r>
          </w:p>
          <w:p w:rsidRPr="0030317E" w:rsidR="000B272D" w:rsidP="368B9734" w:rsidRDefault="000B272D" w14:paraId="2B0DC098" w14:textId="1F58122C">
            <w:pPr>
              <w:pStyle w:val="ListParagraph"/>
              <w:ind w:left="360"/>
              <w:rPr>
                <w:sz w:val="20"/>
                <w:szCs w:val="20"/>
                <w:highlight w:val="green"/>
              </w:rPr>
            </w:pPr>
          </w:p>
        </w:tc>
        <w:tc>
          <w:tcPr>
            <w:tcW w:w="1194" w:type="dxa"/>
            <w:tcMar/>
          </w:tcPr>
          <w:p w:rsidR="00B93118" w:rsidP="368B9734" w:rsidRDefault="43FBBBFC" w14:paraId="49A24795" w14:textId="066C98E0">
            <w:pPr>
              <w:rPr>
                <w:sz w:val="20"/>
                <w:szCs w:val="20"/>
                <w:highlight w:val="green"/>
              </w:rPr>
            </w:pPr>
            <w:r w:rsidRPr="368B9734">
              <w:rPr>
                <w:sz w:val="20"/>
                <w:szCs w:val="20"/>
                <w:highlight w:val="green"/>
              </w:rPr>
              <w:t>YES</w:t>
            </w:r>
          </w:p>
        </w:tc>
      </w:tr>
      <w:tr w:rsidR="005B5A0D" w:rsidTr="743AD0C1" w14:paraId="4484F226" w14:textId="77777777">
        <w:trPr>
          <w:trHeight w:val="319"/>
        </w:trPr>
        <w:tc>
          <w:tcPr>
            <w:tcW w:w="3118" w:type="dxa"/>
            <w:tcMar/>
          </w:tcPr>
          <w:p w:rsidR="005B5A0D" w:rsidP="582C11A3" w:rsidRDefault="00C76798" w14:paraId="47A731D3" w14:textId="77777777">
            <w:pPr>
              <w:rPr>
                <w:highlight w:val="green"/>
              </w:rPr>
            </w:pPr>
            <w:r w:rsidRPr="582C11A3">
              <w:rPr>
                <w:highlight w:val="green"/>
              </w:rPr>
              <w:t>Visualisation of user interface</w:t>
            </w:r>
          </w:p>
        </w:tc>
        <w:tc>
          <w:tcPr>
            <w:tcW w:w="3827" w:type="dxa"/>
            <w:tcMar/>
          </w:tcPr>
          <w:p w:rsidR="005B5A0D" w:rsidP="582C11A3" w:rsidRDefault="00C76798" w14:paraId="742F5406" w14:textId="7777777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highlight w:val="green"/>
              </w:rPr>
            </w:pPr>
            <w:r w:rsidRPr="582C11A3">
              <w:rPr>
                <w:sz w:val="20"/>
                <w:szCs w:val="20"/>
                <w:highlight w:val="green"/>
              </w:rPr>
              <w:t>storyboard of main user interface</w:t>
            </w:r>
          </w:p>
          <w:p w:rsidR="00C76798" w:rsidP="582C11A3" w:rsidRDefault="00C76798" w14:paraId="56B76B5B" w14:textId="7777777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highlight w:val="green"/>
              </w:rPr>
            </w:pPr>
            <w:r w:rsidRPr="582C11A3">
              <w:rPr>
                <w:sz w:val="20"/>
                <w:szCs w:val="20"/>
                <w:highlight w:val="green"/>
              </w:rPr>
              <w:t xml:space="preserve">associated algorithm describing required user interaction with the </w:t>
            </w:r>
            <w:proofErr w:type="gramStart"/>
            <w:r w:rsidRPr="582C11A3">
              <w:rPr>
                <w:sz w:val="20"/>
                <w:szCs w:val="20"/>
                <w:highlight w:val="green"/>
              </w:rPr>
              <w:t>interface</w:t>
            </w:r>
            <w:proofErr w:type="gramEnd"/>
          </w:p>
          <w:p w:rsidRPr="00916B03" w:rsidR="00667DA5" w:rsidP="582C11A3" w:rsidRDefault="00667DA5" w14:paraId="559E6197" w14:textId="192AF079">
            <w:pPr>
              <w:pStyle w:val="ListParagraph"/>
              <w:ind w:left="360"/>
              <w:rPr>
                <w:sz w:val="20"/>
                <w:szCs w:val="20"/>
                <w:highlight w:val="green"/>
              </w:rPr>
            </w:pPr>
          </w:p>
        </w:tc>
        <w:tc>
          <w:tcPr>
            <w:tcW w:w="1194" w:type="dxa"/>
            <w:tcMar/>
          </w:tcPr>
          <w:p w:rsidR="005B5A0D" w:rsidP="582C11A3" w:rsidRDefault="005B5A0D" w14:paraId="397B5367" w14:textId="6C6599C7">
            <w:pPr>
              <w:rPr>
                <w:sz w:val="20"/>
                <w:szCs w:val="20"/>
                <w:highlight w:val="green"/>
              </w:rPr>
            </w:pPr>
          </w:p>
          <w:p w:rsidR="005B5A0D" w:rsidP="582C11A3" w:rsidRDefault="556AF858" w14:paraId="4874FEF6" w14:textId="101C7F0C">
            <w:pPr>
              <w:rPr>
                <w:sz w:val="20"/>
                <w:szCs w:val="20"/>
                <w:highlight w:val="green"/>
              </w:rPr>
            </w:pPr>
            <w:r w:rsidRPr="582C11A3">
              <w:rPr>
                <w:sz w:val="20"/>
                <w:szCs w:val="20"/>
                <w:highlight w:val="green"/>
              </w:rPr>
              <w:t>YES</w:t>
            </w:r>
          </w:p>
          <w:p w:rsidR="005B5A0D" w:rsidP="582C11A3" w:rsidRDefault="005B5A0D" w14:paraId="6A4AE962" w14:textId="0E574622">
            <w:pPr>
              <w:rPr>
                <w:sz w:val="20"/>
                <w:szCs w:val="20"/>
                <w:highlight w:val="green"/>
              </w:rPr>
            </w:pPr>
          </w:p>
          <w:p w:rsidR="005B5A0D" w:rsidP="582C11A3" w:rsidRDefault="005B5A0D" w14:paraId="64115891" w14:textId="185C5971">
            <w:pPr>
              <w:rPr>
                <w:sz w:val="20"/>
                <w:szCs w:val="20"/>
                <w:highlight w:val="green"/>
              </w:rPr>
            </w:pPr>
          </w:p>
          <w:p w:rsidR="005B5A0D" w:rsidP="582C11A3" w:rsidRDefault="005B5A0D" w14:paraId="0D495C6B" w14:textId="29EFDE3E">
            <w:pPr>
              <w:rPr>
                <w:sz w:val="20"/>
                <w:szCs w:val="20"/>
                <w:highlight w:val="green"/>
              </w:rPr>
            </w:pPr>
          </w:p>
          <w:p w:rsidR="005B5A0D" w:rsidP="582C11A3" w:rsidRDefault="005B5A0D" w14:paraId="3812CE66" w14:textId="36E6272D">
            <w:pPr>
              <w:rPr>
                <w:sz w:val="20"/>
                <w:szCs w:val="20"/>
                <w:highlight w:val="green"/>
              </w:rPr>
            </w:pPr>
          </w:p>
        </w:tc>
      </w:tr>
      <w:tr w:rsidR="00D15A72" w:rsidTr="743AD0C1" w14:paraId="1E2D9B19" w14:textId="77777777">
        <w:trPr>
          <w:trHeight w:val="319"/>
        </w:trPr>
        <w:tc>
          <w:tcPr>
            <w:tcW w:w="3118" w:type="dxa"/>
            <w:tcMar/>
          </w:tcPr>
          <w:p w:rsidR="00D15A72" w:rsidP="582C11A3" w:rsidRDefault="00D15A72" w14:paraId="5CD6890E" w14:textId="55A1083D">
            <w:pPr>
              <w:rPr>
                <w:highlight w:val="green"/>
              </w:rPr>
            </w:pPr>
            <w:r w:rsidRPr="582C11A3">
              <w:rPr>
                <w:highlight w:val="green"/>
              </w:rPr>
              <w:t>Navigation Map</w:t>
            </w:r>
            <w:r>
              <w:t xml:space="preserve"> </w:t>
            </w:r>
          </w:p>
        </w:tc>
        <w:tc>
          <w:tcPr>
            <w:tcW w:w="3827" w:type="dxa"/>
            <w:tcMar/>
          </w:tcPr>
          <w:p w:rsidR="00D15A72" w:rsidP="582C11A3" w:rsidRDefault="00D15A72" w14:paraId="2D54D081" w14:textId="5B0428D6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highlight w:val="green"/>
              </w:rPr>
            </w:pPr>
            <w:r w:rsidRPr="582C11A3">
              <w:rPr>
                <w:sz w:val="20"/>
                <w:szCs w:val="20"/>
                <w:highlight w:val="green"/>
              </w:rPr>
              <w:t>Visualisation of the intended navigation of the System</w:t>
            </w:r>
            <w:r w:rsidRPr="582C11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94" w:type="dxa"/>
            <w:tcMar/>
          </w:tcPr>
          <w:p w:rsidR="00D15A72" w:rsidP="582C11A3" w:rsidRDefault="00D15A72" w14:paraId="29CFA65A" w14:textId="6B79F27C">
            <w:pPr>
              <w:rPr>
                <w:sz w:val="20"/>
                <w:szCs w:val="20"/>
                <w:highlight w:val="green"/>
              </w:rPr>
            </w:pPr>
            <w:r w:rsidRPr="582C11A3">
              <w:rPr>
                <w:sz w:val="20"/>
                <w:szCs w:val="20"/>
                <w:highlight w:val="green"/>
              </w:rPr>
              <w:t>YES</w:t>
            </w:r>
            <w:r w:rsidRPr="582C11A3">
              <w:rPr>
                <w:sz w:val="20"/>
                <w:szCs w:val="20"/>
              </w:rPr>
              <w:t xml:space="preserve"> </w:t>
            </w:r>
          </w:p>
        </w:tc>
      </w:tr>
    </w:tbl>
    <w:p w:rsidR="00A74591" w:rsidRDefault="00A74591" w14:paraId="6F04A588" w14:textId="77777777"/>
    <w:sectPr w:rsidR="00A7459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Medium ITC">
    <w:altName w:val="Eras Medium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4FD0"/>
    <w:multiLevelType w:val="hybridMultilevel"/>
    <w:tmpl w:val="6822715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19B27A2"/>
    <w:multiLevelType w:val="hybridMultilevel"/>
    <w:tmpl w:val="416A0434"/>
    <w:lvl w:ilvl="0" w:tplc="957C2E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56DA4E5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BBEDC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A6898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669AA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CD9C6F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85E885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4DCDC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781091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3A116B87"/>
    <w:multiLevelType w:val="hybridMultilevel"/>
    <w:tmpl w:val="B29474DE"/>
    <w:lvl w:ilvl="0" w:tplc="DFD0CE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97CCF2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25B286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E4ECAF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88128B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AD7876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FF9EE1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E1EA6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3AC01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 w15:restartNumberingAfterBreak="0">
    <w:nsid w:val="47ED069A"/>
    <w:multiLevelType w:val="hybridMultilevel"/>
    <w:tmpl w:val="EBE08D5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52106846"/>
    <w:multiLevelType w:val="hybridMultilevel"/>
    <w:tmpl w:val="14FC56E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5351933"/>
    <w:multiLevelType w:val="hybridMultilevel"/>
    <w:tmpl w:val="F65246C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CF73476"/>
    <w:multiLevelType w:val="hybridMultilevel"/>
    <w:tmpl w:val="91BED18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644755C1"/>
    <w:multiLevelType w:val="hybridMultilevel"/>
    <w:tmpl w:val="33A24B4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7316608A"/>
    <w:multiLevelType w:val="hybridMultilevel"/>
    <w:tmpl w:val="B0D0A1F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672299899">
    <w:abstractNumId w:val="6"/>
  </w:num>
  <w:num w:numId="2" w16cid:durableId="783232749">
    <w:abstractNumId w:val="0"/>
  </w:num>
  <w:num w:numId="3" w16cid:durableId="1977182749">
    <w:abstractNumId w:val="8"/>
  </w:num>
  <w:num w:numId="4" w16cid:durableId="1462386362">
    <w:abstractNumId w:val="5"/>
  </w:num>
  <w:num w:numId="5" w16cid:durableId="1421752850">
    <w:abstractNumId w:val="7"/>
  </w:num>
  <w:num w:numId="6" w16cid:durableId="1324815364">
    <w:abstractNumId w:val="2"/>
  </w:num>
  <w:num w:numId="7" w16cid:durableId="1588922944">
    <w:abstractNumId w:val="1"/>
  </w:num>
  <w:num w:numId="8" w16cid:durableId="2138332282">
    <w:abstractNumId w:val="3"/>
  </w:num>
  <w:num w:numId="9" w16cid:durableId="972639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C56"/>
    <w:rsid w:val="000A0AB5"/>
    <w:rsid w:val="000A3C56"/>
    <w:rsid w:val="000B272D"/>
    <w:rsid w:val="00115319"/>
    <w:rsid w:val="00175F52"/>
    <w:rsid w:val="002732C8"/>
    <w:rsid w:val="0028212A"/>
    <w:rsid w:val="0030317E"/>
    <w:rsid w:val="003612D6"/>
    <w:rsid w:val="003B27E7"/>
    <w:rsid w:val="00450394"/>
    <w:rsid w:val="00541510"/>
    <w:rsid w:val="00554252"/>
    <w:rsid w:val="005551C7"/>
    <w:rsid w:val="00563A32"/>
    <w:rsid w:val="005757C8"/>
    <w:rsid w:val="00583664"/>
    <w:rsid w:val="005B5A0D"/>
    <w:rsid w:val="005D445D"/>
    <w:rsid w:val="00665469"/>
    <w:rsid w:val="00667DA5"/>
    <w:rsid w:val="006B69B2"/>
    <w:rsid w:val="00701CEA"/>
    <w:rsid w:val="00715D7E"/>
    <w:rsid w:val="00731B22"/>
    <w:rsid w:val="00883148"/>
    <w:rsid w:val="00916B03"/>
    <w:rsid w:val="00A74591"/>
    <w:rsid w:val="00B85143"/>
    <w:rsid w:val="00B93118"/>
    <w:rsid w:val="00C63E7F"/>
    <w:rsid w:val="00C734C5"/>
    <w:rsid w:val="00C76798"/>
    <w:rsid w:val="00D02828"/>
    <w:rsid w:val="00D1188F"/>
    <w:rsid w:val="00D15A72"/>
    <w:rsid w:val="00D16EAD"/>
    <w:rsid w:val="00DA6AFA"/>
    <w:rsid w:val="00E54C3E"/>
    <w:rsid w:val="00E97260"/>
    <w:rsid w:val="00FB1905"/>
    <w:rsid w:val="00FF6BCC"/>
    <w:rsid w:val="0C136A92"/>
    <w:rsid w:val="128DE82E"/>
    <w:rsid w:val="19BACBF9"/>
    <w:rsid w:val="1C601E1B"/>
    <w:rsid w:val="21CC09A8"/>
    <w:rsid w:val="29B5C2C1"/>
    <w:rsid w:val="3411BA30"/>
    <w:rsid w:val="368B9734"/>
    <w:rsid w:val="3B09B2B6"/>
    <w:rsid w:val="3E8DB333"/>
    <w:rsid w:val="43FBBBFC"/>
    <w:rsid w:val="4C4809A1"/>
    <w:rsid w:val="4CB58166"/>
    <w:rsid w:val="4E0C7923"/>
    <w:rsid w:val="556AF858"/>
    <w:rsid w:val="582C11A3"/>
    <w:rsid w:val="743AD0C1"/>
    <w:rsid w:val="7998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076E"/>
  <w15:docId w15:val="{D5C6D936-B61B-4293-B4CC-1245254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3C5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1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9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188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08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F8172F-C0E4-4B99-9190-3540501B03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A63CFE-036D-4FBA-9F59-D021958A5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569968-604E-4932-9E6B-540AE27913F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stevenanddawn</dc:creator>
  <lastModifiedBy>KIAN GAULT  (Student)</lastModifiedBy>
  <revision>15</revision>
  <lastPrinted>2015-11-09T21:31:00.0000000Z</lastPrinted>
  <dcterms:created xsi:type="dcterms:W3CDTF">2023-02-13T17:32:00.0000000Z</dcterms:created>
  <dcterms:modified xsi:type="dcterms:W3CDTF">2023-03-01T02:30:56.6243850Z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