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A5D4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 人工智能产品经理 简历模板</w:t>
      </w:r>
    </w:p>
    <w:p w14:paraId="40E17B2D" w14:textId="77777777" w:rsidR="004D3261" w:rsidRDefault="004D3261" w:rsidP="004D3261">
      <w:pPr>
        <w:rPr>
          <w:rFonts w:hint="eastAsia"/>
        </w:rPr>
      </w:pPr>
    </w:p>
    <w:p w14:paraId="253F39ED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 个人信息</w:t>
      </w:r>
    </w:p>
    <w:p w14:paraId="059E0501" w14:textId="77777777" w:rsidR="004D3261" w:rsidRDefault="004D3261" w:rsidP="004D3261">
      <w:pPr>
        <w:rPr>
          <w:rFonts w:hint="eastAsia"/>
        </w:rPr>
      </w:pPr>
    </w:p>
    <w:p w14:paraId="1A32AAEB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 xml:space="preserve">姓名：李四  </w:t>
      </w:r>
    </w:p>
    <w:p w14:paraId="24D3ABA6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 xml:space="preserve">电话：139-0000-0000  </w:t>
      </w:r>
    </w:p>
    <w:p w14:paraId="676CD49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 xml:space="preserve">邮箱：lisi@example.com  </w:t>
      </w:r>
    </w:p>
    <w:p w14:paraId="5523DA00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 xml:space="preserve">求职意向：AI产品经理 / AIGC产品经理  </w:t>
      </w:r>
    </w:p>
    <w:p w14:paraId="5B6F2098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 xml:space="preserve">城市：北京 / 上海 / 深圳  </w:t>
      </w:r>
    </w:p>
    <w:p w14:paraId="514244F4" w14:textId="77777777" w:rsidR="004D3261" w:rsidRDefault="004D3261" w:rsidP="004D3261">
      <w:pPr>
        <w:rPr>
          <w:rFonts w:hint="eastAsia"/>
        </w:rPr>
      </w:pPr>
    </w:p>
    <w:p w14:paraId="765C2765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 核心能力</w:t>
      </w:r>
    </w:p>
    <w:p w14:paraId="486036F7" w14:textId="77777777" w:rsidR="004D3261" w:rsidRDefault="004D3261" w:rsidP="004D3261">
      <w:pPr>
        <w:rPr>
          <w:rFonts w:hint="eastAsia"/>
        </w:rPr>
      </w:pPr>
    </w:p>
    <w:p w14:paraId="2E298383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AI产品规划：需求分析、竞品调研、PRD撰写、版本迭代</w:t>
      </w:r>
    </w:p>
    <w:p w14:paraId="09A7140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大模型应用：智能客服、知识库问答、AIGC内容生成、Agent工作流</w:t>
      </w:r>
    </w:p>
    <w:p w14:paraId="69B734EA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数据分析：用户行为分析、转化漏斗、A/B测试、指标体系建设</w:t>
      </w:r>
    </w:p>
    <w:p w14:paraId="3475EAF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项目推进：跨部门沟通，推动研发、算法、设计和运营协同落地</w:t>
      </w:r>
    </w:p>
    <w:p w14:paraId="2AC31C0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原型工具：Axure、Figma、墨刀、XMind、Visio</w:t>
      </w:r>
    </w:p>
    <w:p w14:paraId="1A164741" w14:textId="77777777" w:rsidR="004D3261" w:rsidRDefault="004D3261" w:rsidP="004D3261">
      <w:pPr>
        <w:rPr>
          <w:rFonts w:hint="eastAsia"/>
        </w:rPr>
      </w:pPr>
    </w:p>
    <w:p w14:paraId="63B849E0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 项目经历</w:t>
      </w:r>
    </w:p>
    <w:p w14:paraId="2FF6F83C" w14:textId="77777777" w:rsidR="004D3261" w:rsidRDefault="004D3261" w:rsidP="004D3261">
      <w:pPr>
        <w:rPr>
          <w:rFonts w:hint="eastAsia"/>
        </w:rPr>
      </w:pPr>
    </w:p>
    <w:p w14:paraId="309DD1D1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### 智能客服助手产品｜AI产品经理</w:t>
      </w:r>
    </w:p>
    <w:p w14:paraId="3187055C" w14:textId="77777777" w:rsidR="004D3261" w:rsidRDefault="004D3261" w:rsidP="004D3261">
      <w:pPr>
        <w:rPr>
          <w:rFonts w:hint="eastAsia"/>
        </w:rPr>
      </w:pPr>
    </w:p>
    <w:p w14:paraId="23E56A5F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负责从 0 到 1 设计企业智能客服系统，覆盖知识库、意图识别、多轮对话与人工转接。</w:t>
      </w:r>
    </w:p>
    <w:p w14:paraId="332E9115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输出 PRD、业务流程图、交互原型和接口说明，协调算法与后端完成接口联调。</w:t>
      </w:r>
    </w:p>
    <w:p w14:paraId="1C80B2EA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设计满意度、解决率、转人工率、平均响应时长等核心指标，推动产品持续优化。</w:t>
      </w:r>
    </w:p>
    <w:p w14:paraId="105C7E26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上线后客服人力成本下降约 30%，用户问题一次解决率提升约 18%。</w:t>
      </w:r>
    </w:p>
    <w:p w14:paraId="476021B1" w14:textId="77777777" w:rsidR="004D3261" w:rsidRDefault="004D3261" w:rsidP="004D3261">
      <w:pPr>
        <w:rPr>
          <w:rFonts w:hint="eastAsia"/>
        </w:rPr>
      </w:pPr>
    </w:p>
    <w:p w14:paraId="4DF94B6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### AIGC内容生成平台｜产品项目</w:t>
      </w:r>
    </w:p>
    <w:p w14:paraId="6FCDBE66" w14:textId="77777777" w:rsidR="004D3261" w:rsidRDefault="004D3261" w:rsidP="004D3261">
      <w:pPr>
        <w:rPr>
          <w:rFonts w:hint="eastAsia"/>
        </w:rPr>
      </w:pPr>
    </w:p>
    <w:p w14:paraId="430E3A0D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设计面向运营团队的文案生成、标题生成、图片提示词生成等功能。</w:t>
      </w:r>
    </w:p>
    <w:p w14:paraId="13D5ED40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梳理用户创作流程，设计提示词模板和内容审核机制。</w:t>
      </w:r>
    </w:p>
    <w:p w14:paraId="10FB72A4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根据用户反馈优化生成质量、响应速度和模板分类。</w:t>
      </w:r>
    </w:p>
    <w:p w14:paraId="1969AE8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通过数据分析发现高频使用场景，推动新增批量生成和历史记录功能。</w:t>
      </w:r>
    </w:p>
    <w:p w14:paraId="06587C29" w14:textId="77777777" w:rsidR="004D3261" w:rsidRDefault="004D3261" w:rsidP="004D3261">
      <w:pPr>
        <w:rPr>
          <w:rFonts w:hint="eastAsia"/>
        </w:rPr>
      </w:pPr>
    </w:p>
    <w:p w14:paraId="0B9FD696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 工作 / 实习经历</w:t>
      </w:r>
    </w:p>
    <w:p w14:paraId="0DF7F9FC" w14:textId="77777777" w:rsidR="004D3261" w:rsidRDefault="004D3261" w:rsidP="004D3261">
      <w:pPr>
        <w:rPr>
          <w:rFonts w:hint="eastAsia"/>
        </w:rPr>
      </w:pPr>
    </w:p>
    <w:p w14:paraId="7D3DE294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### XX互联网公司｜AI产品实习生｜2023.07 - 2023.12</w:t>
      </w:r>
    </w:p>
    <w:p w14:paraId="4A2A4425" w14:textId="77777777" w:rsidR="004D3261" w:rsidRDefault="004D3261" w:rsidP="004D3261">
      <w:pPr>
        <w:rPr>
          <w:rFonts w:hint="eastAsia"/>
        </w:rPr>
      </w:pPr>
    </w:p>
    <w:p w14:paraId="52852D5C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参与 AIGC 内容生成工具的需求调研和功能设计。</w:t>
      </w:r>
    </w:p>
    <w:p w14:paraId="5A2A0E2B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整理用户反馈，输出需求池并协助产品经理排定优先级。</w:t>
      </w:r>
    </w:p>
    <w:p w14:paraId="1A6E691B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跟进研发进度，参与测试验收和上线复盘。</w:t>
      </w:r>
    </w:p>
    <w:p w14:paraId="18C2F05A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- 协助完成竞品分析和产品数据周报。</w:t>
      </w:r>
    </w:p>
    <w:p w14:paraId="098B6160" w14:textId="77777777" w:rsidR="004D3261" w:rsidRDefault="004D3261" w:rsidP="004D3261">
      <w:pPr>
        <w:rPr>
          <w:rFonts w:hint="eastAsia"/>
        </w:rPr>
      </w:pPr>
    </w:p>
    <w:p w14:paraId="43234796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 教育背景</w:t>
      </w:r>
    </w:p>
    <w:p w14:paraId="3B7E29AC" w14:textId="77777777" w:rsidR="004D3261" w:rsidRDefault="004D3261" w:rsidP="004D3261">
      <w:pPr>
        <w:rPr>
          <w:rFonts w:hint="eastAsia"/>
        </w:rPr>
      </w:pPr>
    </w:p>
    <w:p w14:paraId="72117FB3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 xml:space="preserve">XX大学｜人工智能 / 计算机 / 信息管理｜本科/硕士｜2020.09 - 2024.06  </w:t>
      </w:r>
    </w:p>
    <w:p w14:paraId="245CFC87" w14:textId="77777777" w:rsidR="004D3261" w:rsidRDefault="004D3261" w:rsidP="004D3261">
      <w:pPr>
        <w:rPr>
          <w:rFonts w:hint="eastAsia"/>
        </w:rPr>
      </w:pPr>
    </w:p>
    <w:p w14:paraId="1E507C52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相关课程：人工智能导论、机器学习、产品设计、数据分析、用户研究、数据库系统</w:t>
      </w:r>
    </w:p>
    <w:p w14:paraId="10BE0EE3" w14:textId="77777777" w:rsidR="004D3261" w:rsidRDefault="004D3261" w:rsidP="004D3261">
      <w:pPr>
        <w:rPr>
          <w:rFonts w:hint="eastAsia"/>
        </w:rPr>
      </w:pPr>
    </w:p>
    <w:p w14:paraId="664DDDAC" w14:textId="77777777" w:rsidR="004D3261" w:rsidRDefault="004D3261" w:rsidP="004D3261">
      <w:pPr>
        <w:rPr>
          <w:rFonts w:hint="eastAsia"/>
        </w:rPr>
      </w:pPr>
      <w:r>
        <w:rPr>
          <w:rFonts w:hint="eastAsia"/>
        </w:rPr>
        <w:t>## 自我评价</w:t>
      </w:r>
    </w:p>
    <w:p w14:paraId="543E0D10" w14:textId="77777777" w:rsidR="004D3261" w:rsidRDefault="004D3261" w:rsidP="004D3261">
      <w:pPr>
        <w:rPr>
          <w:rFonts w:hint="eastAsia"/>
        </w:rPr>
      </w:pPr>
    </w:p>
    <w:p w14:paraId="12BE32FB" w14:textId="6B880922" w:rsidR="00C27B20" w:rsidRDefault="004D3261" w:rsidP="004D3261">
      <w:pPr>
        <w:rPr>
          <w:rFonts w:hint="eastAsia"/>
        </w:rPr>
      </w:pPr>
      <w:r>
        <w:rPr>
          <w:rFonts w:hint="eastAsia"/>
        </w:rPr>
        <w:t>理解 AI 技术边界与产品落地路径，熟悉大模型、AIGC、RAG、智能客服等常见 AI 产品形态。具备良好的需求抽象、沟通协调和数据驱动迭代能力，能够连接业务、用户和技术团队推动产品落地。</w:t>
      </w:r>
    </w:p>
    <w:sectPr w:rsidR="00C27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04"/>
    <w:rsid w:val="004D3261"/>
    <w:rsid w:val="009230EE"/>
    <w:rsid w:val="00B66504"/>
    <w:rsid w:val="00C27B20"/>
    <w:rsid w:val="00C62544"/>
    <w:rsid w:val="00FE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04594-D39B-4F59-BE89-5C20D8F0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5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5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5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5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5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5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5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5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5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5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5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5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5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5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5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5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5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5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5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5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光礼 陶</dc:creator>
  <cp:keywords/>
  <dc:description/>
  <cp:lastModifiedBy>光礼 陶</cp:lastModifiedBy>
  <cp:revision>2</cp:revision>
  <dcterms:created xsi:type="dcterms:W3CDTF">2026-07-14T10:11:00Z</dcterms:created>
  <dcterms:modified xsi:type="dcterms:W3CDTF">2026-07-14T10:11:00Z</dcterms:modified>
</cp:coreProperties>
</file>