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B20FE0" w14:textId="77777777" w:rsidR="00FD7496" w:rsidRDefault="00FD7496"/>
    <w:p w14:paraId="1717DB25" w14:textId="77777777" w:rsidR="00FD7496" w:rsidRDefault="00FD7496" w:rsidP="00FD7496">
      <w:pPr>
        <w:pBdr>
          <w:top w:val="single" w:sz="12" w:space="1" w:color="auto"/>
          <w:left w:val="single" w:sz="12" w:space="0" w:color="auto"/>
          <w:bottom w:val="single" w:sz="12" w:space="1" w:color="auto"/>
          <w:right w:val="single" w:sz="12" w:space="4" w:color="auto"/>
          <w:between w:val="single" w:sz="12" w:space="1" w:color="auto"/>
          <w:bar w:val="single" w:sz="12" w:color="auto"/>
        </w:pBdr>
        <w:contextualSpacing/>
        <w:jc w:val="center"/>
        <w:rPr>
          <w:rFonts w:ascii="Amazon Ember Cd RC" w:eastAsia="Malgun Gothic" w:hAnsi="Amazon Ember Cd RC" w:cs="Amazon Ember Cd RC"/>
          <w:b/>
          <w:bCs/>
          <w:spacing w:val="-10"/>
          <w:kern w:val="28"/>
          <w:sz w:val="44"/>
          <w:szCs w:val="56"/>
        </w:rPr>
      </w:pPr>
      <w:r>
        <w:rPr>
          <w:rFonts w:ascii="Amazon Ember Cd RC" w:eastAsia="Malgun Gothic" w:hAnsi="Amazon Ember Cd RC" w:cs="Amazon Ember Cd RC"/>
          <w:b/>
          <w:bCs/>
          <w:spacing w:val="-10"/>
          <w:kern w:val="28"/>
          <w:sz w:val="44"/>
          <w:szCs w:val="56"/>
        </w:rPr>
        <w:t xml:space="preserve">AWS Business Outcomes Xcelerator (BOX)</w:t>
      </w:r>
    </w:p>
    <w:p w14:paraId="093EDAF5" w14:textId="77777777" w:rsidR="00FD7496" w:rsidRPr="0083132E" w:rsidRDefault="00FD7496" w:rsidP="00FD7496">
      <w:pPr>
        <w:pBdr>
          <w:top w:val="single" w:sz="12" w:space="1" w:color="auto"/>
          <w:left w:val="single" w:sz="12" w:space="0" w:color="auto"/>
          <w:bottom w:val="single" w:sz="12" w:space="1" w:color="auto"/>
          <w:right w:val="single" w:sz="12" w:space="4" w:color="auto"/>
          <w:between w:val="single" w:sz="12" w:space="1" w:color="auto"/>
          <w:bar w:val="single" w:sz="12" w:color="auto"/>
        </w:pBdr>
        <w:contextualSpacing/>
        <w:jc w:val="center"/>
        <w:rPr>
          <w:rFonts w:ascii="Amazon Ember Cd RC" w:eastAsia="Malgun Gothic" w:hAnsi="Amazon Ember Cd RC" w:cs="Amazon Ember Cd RC"/>
          <w:color w:val="232F3E"/>
          <w:spacing w:val="-10"/>
          <w:kern w:val="28"/>
          <w:sz w:val="96"/>
          <w:szCs w:val="56"/>
        </w:rPr>
      </w:pPr>
      <w:r>
        <w:rPr>
          <w:rFonts w:ascii="Amazon Ember Cd RC" w:eastAsia="Malgun Gothic" w:hAnsi="Amazon Ember Cd RC" w:cs="Amazon Ember Cd RC"/>
          <w:i/>
          <w:color w:val="ED7D31" w:themeColor="accent2"/>
          <w:spacing w:val="-10"/>
          <w:kern w:val="28"/>
          <w:sz w:val="44"/>
          <w:szCs w:val="56"/>
        </w:rPr>
        <w:t xml:space="preserve">Automatum × OBP — Managed Marketplace Operations: Multi-Partner Feasibility Study</w:t>
      </w:r>
    </w:p>
    <w:p w14:paraId="235BB25D" w14:textId="77777777" w:rsidR="00FD7496" w:rsidRDefault="00FD7496" w:rsidP="00FD7496">
      <w:pPr>
        <w:pStyle w:val="Header"/>
      </w:pPr>
    </w:p>
    <w:p w14:paraId="0FD65C79" w14:textId="77777777" w:rsidR="00FD7496" w:rsidRDefault="00FD7496" w:rsidP="00FD7496">
      <w:pPr>
        <w:pStyle w:val="Header"/>
      </w:pPr>
    </w:p>
    <w:p w14:paraId="2DA65AC3" w14:textId="77777777" w:rsidR="00FD7496" w:rsidRDefault="00FD7496" w:rsidP="00FD7496">
      <w:pPr>
        <w:pStyle w:val="Header"/>
      </w:pPr>
    </w:p>
    <w:p w14:paraId="61F4A548" w14:textId="77777777" w:rsidR="00FD7496" w:rsidRDefault="00FD7496" w:rsidP="00FD7496">
      <w:pPr>
        <w:pStyle w:val="Header"/>
      </w:pPr>
    </w:p>
    <w:p w14:paraId="0175AF13" w14:textId="77777777" w:rsidR="00FD7496" w:rsidRDefault="00FD7496" w:rsidP="00FD7496">
      <w:pPr>
        <w:pStyle w:val="Header"/>
      </w:pPr>
    </w:p>
    <w:p w14:paraId="1ACA1F4E" w14:textId="77777777" w:rsidR="00FD7496" w:rsidRDefault="00FD7496" w:rsidP="00FD7496">
      <w:pPr>
        <w:pStyle w:val="Header"/>
      </w:pPr>
    </w:p>
    <w:p w14:paraId="571FBE0A" w14:textId="77777777" w:rsidR="00FD7496" w:rsidRDefault="00FD7496" w:rsidP="00FD7496">
      <w:pPr>
        <w:pStyle w:val="Header"/>
      </w:pPr>
    </w:p>
    <w:p w14:paraId="2C038C68" w14:textId="77777777" w:rsidR="00FD7496" w:rsidRDefault="00FD7496" w:rsidP="00FD7496">
      <w:pPr>
        <w:pStyle w:val="Header"/>
      </w:pPr>
    </w:p>
    <w:p w14:paraId="1F2E2AF4" w14:textId="77777777" w:rsidR="00FD7496" w:rsidRPr="00E8095E" w:rsidRDefault="00FD7496" w:rsidP="00FD7496">
      <w:pPr>
        <w:pStyle w:val="Heading3"/>
        <w:pBdr>
          <w:top w:val="single" w:sz="4" w:space="1" w:color="auto"/>
          <w:left w:val="single" w:sz="4" w:space="4" w:color="auto"/>
          <w:bottom w:val="single" w:sz="4" w:space="1" w:color="auto"/>
          <w:right w:val="single" w:sz="4" w:space="4" w:color="auto"/>
        </w:pBdr>
        <w:shd w:val="clear" w:color="auto" w:fill="000000" w:themeFill="text1"/>
        <w:spacing w:before="0"/>
        <w:rPr>
          <w:rFonts w:ascii="Amazon Ember Cd RC" w:hAnsi="Amazon Ember Cd RC" w:cs="Amazon Ember Cd RC"/>
          <w:b w:val="0"/>
          <w:color w:val="FFFFFF" w:themeColor="background1"/>
          <w:sz w:val="32"/>
        </w:rPr>
      </w:pPr>
      <w:r>
        <w:rPr>
          <w:rFonts w:ascii="Amazon Ember Cd RC" w:hAnsi="Amazon Ember Cd RC" w:cs="Amazon Ember Cd RC"/>
          <w:color w:val="FFFFFF" w:themeColor="background1"/>
          <w:sz w:val="32"/>
        </w:rPr>
        <w:t>Submission Summary</w:t>
      </w:r>
    </w:p>
    <w:tbl>
      <w:tblPr>
        <w:tblpPr w:leftFromText="180" w:rightFromText="180" w:vertAnchor="text" w:horzAnchor="margin" w:tblpY="7"/>
        <w:tblW w:w="10790" w:type="dxa"/>
        <w:tblCellMar>
          <w:left w:w="0" w:type="dxa"/>
          <w:right w:w="0" w:type="dxa"/>
        </w:tblCellMar>
        <w:tblLook w:val="04A0" w:firstRow="1" w:lastRow="0" w:firstColumn="1" w:lastColumn="0" w:noHBand="0" w:noVBand="1"/>
      </w:tblPr>
      <w:tblGrid>
        <w:gridCol w:w="2280"/>
        <w:gridCol w:w="7610"/>
        <w:gridCol w:w="900"/>
      </w:tblGrid>
      <w:tr w:rsidR="00FD7496" w:rsidRPr="001948BD" w14:paraId="16FE37A1" w14:textId="77777777" w:rsidTr="00D57930">
        <w:trPr>
          <w:trHeight w:val="316"/>
        </w:trPr>
        <w:tc>
          <w:tcPr>
            <w:tcW w:w="2280" w:type="dxa"/>
            <w:tcBorders>
              <w:top w:val="single" w:sz="4" w:space="0" w:color="auto"/>
              <w:left w:val="single" w:sz="8" w:space="0" w:color="auto"/>
              <w:bottom w:val="single" w:sz="4" w:space="0" w:color="auto"/>
              <w:right w:val="single" w:sz="4" w:space="0" w:color="auto"/>
            </w:tcBorders>
            <w:shd w:val="clear" w:color="auto" w:fill="7F7F7F" w:themeFill="text1" w:themeFillTint="80"/>
            <w:noWrap/>
            <w:tcMar>
              <w:top w:w="15" w:type="dxa"/>
              <w:left w:w="15" w:type="dxa"/>
              <w:bottom w:w="0" w:type="dxa"/>
              <w:right w:w="15" w:type="dxa"/>
            </w:tcMar>
            <w:vAlign w:val="bottom"/>
            <w:hideMark/>
          </w:tcPr>
          <w:p w14:paraId="49329CD2" w14:textId="5888EEBD" w:rsidR="00FD7496" w:rsidRPr="0049738A" w:rsidRDefault="00FD7496"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 xml:space="preserve">Study Submitter Name/Title</w:t>
            </w:r>
          </w:p>
        </w:tc>
        <w:tc>
          <w:tcPr>
            <w:tcW w:w="7610" w:type="dxa"/>
            <w:tcBorders>
              <w:top w:val="single" w:sz="4" w:space="0" w:color="auto"/>
              <w:left w:val="nil"/>
              <w:bottom w:val="single" w:sz="4" w:space="0" w:color="auto"/>
              <w:right w:val="single" w:sz="8" w:space="0" w:color="auto"/>
            </w:tcBorders>
            <w:shd w:val="clear" w:color="auto" w:fill="auto"/>
            <w:noWrap/>
            <w:tcMar>
              <w:top w:w="15" w:type="dxa"/>
              <w:left w:w="15" w:type="dxa"/>
              <w:bottom w:w="0" w:type="dxa"/>
              <w:right w:w="15" w:type="dxa"/>
            </w:tcMar>
            <w:vAlign w:val="bottom"/>
            <w:hideMark/>
          </w:tcPr>
          <w:p w14:paraId="35B6F763" w14:textId="77777777" w:rsidR="00FD7496" w:rsidRPr="001948BD" w:rsidRDefault="00FD7496" w:rsidP="00FD7496">
            <w:pPr>
              <w:rPr>
                <w:rFonts w:ascii="Amazon Ember" w:hAnsi="Amazon Ember" w:cs="Amazon Ember"/>
                <w:color w:val="000000"/>
                <w:sz w:val="20"/>
                <w:szCs w:val="20"/>
              </w:rPr>
            </w:pPr>
            <w:r>
              <w:rPr>
                <w:rFonts w:ascii="Amazon Ember" w:hAnsi="Amazon Ember" w:cs="Amazon Ember"/>
                <w:color w:val="000000"/>
                <w:sz w:val="20"/>
                <w:szCs w:val="20"/>
              </w:rPr>
              <w:t xml:space="preserve">[Submitter name and title — to supply]</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hideMark/>
          </w:tcPr>
          <w:p w14:paraId="473D554D" w14:textId="77777777" w:rsidR="00FD7496" w:rsidRPr="001948BD" w:rsidRDefault="00FD7496" w:rsidP="00FD7496">
            <w:pPr>
              <w:rPr>
                <w:rFonts w:ascii="Amazon Ember" w:hAnsi="Amazon Ember" w:cs="Amazon Ember"/>
                <w:color w:val="000000"/>
                <w:sz w:val="20"/>
                <w:szCs w:val="20"/>
              </w:rPr>
            </w:pPr>
          </w:p>
        </w:tc>
      </w:tr>
      <w:tr w:rsidR="00017AC7" w:rsidRPr="001948BD" w14:paraId="10E3222C" w14:textId="77777777" w:rsidTr="00D57930">
        <w:trPr>
          <w:trHeight w:val="316"/>
        </w:trPr>
        <w:tc>
          <w:tcPr>
            <w:tcW w:w="2280" w:type="dxa"/>
            <w:tcBorders>
              <w:top w:val="single" w:sz="4" w:space="0" w:color="auto"/>
              <w:left w:val="single" w:sz="8" w:space="0" w:color="auto"/>
              <w:bottom w:val="single" w:sz="4" w:space="0" w:color="auto"/>
              <w:right w:val="single" w:sz="4" w:space="0" w:color="auto"/>
            </w:tcBorders>
            <w:shd w:val="clear" w:color="auto" w:fill="7F7F7F" w:themeFill="text1" w:themeFillTint="80"/>
            <w:noWrap/>
            <w:tcMar>
              <w:top w:w="15" w:type="dxa"/>
              <w:left w:w="15" w:type="dxa"/>
              <w:bottom w:w="0" w:type="dxa"/>
              <w:right w:w="15" w:type="dxa"/>
            </w:tcMar>
            <w:vAlign w:val="bottom"/>
          </w:tcPr>
          <w:p w14:paraId="677BE417" w14:textId="0CCB38C8" w:rsidR="00017AC7" w:rsidRPr="0049738A" w:rsidRDefault="00017AC7"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Submitter Phone/Email</w:t>
            </w:r>
          </w:p>
        </w:tc>
        <w:tc>
          <w:tcPr>
            <w:tcW w:w="7610" w:type="dxa"/>
            <w:tcBorders>
              <w:top w:val="single" w:sz="4" w:space="0" w:color="auto"/>
              <w:left w:val="nil"/>
              <w:bottom w:val="single" w:sz="4" w:space="0" w:color="auto"/>
              <w:right w:val="single" w:sz="8" w:space="0" w:color="auto"/>
            </w:tcBorders>
            <w:shd w:val="clear" w:color="auto" w:fill="auto"/>
            <w:noWrap/>
            <w:tcMar>
              <w:top w:w="15" w:type="dxa"/>
              <w:left w:w="15" w:type="dxa"/>
              <w:bottom w:w="0" w:type="dxa"/>
              <w:right w:w="15" w:type="dxa"/>
            </w:tcMar>
            <w:vAlign w:val="bottom"/>
          </w:tcPr>
          <w:p w14:paraId="16EA2B23" w14:textId="77777777" w:rsidR="00017AC7" w:rsidRPr="001948BD" w:rsidRDefault="00017AC7" w:rsidP="00FD7496">
            <w:pPr>
              <w:rPr>
                <w:rFonts w:ascii="Amazon Ember" w:hAnsi="Amazon Ember" w:cs="Amazon Ember"/>
                <w:color w:val="000000"/>
                <w:sz w:val="20"/>
                <w:szCs w:val="20"/>
              </w:rPr>
            </w:pPr>
            <w:r>
              <w:rPr>
                <w:rFonts w:ascii="Amazon Ember" w:hAnsi="Amazon Ember" w:cs="Amazon Ember"/>
                <w:color w:val="000000"/>
                <w:sz w:val="20"/>
                <w:szCs w:val="20"/>
              </w:rPr>
              <w:t xml:space="preserve">[Submitter phone and email — to supply]</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tcPr>
          <w:p w14:paraId="30859CF5" w14:textId="77777777" w:rsidR="00017AC7" w:rsidRPr="001948BD" w:rsidRDefault="00017AC7" w:rsidP="00FD7496">
            <w:pPr>
              <w:rPr>
                <w:rFonts w:ascii="Amazon Ember" w:hAnsi="Amazon Ember" w:cs="Amazon Ember"/>
                <w:color w:val="000000"/>
                <w:sz w:val="20"/>
                <w:szCs w:val="20"/>
              </w:rPr>
            </w:pPr>
          </w:p>
        </w:tc>
      </w:tr>
      <w:tr w:rsidR="00FD7496" w:rsidRPr="001948BD" w14:paraId="27061B92" w14:textId="77777777" w:rsidTr="00D57930">
        <w:trPr>
          <w:trHeight w:val="316"/>
        </w:trPr>
        <w:tc>
          <w:tcPr>
            <w:tcW w:w="2280" w:type="dxa"/>
            <w:tcBorders>
              <w:top w:val="nil"/>
              <w:left w:val="single" w:sz="8" w:space="0" w:color="auto"/>
              <w:bottom w:val="single" w:sz="4" w:space="0" w:color="auto"/>
              <w:right w:val="single" w:sz="4" w:space="0" w:color="auto"/>
            </w:tcBorders>
            <w:shd w:val="clear" w:color="auto" w:fill="7F7F7F" w:themeFill="text1" w:themeFillTint="80"/>
            <w:noWrap/>
            <w:tcMar>
              <w:top w:w="15" w:type="dxa"/>
              <w:left w:w="15" w:type="dxa"/>
              <w:bottom w:w="0" w:type="dxa"/>
              <w:right w:w="15" w:type="dxa"/>
            </w:tcMar>
            <w:vAlign w:val="bottom"/>
            <w:hideMark/>
          </w:tcPr>
          <w:p w14:paraId="31A8C7FF" w14:textId="77777777" w:rsidR="00FD7496" w:rsidRPr="0049738A" w:rsidRDefault="00FD7496"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Date Submitted</w:t>
            </w:r>
          </w:p>
        </w:tc>
        <w:tc>
          <w:tcPr>
            <w:tcW w:w="7610" w:type="dxa"/>
            <w:tcBorders>
              <w:top w:val="nil"/>
              <w:left w:val="nil"/>
              <w:bottom w:val="single" w:sz="4" w:space="0" w:color="auto"/>
              <w:right w:val="single" w:sz="8" w:space="0" w:color="auto"/>
            </w:tcBorders>
            <w:shd w:val="clear" w:color="auto" w:fill="auto"/>
            <w:noWrap/>
            <w:tcMar>
              <w:top w:w="15" w:type="dxa"/>
              <w:left w:w="15" w:type="dxa"/>
              <w:bottom w:w="0" w:type="dxa"/>
              <w:right w:w="15" w:type="dxa"/>
            </w:tcMar>
            <w:vAlign w:val="bottom"/>
            <w:hideMark/>
          </w:tcPr>
          <w:p w14:paraId="330D576E" w14:textId="77777777" w:rsidR="00FD7496" w:rsidRPr="001948BD" w:rsidRDefault="00FD7496" w:rsidP="00FD7496">
            <w:pPr>
              <w:rPr>
                <w:rFonts w:ascii="Amazon Ember" w:hAnsi="Amazon Ember" w:cs="Amazon Ember"/>
                <w:color w:val="000000"/>
                <w:sz w:val="20"/>
                <w:szCs w:val="20"/>
              </w:rPr>
            </w:pPr>
            <w:r>
              <w:rPr>
                <w:rFonts w:ascii="Amazon Ember" w:hAnsi="Amazon Ember" w:cs="Amazon Ember"/>
                <w:color w:val="000000"/>
                <w:sz w:val="20"/>
                <w:szCs w:val="20"/>
              </w:rPr>
              <w:t xml:space="preserve">[Date — to supply]</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hideMark/>
          </w:tcPr>
          <w:p w14:paraId="21DFEFFA" w14:textId="77777777" w:rsidR="00FD7496" w:rsidRPr="001948BD" w:rsidRDefault="00FD7496" w:rsidP="00FD7496">
            <w:pPr>
              <w:rPr>
                <w:rFonts w:ascii="Amazon Ember" w:hAnsi="Amazon Ember" w:cs="Amazon Ember"/>
                <w:color w:val="000000"/>
                <w:sz w:val="20"/>
                <w:szCs w:val="20"/>
              </w:rPr>
            </w:pPr>
          </w:p>
        </w:tc>
      </w:tr>
      <w:tr w:rsidR="00FD7496" w:rsidRPr="001948BD" w14:paraId="4A758ED2" w14:textId="77777777" w:rsidTr="00D57930">
        <w:trPr>
          <w:trHeight w:val="316"/>
        </w:trPr>
        <w:tc>
          <w:tcPr>
            <w:tcW w:w="2280" w:type="dxa"/>
            <w:tcBorders>
              <w:top w:val="nil"/>
              <w:left w:val="single" w:sz="8" w:space="0" w:color="auto"/>
              <w:bottom w:val="single" w:sz="4" w:space="0" w:color="auto"/>
              <w:right w:val="single" w:sz="4" w:space="0" w:color="auto"/>
            </w:tcBorders>
            <w:shd w:val="clear" w:color="auto" w:fill="7F7F7F" w:themeFill="text1" w:themeFillTint="80"/>
            <w:noWrap/>
            <w:tcMar>
              <w:top w:w="15" w:type="dxa"/>
              <w:left w:w="15" w:type="dxa"/>
              <w:bottom w:w="0" w:type="dxa"/>
              <w:right w:w="15" w:type="dxa"/>
            </w:tcMar>
            <w:vAlign w:val="bottom"/>
            <w:hideMark/>
          </w:tcPr>
          <w:p w14:paraId="305C6A09" w14:textId="77777777" w:rsidR="00FD7496" w:rsidRPr="0049738A" w:rsidRDefault="00FD7496"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Lead Partner</w:t>
            </w:r>
          </w:p>
        </w:tc>
        <w:tc>
          <w:tcPr>
            <w:tcW w:w="7610" w:type="dxa"/>
            <w:tcBorders>
              <w:top w:val="nil"/>
              <w:left w:val="nil"/>
              <w:bottom w:val="single" w:sz="4" w:space="0" w:color="auto"/>
              <w:right w:val="single" w:sz="8" w:space="0" w:color="auto"/>
            </w:tcBorders>
            <w:shd w:val="clear" w:color="auto" w:fill="auto"/>
            <w:noWrap/>
            <w:tcMar>
              <w:top w:w="15" w:type="dxa"/>
              <w:left w:w="15" w:type="dxa"/>
              <w:bottom w:w="0" w:type="dxa"/>
              <w:right w:w="15" w:type="dxa"/>
            </w:tcMar>
            <w:vAlign w:val="bottom"/>
            <w:hideMark/>
          </w:tcPr>
          <w:p w14:paraId="645CA55F" w14:textId="77777777" w:rsidR="00FD7496" w:rsidRPr="001948BD" w:rsidRDefault="00FD7496" w:rsidP="00FD7496">
            <w:pPr>
              <w:rPr>
                <w:rFonts w:ascii="Amazon Ember" w:hAnsi="Amazon Ember" w:cs="Amazon Ember"/>
                <w:color w:val="000000"/>
                <w:sz w:val="20"/>
                <w:szCs w:val="20"/>
              </w:rPr>
            </w:pPr>
            <w:r>
              <w:rPr>
                <w:rFonts w:ascii="Amazon Ember" w:hAnsi="Amazon Ember" w:cs="Amazon Ember"/>
                <w:color w:val="000000"/>
                <w:sz w:val="20"/>
                <w:szCs w:val="20"/>
              </w:rPr>
              <w:t xml:space="preserve">Automatum — owns the listed software and is seller of record.</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hideMark/>
          </w:tcPr>
          <w:p w14:paraId="51412000" w14:textId="77777777" w:rsidR="00FD7496" w:rsidRPr="001948BD" w:rsidRDefault="00FD7496" w:rsidP="00FD7496">
            <w:pPr>
              <w:rPr>
                <w:rFonts w:ascii="Amazon Ember" w:hAnsi="Amazon Ember" w:cs="Amazon Ember"/>
                <w:color w:val="000000"/>
                <w:sz w:val="20"/>
                <w:szCs w:val="20"/>
              </w:rPr>
            </w:pPr>
          </w:p>
        </w:tc>
      </w:tr>
      <w:tr w:rsidR="00FD7496" w:rsidRPr="001948BD" w14:paraId="3C8DD78B" w14:textId="77777777" w:rsidTr="00D57930">
        <w:trPr>
          <w:trHeight w:val="316"/>
        </w:trPr>
        <w:tc>
          <w:tcPr>
            <w:tcW w:w="2280" w:type="dxa"/>
            <w:tcBorders>
              <w:top w:val="nil"/>
              <w:left w:val="single" w:sz="8" w:space="0" w:color="auto"/>
              <w:bottom w:val="single" w:sz="4" w:space="0" w:color="auto"/>
              <w:right w:val="single" w:sz="4" w:space="0" w:color="auto"/>
            </w:tcBorders>
            <w:shd w:val="clear" w:color="auto" w:fill="7F7F7F" w:themeFill="text1" w:themeFillTint="80"/>
            <w:noWrap/>
            <w:tcMar>
              <w:top w:w="15" w:type="dxa"/>
              <w:left w:w="15" w:type="dxa"/>
              <w:bottom w:w="0" w:type="dxa"/>
              <w:right w:w="15" w:type="dxa"/>
            </w:tcMar>
            <w:vAlign w:val="bottom"/>
            <w:hideMark/>
          </w:tcPr>
          <w:p w14:paraId="1AF4DA92" w14:textId="77777777" w:rsidR="00FD7496" w:rsidRPr="0049738A" w:rsidRDefault="00FD7496"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Supporting Partners</w:t>
            </w:r>
          </w:p>
        </w:tc>
        <w:tc>
          <w:tcPr>
            <w:tcW w:w="7610" w:type="dxa"/>
            <w:tcBorders>
              <w:top w:val="nil"/>
              <w:left w:val="nil"/>
              <w:bottom w:val="single" w:sz="4" w:space="0" w:color="auto"/>
              <w:right w:val="single" w:sz="8" w:space="0" w:color="auto"/>
            </w:tcBorders>
            <w:shd w:val="clear" w:color="auto" w:fill="auto"/>
            <w:noWrap/>
            <w:tcMar>
              <w:top w:w="15" w:type="dxa"/>
              <w:left w:w="15" w:type="dxa"/>
              <w:bottom w:w="0" w:type="dxa"/>
              <w:right w:w="15" w:type="dxa"/>
            </w:tcMar>
            <w:vAlign w:val="bottom"/>
            <w:hideMark/>
          </w:tcPr>
          <w:p w14:paraId="3E71C312" w14:textId="77777777" w:rsidR="00FD7496" w:rsidRPr="001948BD" w:rsidRDefault="00FD7496" w:rsidP="00FD7496">
            <w:pPr>
              <w:rPr>
                <w:rFonts w:ascii="Amazon Ember" w:hAnsi="Amazon Ember" w:cs="Amazon Ember"/>
                <w:color w:val="000000"/>
                <w:sz w:val="20"/>
                <w:szCs w:val="20"/>
              </w:rPr>
            </w:pPr>
            <w:r>
              <w:rPr>
                <w:rFonts w:ascii="Amazon Ember" w:hAnsi="Amazon Ember" w:cs="Amazon Ember"/>
                <w:color w:val="000000"/>
                <w:sz w:val="20"/>
                <w:szCs w:val="20"/>
              </w:rPr>
              <w:t xml:space="preserve">Only Best Practices (OBP) — delivers the engagement.</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hideMark/>
          </w:tcPr>
          <w:p w14:paraId="2D554D93" w14:textId="77777777" w:rsidR="00FD7496" w:rsidRPr="001948BD" w:rsidRDefault="00FD7496" w:rsidP="00FD7496">
            <w:pPr>
              <w:rPr>
                <w:rFonts w:ascii="Amazon Ember" w:hAnsi="Amazon Ember" w:cs="Amazon Ember"/>
                <w:color w:val="000000"/>
                <w:sz w:val="20"/>
                <w:szCs w:val="20"/>
              </w:rPr>
            </w:pPr>
          </w:p>
        </w:tc>
      </w:tr>
      <w:tr w:rsidR="00FD7496" w:rsidRPr="001948BD" w14:paraId="6B142407" w14:textId="77777777" w:rsidTr="00D57930">
        <w:trPr>
          <w:trHeight w:val="316"/>
        </w:trPr>
        <w:tc>
          <w:tcPr>
            <w:tcW w:w="2280" w:type="dxa"/>
            <w:tcBorders>
              <w:top w:val="nil"/>
              <w:left w:val="single" w:sz="8" w:space="0" w:color="auto"/>
              <w:bottom w:val="single" w:sz="4" w:space="0" w:color="auto"/>
              <w:right w:val="single" w:sz="4" w:space="0" w:color="auto"/>
            </w:tcBorders>
            <w:shd w:val="clear" w:color="auto" w:fill="7F7F7F" w:themeFill="text1" w:themeFillTint="80"/>
            <w:noWrap/>
            <w:tcMar>
              <w:top w:w="15" w:type="dxa"/>
              <w:left w:w="15" w:type="dxa"/>
              <w:bottom w:w="0" w:type="dxa"/>
              <w:right w:w="15" w:type="dxa"/>
            </w:tcMar>
            <w:vAlign w:val="bottom"/>
            <w:hideMark/>
          </w:tcPr>
          <w:p w14:paraId="2892D2DA" w14:textId="77777777" w:rsidR="00FD7496" w:rsidRPr="0049738A" w:rsidRDefault="00FD7496"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Customer Use Case</w:t>
            </w:r>
          </w:p>
        </w:tc>
        <w:tc>
          <w:tcPr>
            <w:tcW w:w="7610" w:type="dxa"/>
            <w:tcBorders>
              <w:top w:val="nil"/>
              <w:left w:val="nil"/>
              <w:bottom w:val="single" w:sz="4" w:space="0" w:color="auto"/>
              <w:right w:val="single" w:sz="8" w:space="0" w:color="auto"/>
            </w:tcBorders>
            <w:shd w:val="clear" w:color="auto" w:fill="auto"/>
            <w:noWrap/>
            <w:tcMar>
              <w:top w:w="15" w:type="dxa"/>
              <w:left w:w="15" w:type="dxa"/>
              <w:bottom w:w="0" w:type="dxa"/>
              <w:right w:w="15" w:type="dxa"/>
            </w:tcMar>
            <w:vAlign w:val="bottom"/>
            <w:hideMark/>
          </w:tcPr>
          <w:p w14:paraId="23AFC97E" w14:textId="77777777" w:rsidR="00FD7496" w:rsidRPr="001948BD" w:rsidRDefault="00FD7496" w:rsidP="00FD7496">
            <w:pPr>
              <w:rPr>
                <w:rFonts w:ascii="Amazon Ember" w:hAnsi="Amazon Ember" w:cs="Amazon Ember"/>
                <w:color w:val="000000"/>
                <w:sz w:val="20"/>
                <w:szCs w:val="20"/>
              </w:rPr>
            </w:pPr>
            <w:r>
              <w:rPr>
                <w:rFonts w:ascii="Amazon Ember" w:hAnsi="Amazon Ember" w:cs="Amazon Ember"/>
                <w:color w:val="000000"/>
                <w:sz w:val="20"/>
                <w:szCs w:val="20"/>
              </w:rPr>
              <w:t xml:space="preserve">An ISV needs its AWS Marketplace listing built and then operated at volume — compliance engineering, a private offer desk, listing configuration and monthly reporting on offers, Marketplace revenue and listing health.</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hideMark/>
          </w:tcPr>
          <w:p w14:paraId="29D1A783" w14:textId="77777777" w:rsidR="00FD7496" w:rsidRPr="001948BD" w:rsidRDefault="00FD7496" w:rsidP="00FD7496">
            <w:pPr>
              <w:rPr>
                <w:rFonts w:ascii="Amazon Ember" w:hAnsi="Amazon Ember" w:cs="Amazon Ember"/>
                <w:color w:val="000000"/>
                <w:sz w:val="20"/>
                <w:szCs w:val="20"/>
              </w:rPr>
            </w:pPr>
          </w:p>
        </w:tc>
      </w:tr>
      <w:tr w:rsidR="00FD7496" w:rsidRPr="001948BD" w14:paraId="0472B85A" w14:textId="77777777" w:rsidTr="00D57930">
        <w:trPr>
          <w:trHeight w:val="316"/>
        </w:trPr>
        <w:tc>
          <w:tcPr>
            <w:tcW w:w="2280" w:type="dxa"/>
            <w:tcBorders>
              <w:top w:val="nil"/>
              <w:left w:val="single" w:sz="8" w:space="0" w:color="auto"/>
              <w:bottom w:val="nil"/>
              <w:right w:val="single" w:sz="4" w:space="0" w:color="auto"/>
            </w:tcBorders>
            <w:shd w:val="clear" w:color="auto" w:fill="7F7F7F" w:themeFill="text1" w:themeFillTint="80"/>
            <w:noWrap/>
            <w:tcMar>
              <w:top w:w="15" w:type="dxa"/>
              <w:left w:w="15" w:type="dxa"/>
              <w:bottom w:w="0" w:type="dxa"/>
              <w:right w:w="15" w:type="dxa"/>
            </w:tcMar>
            <w:vAlign w:val="bottom"/>
            <w:hideMark/>
          </w:tcPr>
          <w:p w14:paraId="7EB71FC5" w14:textId="77777777" w:rsidR="00FD7496" w:rsidRPr="0049738A" w:rsidRDefault="00FD7496"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AWS Services</w:t>
            </w:r>
          </w:p>
        </w:tc>
        <w:tc>
          <w:tcPr>
            <w:tcW w:w="7610" w:type="dxa"/>
            <w:tcBorders>
              <w:top w:val="nil"/>
              <w:left w:val="nil"/>
              <w:bottom w:val="nil"/>
              <w:right w:val="single" w:sz="8" w:space="0" w:color="auto"/>
            </w:tcBorders>
            <w:shd w:val="clear" w:color="auto" w:fill="auto"/>
            <w:noWrap/>
            <w:tcMar>
              <w:top w:w="15" w:type="dxa"/>
              <w:left w:w="15" w:type="dxa"/>
              <w:bottom w:w="0" w:type="dxa"/>
              <w:right w:w="15" w:type="dxa"/>
            </w:tcMar>
            <w:vAlign w:val="bottom"/>
            <w:hideMark/>
          </w:tcPr>
          <w:p w14:paraId="524AB2E4" w14:textId="77777777" w:rsidR="00FD7496" w:rsidRPr="001948BD" w:rsidRDefault="00FD7496" w:rsidP="00FD7496">
            <w:pPr>
              <w:rPr>
                <w:rFonts w:ascii="Amazon Ember" w:hAnsi="Amazon Ember" w:cs="Amazon Ember"/>
                <w:color w:val="000000"/>
                <w:sz w:val="20"/>
                <w:szCs w:val="20"/>
              </w:rPr>
            </w:pPr>
            <w:r>
              <w:rPr>
                <w:rFonts w:ascii="Amazon Ember" w:hAnsi="Amazon Ember" w:cs="Amazon Ember"/>
                <w:color w:val="000000"/>
                <w:sz w:val="20"/>
                <w:szCs w:val="20"/>
              </w:rPr>
              <w:t xml:space="preserve">AWS Marketplace; AWS Marketplace Management Portal (AMMP); AWS Well-Architected Framework Review; AWS Foundational Technical Review (FTR); Channel Partner Private Offers (CPPO); AWS Partner Central / ACE.</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hideMark/>
          </w:tcPr>
          <w:p w14:paraId="16BDA514" w14:textId="77777777" w:rsidR="00FD7496" w:rsidRPr="001948BD" w:rsidRDefault="00FD7496" w:rsidP="00FD7496">
            <w:pPr>
              <w:rPr>
                <w:rFonts w:ascii="Amazon Ember" w:hAnsi="Amazon Ember" w:cs="Amazon Ember"/>
                <w:color w:val="000000"/>
                <w:sz w:val="20"/>
                <w:szCs w:val="20"/>
              </w:rPr>
            </w:pPr>
          </w:p>
        </w:tc>
      </w:tr>
      <w:tr w:rsidR="00FD7496" w:rsidRPr="001948BD" w14:paraId="2754C94A" w14:textId="77777777" w:rsidTr="00D57930">
        <w:trPr>
          <w:trHeight w:val="336"/>
        </w:trPr>
        <w:tc>
          <w:tcPr>
            <w:tcW w:w="2280" w:type="dxa"/>
            <w:tcBorders>
              <w:top w:val="single" w:sz="4" w:space="0" w:color="auto"/>
              <w:left w:val="single" w:sz="8" w:space="0" w:color="auto"/>
              <w:bottom w:val="single" w:sz="8" w:space="0" w:color="auto"/>
              <w:right w:val="single" w:sz="4" w:space="0" w:color="auto"/>
            </w:tcBorders>
            <w:shd w:val="clear" w:color="auto" w:fill="7F7F7F" w:themeFill="text1" w:themeFillTint="80"/>
            <w:noWrap/>
            <w:tcMar>
              <w:top w:w="15" w:type="dxa"/>
              <w:left w:w="15" w:type="dxa"/>
              <w:bottom w:w="0" w:type="dxa"/>
              <w:right w:w="15" w:type="dxa"/>
            </w:tcMar>
            <w:vAlign w:val="bottom"/>
            <w:hideMark/>
          </w:tcPr>
          <w:p w14:paraId="4016FE22" w14:textId="77777777" w:rsidR="00FD7496" w:rsidRPr="0049738A" w:rsidRDefault="00FD7496"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Expected Launch Date</w:t>
            </w:r>
          </w:p>
        </w:tc>
        <w:tc>
          <w:tcPr>
            <w:tcW w:w="7610" w:type="dxa"/>
            <w:tcBorders>
              <w:top w:val="single" w:sz="4" w:space="0" w:color="auto"/>
              <w:left w:val="nil"/>
              <w:bottom w:val="single" w:sz="8" w:space="0" w:color="auto"/>
              <w:right w:val="single" w:sz="8" w:space="0" w:color="auto"/>
            </w:tcBorders>
            <w:shd w:val="clear" w:color="auto" w:fill="auto"/>
            <w:noWrap/>
            <w:tcMar>
              <w:top w:w="15" w:type="dxa"/>
              <w:left w:w="15" w:type="dxa"/>
              <w:bottom w:w="0" w:type="dxa"/>
              <w:right w:w="15" w:type="dxa"/>
            </w:tcMar>
            <w:vAlign w:val="bottom"/>
            <w:hideMark/>
          </w:tcPr>
          <w:p w14:paraId="4D2022FC" w14:textId="77777777" w:rsidR="00FD7496" w:rsidRPr="001948BD" w:rsidRDefault="00FD7496" w:rsidP="00FD7496">
            <w:pPr>
              <w:rPr>
                <w:rFonts w:ascii="Amazon Ember" w:hAnsi="Amazon Ember" w:cs="Amazon Ember"/>
                <w:color w:val="000000"/>
                <w:sz w:val="20"/>
                <w:szCs w:val="20"/>
              </w:rPr>
            </w:pPr>
            <w:r>
              <w:rPr>
                <w:rFonts w:ascii="Amazon Ember" w:hAnsi="Amazon Ember" w:cs="Amazon Ember"/>
                <w:color w:val="000000"/>
                <w:sz w:val="20"/>
                <w:szCs w:val="20"/>
              </w:rPr>
              <w:t xml:space="preserve">[Launch date — to confirm against the wave two submission schedule]</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hideMark/>
          </w:tcPr>
          <w:p w14:paraId="64EB0612" w14:textId="77777777" w:rsidR="00FD7496" w:rsidRPr="001948BD" w:rsidRDefault="00FD7496" w:rsidP="00FD7496">
            <w:pPr>
              <w:rPr>
                <w:rFonts w:ascii="Amazon Ember" w:hAnsi="Amazon Ember" w:cs="Amazon Ember"/>
                <w:color w:val="000000"/>
                <w:sz w:val="20"/>
                <w:szCs w:val="20"/>
              </w:rPr>
            </w:pPr>
          </w:p>
        </w:tc>
      </w:tr>
      <w:tr w:rsidR="00763C2F" w:rsidRPr="001948BD" w14:paraId="0F24E966" w14:textId="77777777" w:rsidTr="00D57930">
        <w:trPr>
          <w:trHeight w:val="336"/>
        </w:trPr>
        <w:tc>
          <w:tcPr>
            <w:tcW w:w="2280" w:type="dxa"/>
            <w:tcBorders>
              <w:top w:val="single" w:sz="4" w:space="0" w:color="auto"/>
              <w:left w:val="single" w:sz="8" w:space="0" w:color="auto"/>
              <w:bottom w:val="single" w:sz="8" w:space="0" w:color="auto"/>
              <w:right w:val="single" w:sz="4" w:space="0" w:color="auto"/>
            </w:tcBorders>
            <w:shd w:val="clear" w:color="auto" w:fill="7F7F7F" w:themeFill="text1" w:themeFillTint="80"/>
            <w:noWrap/>
            <w:tcMar>
              <w:top w:w="15" w:type="dxa"/>
              <w:left w:w="15" w:type="dxa"/>
              <w:bottom w:w="0" w:type="dxa"/>
              <w:right w:w="15" w:type="dxa"/>
            </w:tcMar>
          </w:tcPr>
          <w:p w14:paraId="7ABAF32C" w14:textId="19F511B4" w:rsidR="00763C2F" w:rsidRDefault="00763C2F" w:rsidP="00763C2F">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 xml:space="preserve">Is this a Public Sector solution?</w:t>
            </w:r>
          </w:p>
        </w:tc>
        <w:tc>
          <w:tcPr>
            <w:tcW w:w="7610" w:type="dxa"/>
            <w:tcBorders>
              <w:top w:val="single" w:sz="4" w:space="0" w:color="auto"/>
              <w:left w:val="nil"/>
              <w:bottom w:val="single" w:sz="8" w:space="0" w:color="auto"/>
              <w:right w:val="single" w:sz="8" w:space="0" w:color="auto"/>
            </w:tcBorders>
            <w:shd w:val="clear" w:color="auto" w:fill="auto"/>
            <w:noWrap/>
            <w:tcMar>
              <w:top w:w="15" w:type="dxa"/>
              <w:left w:w="15" w:type="dxa"/>
              <w:bottom w:w="0" w:type="dxa"/>
              <w:right w:w="15" w:type="dxa"/>
            </w:tcMar>
            <w:vAlign w:val="bottom"/>
          </w:tcPr>
          <w:p w14:paraId="710FD046" w14:textId="77777777" w:rsidR="00763C2F" w:rsidRPr="00C143CA" w:rsidRDefault="00763C2F" w:rsidP="00763C2F">
            <w:pPr>
              <w:rPr>
                <w:rFonts w:ascii="Amazon Ember" w:hAnsi="Amazon Ember" w:cs="Amazon Ember"/>
                <w:color w:val="000000"/>
                <w:sz w:val="20"/>
                <w:szCs w:val="20"/>
              </w:rPr>
            </w:pPr>
            <w:r>
              <w:rPr>
                <w:rFonts w:ascii="Amazon Ember" w:hAnsi="Amazon Ember" w:cs="Amazon Ember"/>
                <w:color w:val="000000"/>
                <w:sz w:val="20"/>
                <w:szCs w:val="20"/>
              </w:rPr>
              <w:t xml:space="preserve">No.</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tcPr>
          <w:p w14:paraId="06B5FFD9" w14:textId="77777777" w:rsidR="00763C2F" w:rsidRPr="001948BD" w:rsidRDefault="00763C2F" w:rsidP="00763C2F">
            <w:pPr>
              <w:rPr>
                <w:rFonts w:ascii="Amazon Ember" w:hAnsi="Amazon Ember" w:cs="Amazon Ember"/>
                <w:color w:val="000000"/>
                <w:sz w:val="20"/>
                <w:szCs w:val="20"/>
              </w:rPr>
            </w:pPr>
          </w:p>
        </w:tc>
      </w:tr>
      <w:tr w:rsidR="00017AC7" w:rsidRPr="001948BD" w14:paraId="189D96AA" w14:textId="77777777" w:rsidTr="00D57930">
        <w:trPr>
          <w:trHeight w:val="336"/>
        </w:trPr>
        <w:tc>
          <w:tcPr>
            <w:tcW w:w="2280" w:type="dxa"/>
            <w:tcBorders>
              <w:top w:val="single" w:sz="4" w:space="0" w:color="auto"/>
              <w:left w:val="single" w:sz="8" w:space="0" w:color="auto"/>
              <w:bottom w:val="single" w:sz="8" w:space="0" w:color="auto"/>
              <w:right w:val="single" w:sz="4" w:space="0" w:color="auto"/>
            </w:tcBorders>
            <w:shd w:val="clear" w:color="auto" w:fill="7F7F7F" w:themeFill="text1" w:themeFillTint="80"/>
            <w:noWrap/>
            <w:tcMar>
              <w:top w:w="15" w:type="dxa"/>
              <w:left w:w="15" w:type="dxa"/>
              <w:bottom w:w="0" w:type="dxa"/>
              <w:right w:w="15" w:type="dxa"/>
            </w:tcMar>
          </w:tcPr>
          <w:p w14:paraId="566BA002" w14:textId="4784F6B6" w:rsidR="00017AC7" w:rsidRPr="00BE6098" w:rsidRDefault="00017AC7" w:rsidP="00763C2F">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Is this a Business Outcomes Solution?</w:t>
            </w:r>
            <w:r>
              <w:rPr>
                <w:rStyle w:val="FootnoteReference"/>
                <w:rFonts w:ascii="Amazon Ember" w:hAnsi="Amazon Ember" w:cs="Amazon Ember"/>
                <w:b/>
                <w:bCs/>
                <w:color w:val="FFFFFF" w:themeColor="background1"/>
                <w:sz w:val="20"/>
                <w:szCs w:val="20"/>
              </w:rPr>
              <w:footnoteReference w:id="1"/>
            </w:r>
          </w:p>
        </w:tc>
        <w:tc>
          <w:tcPr>
            <w:tcW w:w="7610" w:type="dxa"/>
            <w:tcBorders>
              <w:top w:val="single" w:sz="4" w:space="0" w:color="auto"/>
              <w:left w:val="nil"/>
              <w:bottom w:val="single" w:sz="8" w:space="0" w:color="auto"/>
              <w:right w:val="single" w:sz="8" w:space="0" w:color="auto"/>
            </w:tcBorders>
            <w:shd w:val="clear" w:color="auto" w:fill="auto"/>
            <w:noWrap/>
            <w:tcMar>
              <w:top w:w="15" w:type="dxa"/>
              <w:left w:w="15" w:type="dxa"/>
              <w:bottom w:w="0" w:type="dxa"/>
              <w:right w:w="15" w:type="dxa"/>
            </w:tcMar>
            <w:vAlign w:val="bottom"/>
          </w:tcPr>
          <w:p w14:paraId="79E648A9" w14:textId="77777777" w:rsidR="00017AC7" w:rsidRPr="00C143CA" w:rsidRDefault="00017AC7" w:rsidP="00763C2F">
            <w:pPr>
              <w:rPr>
                <w:rFonts w:ascii="Amazon Ember" w:hAnsi="Amazon Ember" w:cs="Amazon Ember"/>
                <w:color w:val="000000"/>
                <w:sz w:val="20"/>
                <w:szCs w:val="20"/>
              </w:rPr>
            </w:pPr>
            <w:r>
              <w:rPr>
                <w:rFonts w:ascii="Amazon Ember" w:hAnsi="Amazon Ember" w:cs="Amazon Ember"/>
                <w:color w:val="000000"/>
                <w:sz w:val="20"/>
                <w:szCs w:val="20"/>
              </w:rPr>
              <w:t xml:space="preserve">Yes. The buyer is a line-of-business persona (RevOps, deal desk or COO) and the outcome is directly top-line: the listing is the mechanism through which the ISV transacts on AWS, and the offer desk is what converts demand into issued offers and Marketplace revenue. It combines AWS components (Marketplace, AMMP, FTR, CPPO), Automatum's listing and seller-of-record position, and OBP's operations function. It replaces a Marketplace operations hire plus compliance engineering hours rather than supplying software.</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tcPr>
          <w:p w14:paraId="127E76BB" w14:textId="77777777" w:rsidR="00017AC7" w:rsidRPr="001948BD" w:rsidRDefault="00017AC7" w:rsidP="00763C2F">
            <w:pPr>
              <w:rPr>
                <w:rFonts w:ascii="Amazon Ember" w:hAnsi="Amazon Ember" w:cs="Amazon Ember"/>
                <w:color w:val="000000"/>
                <w:sz w:val="20"/>
                <w:szCs w:val="20"/>
              </w:rPr>
            </w:pPr>
          </w:p>
        </w:tc>
      </w:tr>
      <w:tr w:rsidR="00017AC7" w:rsidRPr="001948BD" w14:paraId="4A165A6A" w14:textId="77777777" w:rsidTr="00D57930">
        <w:trPr>
          <w:trHeight w:val="336"/>
        </w:trPr>
        <w:tc>
          <w:tcPr>
            <w:tcW w:w="2280" w:type="dxa"/>
            <w:tcBorders>
              <w:top w:val="single" w:sz="4" w:space="0" w:color="auto"/>
              <w:left w:val="single" w:sz="8" w:space="0" w:color="auto"/>
              <w:bottom w:val="single" w:sz="8" w:space="0" w:color="auto"/>
              <w:right w:val="single" w:sz="4" w:space="0" w:color="auto"/>
            </w:tcBorders>
            <w:shd w:val="clear" w:color="auto" w:fill="7F7F7F" w:themeFill="text1" w:themeFillTint="80"/>
            <w:noWrap/>
            <w:tcMar>
              <w:top w:w="15" w:type="dxa"/>
              <w:left w:w="15" w:type="dxa"/>
              <w:bottom w:w="0" w:type="dxa"/>
              <w:right w:w="15" w:type="dxa"/>
            </w:tcMar>
          </w:tcPr>
          <w:p w14:paraId="6DEFD410" w14:textId="3FAFDB18" w:rsidR="00017AC7" w:rsidRDefault="00017AC7" w:rsidP="00763C2F">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Target Industry for solution?</w:t>
            </w:r>
          </w:p>
        </w:tc>
        <w:tc>
          <w:tcPr>
            <w:tcW w:w="7610" w:type="dxa"/>
            <w:tcBorders>
              <w:top w:val="single" w:sz="4" w:space="0" w:color="auto"/>
              <w:left w:val="nil"/>
              <w:bottom w:val="single" w:sz="8" w:space="0" w:color="auto"/>
              <w:right w:val="single" w:sz="8" w:space="0" w:color="auto"/>
            </w:tcBorders>
            <w:shd w:val="clear" w:color="auto" w:fill="auto"/>
            <w:noWrap/>
            <w:tcMar>
              <w:top w:w="15" w:type="dxa"/>
              <w:left w:w="15" w:type="dxa"/>
              <w:bottom w:w="0" w:type="dxa"/>
              <w:right w:w="15" w:type="dxa"/>
            </w:tcMar>
            <w:vAlign w:val="bottom"/>
          </w:tcPr>
          <w:p w14:paraId="24A7642C" w14:textId="77777777" w:rsidR="00017AC7" w:rsidRPr="00C143CA" w:rsidRDefault="00017AC7" w:rsidP="00763C2F">
            <w:pPr>
              <w:rPr>
                <w:rFonts w:ascii="Amazon Ember" w:hAnsi="Amazon Ember" w:cs="Amazon Ember"/>
                <w:color w:val="000000"/>
                <w:sz w:val="20"/>
                <w:szCs w:val="20"/>
              </w:rPr>
            </w:pPr>
            <w:r>
              <w:rPr>
                <w:rFonts w:ascii="Amazon Ember" w:hAnsi="Amazon Ember" w:cs="Amazon Ember"/>
                <w:color w:val="000000"/>
                <w:sz w:val="20"/>
                <w:szCs w:val="20"/>
              </w:rPr>
              <w:t xml:space="preserve">Independent software vendors, horizontal across industries. [Priority verticals — to confirm.]</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tcPr>
          <w:p w14:paraId="44BAB74A" w14:textId="77777777" w:rsidR="00017AC7" w:rsidRPr="001948BD" w:rsidRDefault="00017AC7" w:rsidP="00763C2F">
            <w:pPr>
              <w:rPr>
                <w:rFonts w:ascii="Amazon Ember" w:hAnsi="Amazon Ember" w:cs="Amazon Ember"/>
                <w:color w:val="000000"/>
                <w:sz w:val="20"/>
                <w:szCs w:val="20"/>
              </w:rPr>
            </w:pPr>
          </w:p>
        </w:tc>
      </w:tr>
      <w:tr w:rsidR="00017AC7" w:rsidRPr="001948BD" w14:paraId="1B601159" w14:textId="77777777" w:rsidTr="00D57930">
        <w:trPr>
          <w:trHeight w:val="336"/>
        </w:trPr>
        <w:tc>
          <w:tcPr>
            <w:tcW w:w="2280" w:type="dxa"/>
            <w:tcBorders>
              <w:top w:val="single" w:sz="4" w:space="0" w:color="auto"/>
              <w:left w:val="single" w:sz="8" w:space="0" w:color="auto"/>
              <w:bottom w:val="single" w:sz="8" w:space="0" w:color="auto"/>
              <w:right w:val="single" w:sz="4" w:space="0" w:color="auto"/>
            </w:tcBorders>
            <w:shd w:val="clear" w:color="auto" w:fill="7F7F7F" w:themeFill="text1" w:themeFillTint="80"/>
            <w:noWrap/>
            <w:tcMar>
              <w:top w:w="15" w:type="dxa"/>
              <w:left w:w="15" w:type="dxa"/>
              <w:bottom w:w="0" w:type="dxa"/>
              <w:right w:w="15" w:type="dxa"/>
            </w:tcMar>
          </w:tcPr>
          <w:p w14:paraId="5277597F" w14:textId="6B572CC5" w:rsidR="00017AC7" w:rsidRDefault="00017AC7" w:rsidP="00763C2F">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Target Customer Persona for solution?</w:t>
            </w:r>
          </w:p>
        </w:tc>
        <w:tc>
          <w:tcPr>
            <w:tcW w:w="7610" w:type="dxa"/>
            <w:tcBorders>
              <w:top w:val="single" w:sz="4" w:space="0" w:color="auto"/>
              <w:left w:val="nil"/>
              <w:bottom w:val="single" w:sz="8" w:space="0" w:color="auto"/>
              <w:right w:val="single" w:sz="8" w:space="0" w:color="auto"/>
            </w:tcBorders>
            <w:shd w:val="clear" w:color="auto" w:fill="auto"/>
            <w:noWrap/>
            <w:tcMar>
              <w:top w:w="15" w:type="dxa"/>
              <w:left w:w="15" w:type="dxa"/>
              <w:bottom w:w="0" w:type="dxa"/>
              <w:right w:w="15" w:type="dxa"/>
            </w:tcMar>
            <w:vAlign w:val="bottom"/>
          </w:tcPr>
          <w:p w14:paraId="47B12BE3" w14:textId="77777777" w:rsidR="00017AC7" w:rsidRPr="00C143CA" w:rsidRDefault="00017AC7" w:rsidP="00763C2F">
            <w:pPr>
              <w:rPr>
                <w:rFonts w:ascii="Amazon Ember" w:hAnsi="Amazon Ember" w:cs="Amazon Ember"/>
                <w:color w:val="000000"/>
                <w:sz w:val="20"/>
                <w:szCs w:val="20"/>
              </w:rPr>
            </w:pPr>
            <w:r>
              <w:rPr>
                <w:rFonts w:ascii="Amazon Ember" w:hAnsi="Amazon Ember" w:cs="Amazon Ember"/>
                <w:color w:val="000000"/>
                <w:sz w:val="20"/>
                <w:szCs w:val="20"/>
              </w:rPr>
              <w:t xml:space="preserve">[RevOps / deal desk or COO] — to be validated against OBP's closed and in-flight deals.</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tcPr>
          <w:p w14:paraId="72ED79A1" w14:textId="77777777" w:rsidR="00017AC7" w:rsidRPr="001948BD" w:rsidRDefault="00017AC7" w:rsidP="00763C2F">
            <w:pPr>
              <w:rPr>
                <w:rFonts w:ascii="Amazon Ember" w:hAnsi="Amazon Ember" w:cs="Amazon Ember"/>
                <w:color w:val="000000"/>
                <w:sz w:val="20"/>
                <w:szCs w:val="20"/>
              </w:rPr>
            </w:pPr>
          </w:p>
        </w:tc>
      </w:tr>
    </w:tbl>
    <w:p w14:paraId="73F92C3E" w14:textId="77777777" w:rsidR="00D57930" w:rsidRDefault="00D57930" w:rsidP="00FD7496">
      <w:pPr>
        <w:pStyle w:val="Header"/>
      </w:pPr>
    </w:p>
    <w:p w14:paraId="49637BA0" w14:textId="77777777" w:rsidR="00FD7496" w:rsidRPr="00FD7496" w:rsidRDefault="00FD7496" w:rsidP="00FD7496">
      <w:pPr>
        <w:pStyle w:val="Heading3"/>
        <w:pBdr>
          <w:top w:val="single" w:sz="4" w:space="1" w:color="auto"/>
          <w:left w:val="single" w:sz="4" w:space="4" w:color="auto"/>
          <w:bottom w:val="single" w:sz="4" w:space="1" w:color="auto"/>
          <w:right w:val="single" w:sz="4" w:space="4" w:color="auto"/>
        </w:pBdr>
        <w:shd w:val="clear" w:color="auto" w:fill="000000" w:themeFill="text1"/>
        <w:spacing w:before="0"/>
        <w:rPr>
          <w:rFonts w:ascii="Amazon Ember Cd RC" w:hAnsi="Amazon Ember Cd RC" w:cs="Amazon Ember Cd RC"/>
          <w:b w:val="0"/>
          <w:color w:val="FFFFFF" w:themeColor="background1"/>
          <w:sz w:val="32"/>
        </w:rPr>
      </w:pPr>
      <w:r>
        <w:rPr>
          <w:rFonts w:ascii="Amazon Ember Cd RC" w:hAnsi="Amazon Ember Cd RC" w:cs="Amazon Ember Cd RC"/>
          <w:color w:val="FFFFFF" w:themeColor="background1"/>
          <w:sz w:val="32"/>
        </w:rPr>
        <w:t xml:space="preserve">Partnership Overview </w:t>
      </w:r>
    </w:p>
    <w:tbl>
      <w:tblPr>
        <w:tblStyle w:val="PlainTable1"/>
        <w:tblW w:w="10838"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73"/>
        <w:gridCol w:w="6865"/>
      </w:tblGrid>
      <w:tr w:rsidR="00FD7496" w:rsidRPr="0083132E" w14:paraId="0939088A" w14:textId="77777777" w:rsidTr="00063517">
        <w:trPr>
          <w:cnfStyle w:val="100000000000" w:firstRow="1" w:lastRow="0" w:firstColumn="0" w:lastColumn="0" w:oddVBand="0" w:evenVBand="0" w:oddHBand="0"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088A9866"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Partner 1 Name</w:t>
            </w:r>
          </w:p>
        </w:tc>
        <w:tc>
          <w:tcPr>
            <w:tcW w:w="6865" w:type="dxa"/>
            <w:shd w:val="clear" w:color="auto" w:fill="D9D9D9" w:themeFill="background1" w:themeFillShade="D9"/>
          </w:tcPr>
          <w:p w14:paraId="48052A6A" w14:textId="77777777" w:rsidR="00FD7496" w:rsidRPr="00FD7496" w:rsidRDefault="00FD7496" w:rsidP="00072157">
            <w:pPr>
              <w:ind w:left="142"/>
              <w:cnfStyle w:val="100000000000" w:firstRow="1"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Automatum — lead partner. Owns the listed software and is seller of record for all four solutions.</w:t>
            </w:r>
          </w:p>
        </w:tc>
      </w:tr>
      <w:tr w:rsidR="00FD7496" w:rsidRPr="0083132E" w14:paraId="1AE556FE"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tcPr>
          <w:p w14:paraId="6C095C6A"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SFDC Link</w:t>
            </w:r>
          </w:p>
        </w:tc>
        <w:tc>
          <w:tcPr>
            <w:tcW w:w="6865" w:type="dxa"/>
            <w:shd w:val="clear" w:color="auto" w:fill="D9D9D9" w:themeFill="background1" w:themeFillShade="D9"/>
          </w:tcPr>
          <w:p w14:paraId="3E2B36E2"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 xml:space="preserve">[AWS SFDC link — to supply]</w:t>
            </w:r>
          </w:p>
        </w:tc>
      </w:tr>
      <w:tr w:rsidR="00FD7496" w:rsidRPr="0083132E" w14:paraId="579B9438"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6B470E69"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APN SFDC Link</w:t>
            </w:r>
          </w:p>
        </w:tc>
        <w:tc>
          <w:tcPr>
            <w:tcW w:w="6865" w:type="dxa"/>
            <w:shd w:val="clear" w:color="auto" w:fill="D9D9D9" w:themeFill="background1" w:themeFillShade="D9"/>
          </w:tcPr>
          <w:p w14:paraId="2000BE91"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[APN SFDC link — to supply]</w:t>
            </w:r>
          </w:p>
        </w:tc>
      </w:tr>
      <w:tr w:rsidR="00FD7496" w:rsidRPr="0083132E" w14:paraId="12B00F26"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0692167E"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Partner Tier</w:t>
            </w:r>
          </w:p>
        </w:tc>
        <w:tc>
          <w:tcPr>
            <w:tcW w:w="6865" w:type="dxa"/>
            <w:shd w:val="clear" w:color="auto" w:fill="D9D9D9" w:themeFill="background1" w:themeFillShade="D9"/>
          </w:tcPr>
          <w:p w14:paraId="2D7593B3"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[Tier as displayed on Partner Central — to attach with Partner ID and date checked]</w:t>
            </w:r>
          </w:p>
        </w:tc>
      </w:tr>
      <w:tr w:rsidR="00FD7496" w:rsidRPr="0083132E" w14:paraId="3B55522A"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0741E579"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Partner Since</w:t>
            </w:r>
          </w:p>
        </w:tc>
        <w:tc>
          <w:tcPr>
            <w:tcW w:w="6865" w:type="dxa"/>
            <w:shd w:val="clear" w:color="auto" w:fill="D9D9D9" w:themeFill="background1" w:themeFillShade="D9"/>
          </w:tcPr>
          <w:p w14:paraId="060CFD12"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[Date — to supply]</w:t>
            </w:r>
          </w:p>
        </w:tc>
      </w:tr>
      <w:tr w:rsidR="00FD7496" w:rsidRPr="0083132E" w14:paraId="7F640F31"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533DD8B1"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Business Plan Owners</w:t>
            </w:r>
          </w:p>
        </w:tc>
        <w:tc>
          <w:tcPr>
            <w:tcW w:w="6865" w:type="dxa"/>
            <w:shd w:val="clear" w:color="auto" w:fill="D9D9D9" w:themeFill="background1" w:themeFillShade="D9"/>
          </w:tcPr>
          <w:p w14:paraId="06AEEA6D"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[Named owner — to supply]</w:t>
            </w:r>
          </w:p>
        </w:tc>
      </w:tr>
      <w:tr w:rsidR="00FD7496" w:rsidRPr="0083132E" w14:paraId="35D965FF"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tcPr>
          <w:p w14:paraId="3CA7C276"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Current APN Programs</w:t>
            </w:r>
          </w:p>
        </w:tc>
        <w:tc>
          <w:tcPr>
            <w:tcW w:w="6865" w:type="dxa"/>
            <w:shd w:val="clear" w:color="auto" w:fill="D9D9D9" w:themeFill="background1" w:themeFillShade="D9"/>
          </w:tcPr>
          <w:p w14:paraId="0ADC05DB"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[Current APN programs — to supply]</w:t>
            </w:r>
          </w:p>
        </w:tc>
      </w:tr>
      <w:tr w:rsidR="00FD7496" w:rsidRPr="0083132E" w14:paraId="428CAD1D"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702AAD64"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 xml:space="preserve">Office Locations </w:t>
            </w:r>
          </w:p>
        </w:tc>
        <w:tc>
          <w:tcPr>
            <w:tcW w:w="6865" w:type="dxa"/>
            <w:shd w:val="clear" w:color="auto" w:fill="D9D9D9" w:themeFill="background1" w:themeFillShade="D9"/>
          </w:tcPr>
          <w:p w14:paraId="304AD9A7"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[Office locations — to supply]</w:t>
            </w:r>
          </w:p>
        </w:tc>
      </w:tr>
      <w:tr w:rsidR="00FD7496" w:rsidRPr="0083132E" w14:paraId="517D406E"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29DA1C62"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 xml:space="preserve">Key Focus Verticals of Partner </w:t>
            </w:r>
          </w:p>
        </w:tc>
        <w:tc>
          <w:tcPr>
            <w:tcW w:w="6865" w:type="dxa"/>
            <w:shd w:val="clear" w:color="auto" w:fill="D9D9D9" w:themeFill="background1" w:themeFillShade="D9"/>
          </w:tcPr>
          <w:p w14:paraId="2F7FB631"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b/>
                <w:color w:val="000000" w:themeColor="text1"/>
                <w:sz w:val="18"/>
                <w:szCs w:val="20"/>
              </w:rPr>
            </w:pPr>
            <w:r>
              <w:rPr>
                <w:rFonts w:ascii="Amazon Ember Cd RC" w:hAnsi="Amazon Ember Cd RC" w:cs="Amazon Ember Cd RC"/>
                <w:color w:val="000000" w:themeColor="text1"/>
                <w:sz w:val="18"/>
                <w:szCs w:val="20"/>
              </w:rPr>
              <w:t xml:space="preserve">[Key focus verticals — to supply]</w:t>
            </w:r>
          </w:p>
        </w:tc>
      </w:tr>
      <w:tr w:rsidR="00FD7496" w:rsidRPr="0083132E" w14:paraId="0A8050A5" w14:textId="77777777" w:rsidTr="00063517">
        <w:trPr>
          <w:cnfStyle w:val="000000100000" w:firstRow="0" w:lastRow="0" w:firstColumn="0" w:lastColumn="0" w:oddVBand="0" w:evenVBand="0" w:oddHBand="1" w:evenHBand="0" w:firstRowFirstColumn="0" w:firstRowLastColumn="0" w:lastRowFirstColumn="0" w:lastRowLastColumn="0"/>
          <w:trHeight w:val="242"/>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4D1D9281"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lastRenderedPageBreak/>
              <w:t>EXISTING Competencies &amp; Service Delivery Programs</w:t>
            </w:r>
          </w:p>
        </w:tc>
        <w:tc>
          <w:tcPr>
            <w:tcW w:w="6865" w:type="dxa"/>
            <w:shd w:val="clear" w:color="auto" w:fill="D9D9D9" w:themeFill="background1" w:themeFillShade="D9"/>
          </w:tcPr>
          <w:p w14:paraId="028A30D7"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[Existing competencies and service delivery programs — to supply]</w:t>
            </w:r>
          </w:p>
        </w:tc>
      </w:tr>
      <w:tr w:rsidR="00FD7496" w:rsidRPr="0083132E" w14:paraId="6BF6CC57"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77A287AE"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Partner 2 Name</w:t>
            </w:r>
          </w:p>
        </w:tc>
        <w:tc>
          <w:tcPr>
            <w:tcW w:w="6865" w:type="dxa"/>
            <w:shd w:val="clear" w:color="auto" w:fill="A6A6A6" w:themeFill="background1" w:themeFillShade="A6"/>
          </w:tcPr>
          <w:p w14:paraId="313C28D2"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Only Best Practices (OBP) — supporting partner. Delivers the engagement.</w:t>
            </w:r>
          </w:p>
        </w:tc>
      </w:tr>
      <w:tr w:rsidR="00FD7496" w:rsidRPr="0083132E" w14:paraId="42C860C1"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tcPr>
          <w:p w14:paraId="760A0D74"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SFDC Link</w:t>
            </w:r>
          </w:p>
        </w:tc>
        <w:tc>
          <w:tcPr>
            <w:tcW w:w="6865" w:type="dxa"/>
            <w:shd w:val="clear" w:color="auto" w:fill="A6A6A6" w:themeFill="background1" w:themeFillShade="A6"/>
          </w:tcPr>
          <w:p w14:paraId="7AB3120C"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 xml:space="preserve">[AWS SFDC link — to supply]</w:t>
            </w:r>
          </w:p>
        </w:tc>
      </w:tr>
      <w:tr w:rsidR="00FD7496" w:rsidRPr="0083132E" w14:paraId="6F3871E1"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1C349279"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APN SFDC Link</w:t>
            </w:r>
          </w:p>
        </w:tc>
        <w:tc>
          <w:tcPr>
            <w:tcW w:w="6865" w:type="dxa"/>
            <w:shd w:val="clear" w:color="auto" w:fill="A6A6A6" w:themeFill="background1" w:themeFillShade="A6"/>
          </w:tcPr>
          <w:p w14:paraId="27E3F4F0"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[APN SFDC link — to supply]</w:t>
            </w:r>
          </w:p>
        </w:tc>
      </w:tr>
      <w:tr w:rsidR="00FD7496" w:rsidRPr="0083132E" w14:paraId="5BF4D438"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6375A4A5"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Partner Tier</w:t>
            </w:r>
          </w:p>
        </w:tc>
        <w:tc>
          <w:tcPr>
            <w:tcW w:w="6865" w:type="dxa"/>
            <w:shd w:val="clear" w:color="auto" w:fill="A6A6A6" w:themeFill="background1" w:themeFillShade="A6"/>
          </w:tcPr>
          <w:p w14:paraId="333A3AF7"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[Tier as displayed on Partner Central — to attach with Partner ID and date checked]</w:t>
            </w:r>
          </w:p>
        </w:tc>
      </w:tr>
      <w:tr w:rsidR="00FD7496" w:rsidRPr="0083132E" w14:paraId="16A79F72"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5A7E54EA"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Partner Since</w:t>
            </w:r>
          </w:p>
        </w:tc>
        <w:tc>
          <w:tcPr>
            <w:tcW w:w="6865" w:type="dxa"/>
            <w:shd w:val="clear" w:color="auto" w:fill="A6A6A6" w:themeFill="background1" w:themeFillShade="A6"/>
          </w:tcPr>
          <w:p w14:paraId="3B8C766A"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[Date — to supply]</w:t>
            </w:r>
          </w:p>
        </w:tc>
      </w:tr>
      <w:tr w:rsidR="00FD7496" w:rsidRPr="0083132E" w14:paraId="7BA91520"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379C9136"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Business Plan Owners</w:t>
            </w:r>
          </w:p>
        </w:tc>
        <w:tc>
          <w:tcPr>
            <w:tcW w:w="6865" w:type="dxa"/>
            <w:shd w:val="clear" w:color="auto" w:fill="A6A6A6" w:themeFill="background1" w:themeFillShade="A6"/>
          </w:tcPr>
          <w:p w14:paraId="0C7B9252"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[Named owner — to supply]</w:t>
            </w:r>
          </w:p>
        </w:tc>
      </w:tr>
      <w:tr w:rsidR="00FD7496" w:rsidRPr="0083132E" w14:paraId="5D5C554F"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tcPr>
          <w:p w14:paraId="209C5574"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Current APN Programs</w:t>
            </w:r>
          </w:p>
        </w:tc>
        <w:tc>
          <w:tcPr>
            <w:tcW w:w="6865" w:type="dxa"/>
            <w:shd w:val="clear" w:color="auto" w:fill="A6A6A6" w:themeFill="background1" w:themeFillShade="A6"/>
          </w:tcPr>
          <w:p w14:paraId="2886FB1D"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[Current APN programs — to supply]</w:t>
            </w:r>
          </w:p>
        </w:tc>
      </w:tr>
      <w:tr w:rsidR="00FD7496" w:rsidRPr="0083132E" w14:paraId="042FB1D5"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3A41A65E"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 xml:space="preserve">Office Locations </w:t>
            </w:r>
          </w:p>
        </w:tc>
        <w:tc>
          <w:tcPr>
            <w:tcW w:w="6865" w:type="dxa"/>
            <w:shd w:val="clear" w:color="auto" w:fill="A6A6A6" w:themeFill="background1" w:themeFillShade="A6"/>
          </w:tcPr>
          <w:p w14:paraId="039848DB"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[Office locations — to supply]</w:t>
            </w:r>
          </w:p>
        </w:tc>
      </w:tr>
      <w:tr w:rsidR="00FD7496" w:rsidRPr="0083132E" w14:paraId="07C9B1C2"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34C5FBAA"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 xml:space="preserve">Key Focus Verticals of Partner </w:t>
            </w:r>
          </w:p>
        </w:tc>
        <w:tc>
          <w:tcPr>
            <w:tcW w:w="6865" w:type="dxa"/>
            <w:shd w:val="clear" w:color="auto" w:fill="A6A6A6" w:themeFill="background1" w:themeFillShade="A6"/>
          </w:tcPr>
          <w:p w14:paraId="2A5486F2"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b/>
                <w:color w:val="000000" w:themeColor="text1"/>
                <w:sz w:val="18"/>
                <w:szCs w:val="20"/>
              </w:rPr>
            </w:pPr>
            <w:r>
              <w:rPr>
                <w:rFonts w:ascii="Amazon Ember Cd RC" w:hAnsi="Amazon Ember Cd RC" w:cs="Amazon Ember Cd RC"/>
                <w:color w:val="000000" w:themeColor="text1"/>
                <w:sz w:val="18"/>
                <w:szCs w:val="20"/>
              </w:rPr>
              <w:t xml:space="preserve">[Key focus verticals — to supply]</w:t>
            </w:r>
          </w:p>
        </w:tc>
      </w:tr>
      <w:tr w:rsidR="00FD7496" w:rsidRPr="0083132E" w14:paraId="27EF4803" w14:textId="77777777" w:rsidTr="00063517">
        <w:trPr>
          <w:cnfStyle w:val="000000100000" w:firstRow="0" w:lastRow="0" w:firstColumn="0" w:lastColumn="0" w:oddVBand="0" w:evenVBand="0" w:oddHBand="1" w:evenHBand="0" w:firstRowFirstColumn="0" w:firstRowLastColumn="0" w:lastRowFirstColumn="0" w:lastRowLastColumn="0"/>
          <w:trHeight w:val="242"/>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5FB509A9"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EXISTING Competencies &amp; Service Delivery Programs</w:t>
            </w:r>
          </w:p>
        </w:tc>
        <w:tc>
          <w:tcPr>
            <w:tcW w:w="6865" w:type="dxa"/>
            <w:shd w:val="clear" w:color="auto" w:fill="A6A6A6" w:themeFill="background1" w:themeFillShade="A6"/>
          </w:tcPr>
          <w:p w14:paraId="3F407C59"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[Existing competencies and service delivery programs — to supply]</w:t>
            </w:r>
          </w:p>
        </w:tc>
      </w:tr>
      <w:tr w:rsidR="00FD7496" w:rsidRPr="00C275D4" w14:paraId="3639487F"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vAlign w:val="center"/>
          </w:tcPr>
          <w:p w14:paraId="21AA613A"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 xml:space="preserve">Partner 3 Name (if needed), </w:t>
            </w:r>
            <w:r>
              <w:rPr>
                <w:rFonts w:ascii="Amazon Ember Cd RC" w:hAnsi="Amazon Ember Cd RC" w:cs="Amazon Ember Cd RC"/>
                <w:b w:val="0"/>
                <w:bCs w:val="0"/>
                <w:i/>
                <w:iCs/>
                <w:color w:val="FFFFFF" w:themeColor="background1"/>
                <w:sz w:val="20"/>
                <w:szCs w:val="20"/>
              </w:rPr>
              <w:t>add Partner 4+ below.</w:t>
            </w:r>
          </w:p>
        </w:tc>
        <w:tc>
          <w:tcPr>
            <w:tcW w:w="6865" w:type="dxa"/>
            <w:shd w:val="clear" w:color="auto" w:fill="808080" w:themeFill="background1" w:themeFillShade="80"/>
          </w:tcPr>
          <w:p w14:paraId="2060A226"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r w:rsidR="00FD7496" w:rsidRPr="00C275D4" w14:paraId="3CBE40F2"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tcPr>
          <w:p w14:paraId="4E9F0EEC"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SFDC Link</w:t>
            </w:r>
          </w:p>
        </w:tc>
        <w:tc>
          <w:tcPr>
            <w:tcW w:w="6865" w:type="dxa"/>
            <w:shd w:val="clear" w:color="auto" w:fill="808080" w:themeFill="background1" w:themeFillShade="80"/>
          </w:tcPr>
          <w:p w14:paraId="470C44F5"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 xml:space="preserve">Not applicable — two partners.</w:t>
            </w:r>
          </w:p>
        </w:tc>
      </w:tr>
      <w:tr w:rsidR="00FD7496" w:rsidRPr="00C275D4" w14:paraId="5E350946"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vAlign w:val="center"/>
          </w:tcPr>
          <w:p w14:paraId="69CE6ADD"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APN SFDC Link</w:t>
            </w:r>
          </w:p>
        </w:tc>
        <w:tc>
          <w:tcPr>
            <w:tcW w:w="6865" w:type="dxa"/>
            <w:shd w:val="clear" w:color="auto" w:fill="808080" w:themeFill="background1" w:themeFillShade="80"/>
          </w:tcPr>
          <w:p w14:paraId="2EE69028"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r w:rsidR="00FD7496" w:rsidRPr="00C275D4" w14:paraId="1658394F"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vAlign w:val="center"/>
          </w:tcPr>
          <w:p w14:paraId="33B1ABDB"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Partner Tier</w:t>
            </w:r>
          </w:p>
        </w:tc>
        <w:tc>
          <w:tcPr>
            <w:tcW w:w="6865" w:type="dxa"/>
            <w:shd w:val="clear" w:color="auto" w:fill="808080" w:themeFill="background1" w:themeFillShade="80"/>
          </w:tcPr>
          <w:p w14:paraId="421AB9D7"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r w:rsidR="00FD7496" w:rsidRPr="00C275D4" w14:paraId="3688A96D"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vAlign w:val="center"/>
          </w:tcPr>
          <w:p w14:paraId="519B5B1F"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Partner Since</w:t>
            </w:r>
          </w:p>
        </w:tc>
        <w:tc>
          <w:tcPr>
            <w:tcW w:w="6865" w:type="dxa"/>
            <w:shd w:val="clear" w:color="auto" w:fill="808080" w:themeFill="background1" w:themeFillShade="80"/>
          </w:tcPr>
          <w:p w14:paraId="5003A2C8"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r w:rsidR="00FD7496" w:rsidRPr="00C275D4" w14:paraId="470FF9C4"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vAlign w:val="center"/>
          </w:tcPr>
          <w:p w14:paraId="33D87B1D"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Business Plan Owners</w:t>
            </w:r>
          </w:p>
        </w:tc>
        <w:tc>
          <w:tcPr>
            <w:tcW w:w="6865" w:type="dxa"/>
            <w:shd w:val="clear" w:color="auto" w:fill="808080" w:themeFill="background1" w:themeFillShade="80"/>
          </w:tcPr>
          <w:p w14:paraId="12F7CA13"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r w:rsidR="00FD7496" w:rsidRPr="00C275D4" w14:paraId="26FB4A51"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tcPr>
          <w:p w14:paraId="4AEDBD41"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Current APN Programs</w:t>
            </w:r>
          </w:p>
        </w:tc>
        <w:tc>
          <w:tcPr>
            <w:tcW w:w="6865" w:type="dxa"/>
            <w:shd w:val="clear" w:color="auto" w:fill="808080" w:themeFill="background1" w:themeFillShade="80"/>
          </w:tcPr>
          <w:p w14:paraId="1D82336B"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r w:rsidR="00FD7496" w:rsidRPr="00C275D4" w14:paraId="46C73732"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vAlign w:val="center"/>
          </w:tcPr>
          <w:p w14:paraId="115ED2FB"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 xml:space="preserve">Key Focus Verticals of Partner </w:t>
            </w:r>
          </w:p>
        </w:tc>
        <w:tc>
          <w:tcPr>
            <w:tcW w:w="6865" w:type="dxa"/>
            <w:shd w:val="clear" w:color="auto" w:fill="808080" w:themeFill="background1" w:themeFillShade="80"/>
          </w:tcPr>
          <w:p w14:paraId="7DD09A95"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b/>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r w:rsidR="00FD7496" w:rsidRPr="00C275D4" w14:paraId="2F222432" w14:textId="77777777" w:rsidTr="00063517">
        <w:trPr>
          <w:trHeight w:val="242"/>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vAlign w:val="center"/>
          </w:tcPr>
          <w:p w14:paraId="639D56BF"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EXISTING Competencies &amp; Service Delivery Programs</w:t>
            </w:r>
          </w:p>
        </w:tc>
        <w:tc>
          <w:tcPr>
            <w:tcW w:w="6865" w:type="dxa"/>
            <w:shd w:val="clear" w:color="auto" w:fill="808080" w:themeFill="background1" w:themeFillShade="80"/>
          </w:tcPr>
          <w:p w14:paraId="2615D892"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bl>
    <w:p w14:paraId="4BD34CC2" w14:textId="77777777" w:rsidR="00FD7496" w:rsidRDefault="00FD7496" w:rsidP="00FD7496">
      <w:pPr>
        <w:pStyle w:val="Header"/>
      </w:pPr>
    </w:p>
    <w:p w14:paraId="043489F8" w14:textId="6E0756DF" w:rsidR="001948BD" w:rsidRPr="00FD7496" w:rsidRDefault="00FD7496" w:rsidP="00FD7496">
      <w:pPr>
        <w:pStyle w:val="Heading3"/>
        <w:pBdr>
          <w:top w:val="single" w:sz="4" w:space="1" w:color="auto"/>
          <w:left w:val="single" w:sz="4" w:space="4" w:color="auto"/>
          <w:bottom w:val="single" w:sz="4" w:space="1" w:color="auto"/>
          <w:right w:val="single" w:sz="4" w:space="4" w:color="auto"/>
        </w:pBdr>
        <w:shd w:val="clear" w:color="auto" w:fill="000000" w:themeFill="text1"/>
        <w:spacing w:before="0"/>
        <w:rPr>
          <w:rFonts w:ascii="Amazon Ember Cd RC" w:hAnsi="Amazon Ember Cd RC" w:cs="Amazon Ember Cd RC"/>
          <w:b w:val="0"/>
          <w:color w:val="FFFFFF" w:themeColor="background1"/>
          <w:sz w:val="32"/>
        </w:rPr>
      </w:pPr>
      <w:r>
        <w:rPr>
          <w:rFonts w:ascii="Amazon Ember Cd RC" w:hAnsi="Amazon Ember Cd RC" w:cs="Amazon Ember Cd RC"/>
          <w:color w:val="FFFFFF" w:themeColor="background1"/>
          <w:sz w:val="32"/>
        </w:rPr>
        <w:t xml:space="preserve">Solution Overview </w:t>
      </w:r>
    </w:p>
    <w:tbl>
      <w:tblPr>
        <w:tblStyle w:val="TableGrid"/>
        <w:tblW w:w="10885" w:type="dxa"/>
        <w:tblLook w:val="04A0" w:firstRow="1" w:lastRow="0" w:firstColumn="1" w:lastColumn="0" w:noHBand="0" w:noVBand="1"/>
      </w:tblPr>
      <w:tblGrid>
        <w:gridCol w:w="2376"/>
        <w:gridCol w:w="8509"/>
      </w:tblGrid>
      <w:tr w:rsidR="0038739D" w:rsidRPr="001948BD" w14:paraId="650511B7" w14:textId="77777777" w:rsidTr="00FD7496">
        <w:trPr>
          <w:trHeight w:val="854"/>
        </w:trPr>
        <w:tc>
          <w:tcPr>
            <w:tcW w:w="2376" w:type="dxa"/>
            <w:shd w:val="clear" w:color="auto" w:fill="7F7F7F" w:themeFill="text1" w:themeFillTint="80"/>
          </w:tcPr>
          <w:p w14:paraId="6E9D9A40" w14:textId="77777777" w:rsidR="0038739D" w:rsidRPr="0049738A" w:rsidRDefault="0038739D">
            <w:pPr>
              <w:rPr>
                <w:rFonts w:ascii="Amazon Ember" w:hAnsi="Amazon Ember" w:cs="Amazon Ember"/>
                <w:color w:val="FFFFFF" w:themeColor="background1"/>
                <w:sz w:val="20"/>
                <w:szCs w:val="20"/>
              </w:rPr>
            </w:pPr>
            <w:r>
              <w:rPr>
                <w:rFonts w:ascii="Amazon Ember" w:hAnsi="Amazon Ember" w:cs="Amazon Ember"/>
                <w:b/>
                <w:bCs/>
                <w:color w:val="FFFFFF" w:themeColor="background1"/>
                <w:sz w:val="20"/>
                <w:szCs w:val="20"/>
              </w:rPr>
              <w:t>Executive summary</w:t>
            </w:r>
          </w:p>
        </w:tc>
        <w:tc>
          <w:tcPr>
            <w:tcW w:w="8509" w:type="dxa"/>
          </w:tcPr>
          <w:p w14:paraId="2F337B11" w14:textId="0DC46BCA" w:rsidR="0038739D" w:rsidRPr="001948BD" w:rsidRDefault="0038739D">
            <w:pPr>
              <w:rPr>
                <w:rFonts w:ascii="Amazon Ember" w:hAnsi="Amazon Ember" w:cs="Amazon Ember"/>
                <w:sz w:val="20"/>
                <w:szCs w:val="20"/>
              </w:rPr>
            </w:pPr>
            <w:r>
              <w:rPr>
                <w:rFonts w:ascii="Amazon Ember" w:hAnsi="Amazon Ember" w:cs="Amazon Ember"/>
                <w:sz w:val="20"/>
                <w:szCs w:val="20"/>
              </w:rPr>
              <w:t xml:space="preserve">Not applicable — two partners.</w:t>
            </w:r>
          </w:p>
        </w:tc>
      </w:tr>
      <w:tr w:rsidR="0038739D" w:rsidRPr="001948BD" w14:paraId="38DFFBC2" w14:textId="77777777" w:rsidTr="00FD7496">
        <w:trPr>
          <w:trHeight w:val="980"/>
        </w:trPr>
        <w:tc>
          <w:tcPr>
            <w:tcW w:w="2376" w:type="dxa"/>
            <w:shd w:val="clear" w:color="auto" w:fill="7F7F7F" w:themeFill="text1" w:themeFillTint="80"/>
          </w:tcPr>
          <w:p w14:paraId="0E8591D2" w14:textId="77777777" w:rsidR="0038739D" w:rsidRPr="0049738A" w:rsidRDefault="0038739D">
            <w:pPr>
              <w:rPr>
                <w:rFonts w:ascii="Amazon Ember" w:hAnsi="Amazon Ember" w:cs="Amazon Ember"/>
                <w:color w:val="FFFFFF" w:themeColor="background1"/>
                <w:sz w:val="20"/>
                <w:szCs w:val="20"/>
              </w:rPr>
            </w:pPr>
            <w:r>
              <w:rPr>
                <w:rFonts w:ascii="Amazon Ember" w:hAnsi="Amazon Ember" w:cs="Amazon Ember"/>
                <w:b/>
                <w:bCs/>
                <w:color w:val="FFFFFF" w:themeColor="background1"/>
                <w:sz w:val="20"/>
                <w:szCs w:val="20"/>
              </w:rPr>
              <w:t>Description of Solution</w:t>
            </w:r>
          </w:p>
        </w:tc>
        <w:tc>
          <w:tcPr>
            <w:tcW w:w="8509" w:type="dxa"/>
          </w:tcPr>
          <w:p w14:paraId="3537CDD4" w14:textId="74D0D849" w:rsidR="0038739D" w:rsidRPr="001948BD" w:rsidRDefault="00017AC7">
            <w:pPr>
              <w:rPr>
                <w:rFonts w:ascii="Amazon Ember" w:hAnsi="Amazon Ember" w:cs="Amazon Ember"/>
                <w:sz w:val="20"/>
                <w:szCs w:val="20"/>
              </w:rPr>
            </w:pPr>
            <w:r>
              <w:rPr>
                <w:rFonts w:ascii="Amazon Ember" w:hAnsi="Amazon Ember" w:cs="Amazon Ember"/>
                <w:sz w:val="20"/>
                <w:szCs w:val="20"/>
              </w:rPr>
              <w:t xml:space="preserve">Not applicable — two partners.</w:t>
            </w:r>
          </w:p>
        </w:tc>
      </w:tr>
      <w:tr w:rsidR="0038739D" w:rsidRPr="001948BD" w14:paraId="1DE84ED8" w14:textId="77777777" w:rsidTr="00FD7496">
        <w:trPr>
          <w:trHeight w:val="971"/>
        </w:trPr>
        <w:tc>
          <w:tcPr>
            <w:tcW w:w="2376" w:type="dxa"/>
            <w:shd w:val="clear" w:color="auto" w:fill="7F7F7F" w:themeFill="text1" w:themeFillTint="80"/>
          </w:tcPr>
          <w:p w14:paraId="03CA0EBB" w14:textId="77777777" w:rsidR="0038739D" w:rsidRPr="0049738A" w:rsidRDefault="0038739D" w:rsidP="0038739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Technology considerations</w:t>
            </w:r>
          </w:p>
        </w:tc>
        <w:tc>
          <w:tcPr>
            <w:tcW w:w="8509" w:type="dxa"/>
          </w:tcPr>
          <w:p w14:paraId="79A3D9D2" w14:textId="4B7D605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Not applicable — two partners.</w:t>
            </w:r>
          </w:p>
        </w:tc>
      </w:tr>
      <w:tr w:rsidR="0038739D" w:rsidRPr="001948BD" w14:paraId="58BF3C9A" w14:textId="77777777" w:rsidTr="00FD7496">
        <w:trPr>
          <w:trHeight w:val="1070"/>
        </w:trPr>
        <w:tc>
          <w:tcPr>
            <w:tcW w:w="2376" w:type="dxa"/>
            <w:shd w:val="clear" w:color="auto" w:fill="7F7F7F" w:themeFill="text1" w:themeFillTint="80"/>
          </w:tcPr>
          <w:p w14:paraId="74256A31" w14:textId="77777777" w:rsidR="0038739D" w:rsidRPr="0049738A" w:rsidRDefault="001948BD" w:rsidP="0038739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Market Fit</w:t>
            </w:r>
          </w:p>
        </w:tc>
        <w:tc>
          <w:tcPr>
            <w:tcW w:w="8509" w:type="dxa"/>
          </w:tcPr>
          <w:p w14:paraId="5A67BCB4" w14:textId="63200FA2" w:rsidR="0038739D" w:rsidRPr="001948BD" w:rsidRDefault="001948BD">
            <w:pPr>
              <w:rPr>
                <w:rFonts w:ascii="Amazon Ember" w:hAnsi="Amazon Ember" w:cs="Amazon Ember"/>
                <w:sz w:val="20"/>
                <w:szCs w:val="20"/>
              </w:rPr>
            </w:pPr>
            <w:r>
              <w:rPr>
                <w:rFonts w:ascii="Amazon Ember" w:hAnsi="Amazon Ember" w:cs="Amazon Ember"/>
                <w:sz w:val="20"/>
                <w:szCs w:val="20"/>
              </w:rPr>
              <w:t xml:space="preserve">Not applicable — two partners.</w:t>
            </w:r>
          </w:p>
        </w:tc>
      </w:tr>
      <w:tr w:rsidR="0038739D" w:rsidRPr="001948BD" w14:paraId="70CABF3C" w14:textId="77777777" w:rsidTr="00FD7496">
        <w:trPr>
          <w:trHeight w:val="980"/>
        </w:trPr>
        <w:tc>
          <w:tcPr>
            <w:tcW w:w="2376" w:type="dxa"/>
            <w:shd w:val="clear" w:color="auto" w:fill="7F7F7F" w:themeFill="text1" w:themeFillTint="80"/>
          </w:tcPr>
          <w:p w14:paraId="3B84B969" w14:textId="77777777" w:rsidR="0038739D" w:rsidRPr="0049738A" w:rsidRDefault="0038739D" w:rsidP="0038739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Marketing strategy</w:t>
            </w:r>
          </w:p>
        </w:tc>
        <w:tc>
          <w:tcPr>
            <w:tcW w:w="8509" w:type="dxa"/>
          </w:tcPr>
          <w:p w14:paraId="6DC9C656" w14:textId="2AC25D8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Not applicable — two partners.</w:t>
            </w:r>
          </w:p>
        </w:tc>
      </w:tr>
      <w:tr w:rsidR="0038739D" w:rsidRPr="001948BD" w14:paraId="554D216D" w14:textId="77777777" w:rsidTr="00FD7496">
        <w:trPr>
          <w:trHeight w:val="989"/>
        </w:trPr>
        <w:tc>
          <w:tcPr>
            <w:tcW w:w="2376" w:type="dxa"/>
            <w:shd w:val="clear" w:color="auto" w:fill="7F7F7F" w:themeFill="text1" w:themeFillTint="80"/>
          </w:tcPr>
          <w:p w14:paraId="2D175383" w14:textId="77777777" w:rsidR="0038739D" w:rsidRPr="0049738A" w:rsidRDefault="0038739D" w:rsidP="0038739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Organization/Teaming Structure</w:t>
            </w:r>
          </w:p>
        </w:tc>
        <w:tc>
          <w:tcPr>
            <w:tcW w:w="8509" w:type="dxa"/>
          </w:tcPr>
          <w:p w14:paraId="72EBA606" w14:textId="18882F5B" w:rsidR="0038739D" w:rsidRPr="001948BD" w:rsidRDefault="001948BD">
            <w:pPr>
              <w:rPr>
                <w:rFonts w:ascii="Amazon Ember" w:hAnsi="Amazon Ember" w:cs="Amazon Ember"/>
                <w:sz w:val="20"/>
                <w:szCs w:val="20"/>
              </w:rPr>
            </w:pPr>
            <w:r>
              <w:rPr>
                <w:rFonts w:ascii="Amazon Ember" w:hAnsi="Amazon Ember" w:cs="Amazon Ember"/>
                <w:sz w:val="20"/>
                <w:szCs w:val="20"/>
              </w:rPr>
              <w:t xml:space="preserve">Not applicable — two partners.</w:t>
            </w:r>
          </w:p>
        </w:tc>
      </w:tr>
      <w:tr w:rsidR="0038739D" w:rsidRPr="001948BD" w14:paraId="308361FF" w14:textId="77777777" w:rsidTr="00FD7496">
        <w:trPr>
          <w:trHeight w:val="1070"/>
        </w:trPr>
        <w:tc>
          <w:tcPr>
            <w:tcW w:w="2376" w:type="dxa"/>
            <w:shd w:val="clear" w:color="auto" w:fill="7F7F7F" w:themeFill="text1" w:themeFillTint="80"/>
          </w:tcPr>
          <w:p w14:paraId="0B082625" w14:textId="77777777" w:rsidR="0038739D" w:rsidRPr="0049738A" w:rsidRDefault="0038739D" w:rsidP="0038739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lastRenderedPageBreak/>
              <w:t>Schedule</w:t>
            </w:r>
          </w:p>
        </w:tc>
        <w:tc>
          <w:tcPr>
            <w:tcW w:w="8509" w:type="dxa"/>
          </w:tcPr>
          <w:p w14:paraId="52AC2139" w14:textId="3C8C2DA1" w:rsidR="0038739D" w:rsidRPr="001948BD" w:rsidRDefault="001948BD">
            <w:pPr>
              <w:rPr>
                <w:rFonts w:ascii="Amazon Ember" w:hAnsi="Amazon Ember" w:cs="Amazon Ember"/>
                <w:sz w:val="20"/>
                <w:szCs w:val="20"/>
              </w:rPr>
            </w:pPr>
            <w:r>
              <w:rPr>
                <w:rFonts w:ascii="Amazon Ember" w:hAnsi="Amazon Ember" w:cs="Amazon Ember"/>
                <w:sz w:val="20"/>
                <w:szCs w:val="20"/>
              </w:rPr>
              <w:t xml:space="preserve">Not applicable — two partners.</w:t>
            </w:r>
          </w:p>
        </w:tc>
      </w:tr>
      <w:tr w:rsidR="0038739D" w:rsidRPr="001948BD" w14:paraId="7721648C" w14:textId="77777777" w:rsidTr="00063517">
        <w:trPr>
          <w:trHeight w:val="710"/>
        </w:trPr>
        <w:tc>
          <w:tcPr>
            <w:tcW w:w="2376" w:type="dxa"/>
            <w:shd w:val="clear" w:color="auto" w:fill="7F7F7F" w:themeFill="text1" w:themeFillTint="80"/>
          </w:tcPr>
          <w:p w14:paraId="3B5348C2" w14:textId="77777777" w:rsidR="0038739D" w:rsidRPr="0049738A" w:rsidRDefault="001948BD" w:rsidP="0038739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 xml:space="preserve">Initial Financial projections</w:t>
            </w:r>
          </w:p>
        </w:tc>
        <w:tc>
          <w:tcPr>
            <w:tcW w:w="8509" w:type="dxa"/>
          </w:tcPr>
          <w:p w14:paraId="051AFB25" w14:textId="3390ECA6" w:rsidR="0038739D" w:rsidRPr="001948BD" w:rsidRDefault="00017AC7">
            <w:pPr>
              <w:rPr>
                <w:rFonts w:ascii="Amazon Ember" w:hAnsi="Amazon Ember" w:cs="Amazon Ember"/>
                <w:sz w:val="20"/>
                <w:szCs w:val="20"/>
              </w:rPr>
            </w:pPr>
            <w:r>
              <w:rPr>
                <w:rFonts w:ascii="Amazon Ember" w:hAnsi="Amazon Ember" w:cs="Amazon Ember"/>
                <w:sz w:val="20"/>
                <w:szCs w:val="20"/>
              </w:rPr>
              <w:t xml:space="preserve">Not applicable — two partners.</w:t>
            </w:r>
          </w:p>
        </w:tc>
      </w:tr>
      <w:tr w:rsidR="001948BD" w:rsidRPr="001948BD" w14:paraId="4824AFB7" w14:textId="77777777" w:rsidTr="00FD7496">
        <w:trPr>
          <w:trHeight w:val="1061"/>
        </w:trPr>
        <w:tc>
          <w:tcPr>
            <w:tcW w:w="2376" w:type="dxa"/>
            <w:shd w:val="clear" w:color="auto" w:fill="7F7F7F" w:themeFill="text1" w:themeFillTint="80"/>
          </w:tcPr>
          <w:p w14:paraId="571B5235" w14:textId="77777777" w:rsidR="001948BD" w:rsidRPr="0049738A" w:rsidRDefault="001948B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Draft Reference Architecture</w:t>
            </w:r>
          </w:p>
        </w:tc>
        <w:tc>
          <w:tcPr>
            <w:tcW w:w="8509" w:type="dxa"/>
          </w:tcPr>
          <w:p w14:paraId="4E2DA521" w14:textId="77777777" w:rsidR="001948BD" w:rsidRPr="001948BD" w:rsidRDefault="001948BD">
            <w:pPr>
              <w:rPr>
                <w:rFonts w:ascii="Amazon Ember" w:hAnsi="Amazon Ember" w:cs="Amazon Ember"/>
                <w:sz w:val="20"/>
                <w:szCs w:val="20"/>
              </w:rPr>
            </w:pPr>
            <w:r>
              <w:rPr>
                <w:rFonts w:ascii="Amazon Ember" w:hAnsi="Amazon Ember" w:cs="Amazon Ember"/>
                <w:sz w:val="20"/>
                <w:szCs w:val="20"/>
              </w:rPr>
              <w:t xml:space="preserve">Not applicable — two partners.</w:t>
            </w:r>
          </w:p>
        </w:tc>
      </w:tr>
      <w:tr w:rsidR="001948BD" w:rsidRPr="001948BD" w14:paraId="43FBB842" w14:textId="77777777" w:rsidTr="00FD7496">
        <w:trPr>
          <w:trHeight w:val="989"/>
        </w:trPr>
        <w:tc>
          <w:tcPr>
            <w:tcW w:w="2376" w:type="dxa"/>
            <w:shd w:val="clear" w:color="auto" w:fill="7F7F7F" w:themeFill="text1" w:themeFillTint="80"/>
          </w:tcPr>
          <w:p w14:paraId="4275D952" w14:textId="77777777" w:rsidR="001948BD" w:rsidRPr="0049738A" w:rsidRDefault="001948B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First Customer Targets</w:t>
            </w:r>
          </w:p>
        </w:tc>
        <w:tc>
          <w:tcPr>
            <w:tcW w:w="8509" w:type="dxa"/>
          </w:tcPr>
          <w:p w14:paraId="3E1EF076" w14:textId="59D36D4D" w:rsidR="001948BD" w:rsidRPr="001948BD" w:rsidRDefault="001948BD">
            <w:pPr>
              <w:rPr>
                <w:rFonts w:ascii="Amazon Ember" w:hAnsi="Amazon Ember" w:cs="Amazon Ember"/>
                <w:sz w:val="20"/>
                <w:szCs w:val="20"/>
              </w:rPr>
            </w:pPr>
            <w:r>
              <w:rPr>
                <w:rFonts w:ascii="Amazon Ember" w:hAnsi="Amazon Ember" w:cs="Amazon Ember"/>
                <w:sz w:val="20"/>
                <w:szCs w:val="20"/>
              </w:rPr>
              <w:t xml:space="preserve">Not applicable — two partners.</w:t>
            </w:r>
          </w:p>
        </w:tc>
      </w:tr>
      <w:tr w:rsidR="0038739D" w:rsidRPr="001948BD" w14:paraId="77CA5DEA" w14:textId="77777777" w:rsidTr="00FD7496">
        <w:trPr>
          <w:trHeight w:val="1016"/>
        </w:trPr>
        <w:tc>
          <w:tcPr>
            <w:tcW w:w="2376" w:type="dxa"/>
            <w:shd w:val="clear" w:color="auto" w:fill="7F7F7F" w:themeFill="text1" w:themeFillTint="80"/>
          </w:tcPr>
          <w:p w14:paraId="2AD88A34" w14:textId="77777777" w:rsidR="0038739D" w:rsidRPr="0049738A" w:rsidRDefault="0038739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Findings and recommendations</w:t>
            </w:r>
          </w:p>
        </w:tc>
        <w:tc>
          <w:tcPr>
            <w:tcW w:w="8509" w:type="dxa"/>
          </w:tcPr>
          <w:p w14:paraId="503AB8A4" w14:textId="20D33EA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Not applicable — two partners.</w:t>
            </w:r>
          </w:p>
        </w:tc>
      </w:tr>
    </w:tbl>
    <w:p w14:paraId="2981E141" w14:textId="77777777" w:rsidR="00FD7496" w:rsidRDefault="00FD7496"/>
    <w:p w14:paraId="76AB4F34" w14:textId="77777777" w:rsidR="00FD7496" w:rsidRPr="00FD7496" w:rsidRDefault="00FD7496" w:rsidP="00FD7496">
      <w:pPr>
        <w:pStyle w:val="Heading3"/>
        <w:pBdr>
          <w:top w:val="single" w:sz="4" w:space="1" w:color="auto"/>
          <w:left w:val="single" w:sz="4" w:space="4" w:color="auto"/>
          <w:bottom w:val="single" w:sz="4" w:space="1" w:color="auto"/>
          <w:right w:val="single" w:sz="4" w:space="4" w:color="auto"/>
        </w:pBdr>
        <w:shd w:val="clear" w:color="auto" w:fill="000000" w:themeFill="text1"/>
        <w:spacing w:before="0"/>
        <w:rPr>
          <w:rFonts w:ascii="Amazon Ember Cd RC" w:hAnsi="Amazon Ember Cd RC" w:cs="Amazon Ember Cd RC"/>
          <w:b w:val="0"/>
          <w:color w:val="FFFFFF" w:themeColor="background1"/>
          <w:sz w:val="32"/>
        </w:rPr>
      </w:pPr>
      <w:r>
        <w:rPr>
          <w:rFonts w:ascii="Amazon Ember Cd RC" w:hAnsi="Amazon Ember Cd RC" w:cs="Amazon Ember Cd RC"/>
          <w:color w:val="FFFFFF" w:themeColor="background1"/>
          <w:sz w:val="32"/>
        </w:rPr>
        <w:t xml:space="preserve">Solution Team Structure</w:t>
      </w:r>
    </w:p>
    <w:tbl>
      <w:tblPr>
        <w:tblStyle w:val="TableGrid"/>
        <w:tblW w:w="10885" w:type="dxa"/>
        <w:tblLook w:val="04A0" w:firstRow="1" w:lastRow="0" w:firstColumn="1" w:lastColumn="0" w:noHBand="0" w:noVBand="1"/>
      </w:tblPr>
      <w:tblGrid>
        <w:gridCol w:w="2376"/>
        <w:gridCol w:w="8509"/>
      </w:tblGrid>
      <w:tr w:rsidR="00FD7496" w:rsidRPr="001948BD" w14:paraId="263E93AD" w14:textId="77777777" w:rsidTr="00FD7496">
        <w:trPr>
          <w:trHeight w:val="1088"/>
        </w:trPr>
        <w:tc>
          <w:tcPr>
            <w:tcW w:w="2376" w:type="dxa"/>
            <w:shd w:val="clear" w:color="auto" w:fill="7F7F7F" w:themeFill="text1" w:themeFillTint="80"/>
          </w:tcPr>
          <w:p w14:paraId="250A80DE" w14:textId="77777777" w:rsidR="00FD7496" w:rsidRPr="0049738A" w:rsidRDefault="00FD7496" w:rsidP="00072157">
            <w:pPr>
              <w:rPr>
                <w:rFonts w:ascii="Amazon Ember" w:hAnsi="Amazon Ember" w:cs="Amazon Ember"/>
                <w:color w:val="FFFFFF" w:themeColor="background1"/>
                <w:sz w:val="20"/>
                <w:szCs w:val="20"/>
              </w:rPr>
            </w:pPr>
            <w:r>
              <w:rPr>
                <w:rFonts w:ascii="Amazon Ember" w:hAnsi="Amazon Ember" w:cs="Amazon Ember"/>
                <w:b/>
                <w:bCs/>
                <w:color w:val="FFFFFF" w:themeColor="background1"/>
                <w:sz w:val="20"/>
                <w:szCs w:val="20"/>
              </w:rPr>
              <w:t>Which Partner is the first line of support? How does the support model work?</w:t>
            </w:r>
          </w:p>
        </w:tc>
        <w:tc>
          <w:tcPr>
            <w:tcW w:w="8509" w:type="dxa"/>
          </w:tcPr>
          <w:p w14:paraId="1EFE8B9C" w14:textId="1DE8C04C" w:rsidR="00FD7496" w:rsidRPr="001948BD" w:rsidRDefault="00FD7496" w:rsidP="00072157">
            <w:pPr>
              <w:rPr>
                <w:rFonts w:ascii="Amazon Ember" w:hAnsi="Amazon Ember" w:cs="Amazon Ember"/>
                <w:sz w:val="20"/>
                <w:szCs w:val="20"/>
              </w:rPr>
            </w:pPr>
            <w:r>
              <w:rPr>
                <w:rFonts w:ascii="Amazon Ember" w:hAnsi="Amazon Ember" w:cs="Amazon Ember"/>
                <w:sz w:val="20"/>
                <w:szCs w:val="20"/>
              </w:rPr>
              <w:t xml:space="preserve">Not applicable — two partners.</w:t>
            </w:r>
          </w:p>
        </w:tc>
      </w:tr>
      <w:tr w:rsidR="00FD7496" w:rsidRPr="001948BD" w14:paraId="1FC3FCC4" w14:textId="77777777" w:rsidTr="00072157">
        <w:trPr>
          <w:trHeight w:val="980"/>
        </w:trPr>
        <w:tc>
          <w:tcPr>
            <w:tcW w:w="2376" w:type="dxa"/>
            <w:shd w:val="clear" w:color="auto" w:fill="7F7F7F" w:themeFill="text1" w:themeFillTint="80"/>
          </w:tcPr>
          <w:p w14:paraId="49B40992" w14:textId="77777777" w:rsidR="00FD7496" w:rsidRPr="0049738A" w:rsidRDefault="00FD7496" w:rsidP="00072157">
            <w:pPr>
              <w:rPr>
                <w:rFonts w:ascii="Amazon Ember" w:hAnsi="Amazon Ember" w:cs="Amazon Ember"/>
                <w:color w:val="FFFFFF" w:themeColor="background1"/>
                <w:sz w:val="20"/>
                <w:szCs w:val="20"/>
              </w:rPr>
            </w:pPr>
            <w:r>
              <w:rPr>
                <w:rFonts w:ascii="Amazon Ember" w:hAnsi="Amazon Ember" w:cs="Amazon Ember"/>
                <w:b/>
                <w:bCs/>
                <w:color w:val="FFFFFF" w:themeColor="background1"/>
                <w:sz w:val="20"/>
                <w:szCs w:val="20"/>
              </w:rPr>
              <w:t>Who generated opportunities for the solution? If multiple, describe how the partners work together?</w:t>
            </w:r>
          </w:p>
        </w:tc>
        <w:tc>
          <w:tcPr>
            <w:tcW w:w="8509" w:type="dxa"/>
          </w:tcPr>
          <w:p w14:paraId="1AE008F2" w14:textId="1EB3D3F5" w:rsidR="00FD7496" w:rsidRPr="001948BD" w:rsidRDefault="00FD7496" w:rsidP="00072157">
            <w:pPr>
              <w:rPr>
                <w:rFonts w:ascii="Amazon Ember" w:hAnsi="Amazon Ember" w:cs="Amazon Ember"/>
                <w:sz w:val="20"/>
                <w:szCs w:val="20"/>
              </w:rPr>
            </w:pPr>
            <w:r>
              <w:rPr>
                <w:rFonts w:ascii="Amazon Ember" w:hAnsi="Amazon Ember" w:cs="Amazon Ember"/>
                <w:sz w:val="20"/>
                <w:szCs w:val="20"/>
              </w:rPr>
              <w:t xml:space="preserve">Not applicable — two partners.</w:t>
            </w:r>
          </w:p>
        </w:tc>
      </w:tr>
      <w:tr w:rsidR="00FD7496" w:rsidRPr="001948BD" w14:paraId="57CD8809" w14:textId="77777777" w:rsidTr="00072157">
        <w:trPr>
          <w:trHeight w:val="971"/>
        </w:trPr>
        <w:tc>
          <w:tcPr>
            <w:tcW w:w="2376" w:type="dxa"/>
            <w:shd w:val="clear" w:color="auto" w:fill="7F7F7F" w:themeFill="text1" w:themeFillTint="80"/>
          </w:tcPr>
          <w:p w14:paraId="3CC49E4E" w14:textId="77777777" w:rsidR="00FD7496" w:rsidRPr="0049738A" w:rsidRDefault="00063517" w:rsidP="00072157">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Have the partners determine if they can work together commercially?</w:t>
            </w:r>
          </w:p>
        </w:tc>
        <w:tc>
          <w:tcPr>
            <w:tcW w:w="8509" w:type="dxa"/>
          </w:tcPr>
          <w:p w14:paraId="5DF9EB87" w14:textId="6EA47EB0" w:rsidR="00FD7496" w:rsidRPr="001948BD" w:rsidRDefault="00FD7496" w:rsidP="00072157">
            <w:pPr>
              <w:rPr>
                <w:rFonts w:ascii="Amazon Ember" w:hAnsi="Amazon Ember" w:cs="Amazon Ember"/>
                <w:sz w:val="20"/>
                <w:szCs w:val="20"/>
              </w:rPr>
            </w:pPr>
            <w:r>
              <w:rPr>
                <w:rFonts w:ascii="Amazon Ember" w:hAnsi="Amazon Ember" w:cs="Amazon Ember"/>
                <w:sz w:val="20"/>
                <w:szCs w:val="20"/>
              </w:rPr>
              <w:t xml:space="preserve">Not applicable — two partners.</w:t>
            </w:r>
          </w:p>
        </w:tc>
      </w:tr>
    </w:tbl>
    <w:p w14:paraId="02E8B3FD" w14:textId="77777777" w:rsidR="00FD7496" w:rsidRDefault="00FD7496"/>
    <w:p w14:paraId="344DA7E9" w14:textId="77777777" w:rsidR="00B05421" w:rsidRDefault="00185E70">
      <w:r>
        <w:rPr>
          <w:noProof/>
        </w:rPr>
        <mc:AlternateContent>
          <mc:Choice Requires="wps">
            <w:drawing>
              <wp:anchor distT="0" distB="0" distL="114300" distR="114300" simplePos="0" relativeHeight="251660288" behindDoc="0" locked="0" layoutInCell="1" allowOverlap="1" wp14:anchorId="325FFC4A" wp14:editId="5E3EA4D5">
                <wp:simplePos x="0" y="0"/>
                <wp:positionH relativeFrom="column">
                  <wp:posOffset>306271</wp:posOffset>
                </wp:positionH>
                <wp:positionV relativeFrom="paragraph">
                  <wp:posOffset>133383</wp:posOffset>
                </wp:positionV>
                <wp:extent cx="6261100" cy="535940"/>
                <wp:effectExtent l="12700" t="12700" r="12700" b="10160"/>
                <wp:wrapNone/>
                <wp:docPr id="1458579357" name="Text Box 2"/>
                <wp:cNvGraphicFramePr/>
                <a:graphic xmlns:a="http://schemas.openxmlformats.org/drawingml/2006/main">
                  <a:graphicData uri="http://schemas.microsoft.com/office/word/2010/wordprocessingShape">
                    <wps:wsp>
                      <wps:cNvSpPr txBox="1"/>
                      <wps:spPr>
                        <a:xfrm>
                          <a:off x="0" y="0"/>
                          <a:ext cx="6261100" cy="535940"/>
                        </a:xfrm>
                        <a:prstGeom prst="rect">
                          <a:avLst/>
                        </a:prstGeom>
                        <a:solidFill>
                          <a:schemeClr val="lt1"/>
                        </a:solidFill>
                        <a:ln w="28575">
                          <a:solidFill>
                            <a:schemeClr val="accent2"/>
                          </a:solidFill>
                        </a:ln>
                      </wps:spPr>
                      <wps:txbx>
                        <w:txbxContent>
                          <w:p w14:paraId="23C69FE6" w14:textId="4C044182" w:rsidR="00185E70" w:rsidRDefault="00185E70">
                            <w:r>
                              <w:rPr>
                                <w:b/>
                                <w:bCs/>
                              </w:rPr>
                              <w:t>Next steps:</w:t>
                            </w:r>
                            <w:r>
                              <w:t xml:space="preserve"> Submit Feasibility study </w:t>
                            </w:r>
                            <w:hyperlink r:id="rId6" w:history="1">
                              <w:r>
                                <w:rPr>
                                  <w:rStyle w:val="Hyperlink"/>
                                </w:rPr>
                                <w:t>here</w:t>
                              </w:r>
                            </w:hyperlink>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5FFC4A" id="Text Box 2" o:spid="_x0000_s1027" type="#_x0000_t202" style="position:absolute;margin-left:24.1pt;margin-top:10.5pt;width:493pt;height:42.2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BLKTZOwIAAIgEAAAOAAAAZHJzL2Uyb0RvYy54bWysVEtv2zAMvg/YfxB0Xxx7SdoacYosRYYB RVsgLXpWZDkxIIuaxMTOfv0o5d3tNOwikyLFx/eRHt93jWZb5XwNpuBpr8+ZMhLK2qwK/vY6/3LL mUdhSqHBqILvlOf3k8+fxq3NVQZr0KVyjIIYn7e24GtEmyeJl2vVCN8DqwwZK3CNQFLdKimdaCl6 o5Os3x8lLbjSOpDKe7p92Bv5JMavKiXxuaq8QqYLTrVhPF08l+FMJmORr5yw61oeyhD/UEUjakNJ T6EeBAq2cfUfoZpaOvBQYU9Ck0BV1VLFHqibtP+hm8VaWBV7IXC8PcHk/19Y+bRd2BfHsPsGHREY AGmtzz1dhn66yjXhS5UyshOEuxNsqkMm6XKUjdK0TyZJtuHX4d0g4pqcX1vn8buChgWh4I5oiWiJ 7aNHykiuR5eQzIOuy3mtdVTCKKiZdmwriESNsUZ6ceWlDWsLnt0Ob4Yx8pUxTtM5hJBSGcxCq9dh SNOGLs8ABAm7Zcfq8gKcJZQ7wszBfpy8lfOaGnsUHl+Eo/khLGgn8JmOSgMVBgeJszW4X3+7D/5E K1k5a2keC+5/boRTnOkfhgi/SwcEK8OoDIY3GSnu0rK8tJhNMwNCK6XtszKKwR/1UawcNO+0OtOQ lUzCSMpdcDyKM9xvCa2eVNNpdKKRtQIfzcLKEDqwE2h77d6FswdukabiCY6TK/IPFO99w0sD0w1C VUf+A857VA/w07hHdg6rGfbpUo9e5x/I5DcAAAD//wMAUEsDBBQABgAIAAAAIQAMl2jv3wAAAA8B AAAPAAAAZHJzL2Rvd25yZXYueG1sTE9NT8MwDL0j8R8iI3FjaUtBo2s6wSbEhcsGB45eY9qKJqmS bMv+Pe4JLpbtZ7+Pep3MKE7kw+CsgnyRgSDbOj3YTsHnx+vdEkSIaDWOzpKCCwVYN9dXNVbane2O TvvYCSaxoUIFfYxTJWVoezIYFm4iy9i38wYjj76T2uOZyc0oiyx7lAYHywo9TrTpqf3ZH42CXSrk pmvf3v2UdD4+YdLl14tStzdpu+LyvAIRKcW/D5gzsH9o2NjBHa0OYlRQLgu+VFDknGvGs/uSN4e5 eyhBNrX8n6P5BQAA//8DAFBLAQItABQABgAIAAAAIQC2gziS/gAAAOEBAAATAAAAAAAAAAAAAAAA AAAAAABbQ29udGVudF9UeXBlc10ueG1sUEsBAi0AFAAGAAgAAAAhADj9If/WAAAAlAEAAAsAAAAA AAAAAAAAAAAALwEAAF9yZWxzLy5yZWxzUEsBAi0AFAAGAAgAAAAhAEEspNk7AgAAiAQAAA4AAAAA AAAAAAAAAAAALgIAAGRycy9lMm9Eb2MueG1sUEsBAi0AFAAGAAgAAAAhAAyXaO/fAAAADwEAAA8A AAAAAAAAAAAAAAAAlQQAAGRycy9kb3ducmV2LnhtbFBLBQYAAAAABAAEAPMAAAChBQAAAAA= " fillcolor="white [3201]" strokecolor="#ed7d31 [3205]" strokeweight="2.25pt">
                <v:textbox>
                  <w:txbxContent>
                    <w:p w14:paraId="23C69FE6" w14:textId="4C044182" w:rsidR="00185E70" w:rsidRDefault="00185E70">
                      <w:r>
                        <w:rPr>
                          <w:b/>
                          <w:bCs/>
                        </w:rPr>
                        <w:t>Next steps:</w:t>
                      </w:r>
                      <w:r>
                        <w:t xml:space="preserve"> Submit Feasibility study </w:t>
                      </w:r>
                      <w:hyperlink r:id="rId7" w:history="1">
                        <w:r>
                          <w:rPr>
                            <w:rStyle w:val="Hyperlink"/>
                          </w:rPr>
                          <w:t>here</w:t>
                        </w:r>
                      </w:hyperlink>
                      <w:r>
                        <w:t>.</w:t>
                      </w:r>
                    </w:p>
                  </w:txbxContent>
                </v:textbox>
              </v:shape>
            </w:pict>
          </mc:Fallback>
        </mc:AlternateContent>
      </w:r>
    </w:p>
    <w:p w14:paraId="222F5590" w14:textId="77777777" w:rsidR="00185E70" w:rsidRDefault="00185E70"/>
    <w:p w14:paraId="0CF23D79" w14:textId="77777777" w:rsidR="00FD7496" w:rsidRDefault="00FD7496"/>
    <w:p w14:paraId="442CFB5C" w14:textId="77777777" w:rsidR="00FD7496" w:rsidRDefault="00FD7496"/>
    <w:p w14:paraId="6B8A4F82" w14:textId="2A9C9FC6" w:rsidR="00185E70" w:rsidRPr="00017AC7" w:rsidRDefault="00FD7496" w:rsidP="00017AC7">
      <w:pPr>
        <w:pStyle w:val="Heading3"/>
        <w:pBdr>
          <w:top w:val="single" w:sz="4" w:space="1" w:color="auto"/>
          <w:left w:val="single" w:sz="4" w:space="4" w:color="auto"/>
          <w:bottom w:val="single" w:sz="4" w:space="1" w:color="auto"/>
          <w:right w:val="single" w:sz="4" w:space="4" w:color="auto"/>
        </w:pBdr>
        <w:shd w:val="clear" w:color="auto" w:fill="000000" w:themeFill="text1"/>
        <w:spacing w:before="0"/>
        <w:rPr>
          <w:rFonts w:ascii="Amazon Ember Cd RC" w:hAnsi="Amazon Ember Cd RC" w:cs="Amazon Ember Cd RC"/>
          <w:b w:val="0"/>
          <w:color w:val="FFFFFF" w:themeColor="background1"/>
          <w:sz w:val="32"/>
        </w:rPr>
      </w:pPr>
      <w:r>
        <w:rPr>
          <w:rFonts w:ascii="Amazon Ember Cd RC" w:hAnsi="Amazon Ember Cd RC" w:cs="Amazon Ember Cd RC"/>
          <w:color w:val="FFFFFF" w:themeColor="background1"/>
          <w:sz w:val="32"/>
        </w:rPr>
        <w:t>AWS Feedback</w:t>
      </w:r>
    </w:p>
    <w:tbl>
      <w:tblPr>
        <w:tblStyle w:val="TableGrid"/>
        <w:tblW w:w="0" w:type="auto"/>
        <w:tblLook w:val="04A0" w:firstRow="1" w:lastRow="0" w:firstColumn="1" w:lastColumn="0" w:noHBand="0" w:noVBand="1"/>
      </w:tblPr>
      <w:tblGrid>
        <w:gridCol w:w="2352"/>
        <w:gridCol w:w="8263"/>
      </w:tblGrid>
      <w:tr w:rsidR="00B05421" w:rsidRPr="001948BD" w14:paraId="0BF12E7A" w14:textId="77777777" w:rsidTr="00BE160B">
        <w:trPr>
          <w:trHeight w:val="1016"/>
        </w:trPr>
        <w:tc>
          <w:tcPr>
            <w:tcW w:w="2352" w:type="dxa"/>
            <w:shd w:val="clear" w:color="auto" w:fill="7F7F7F" w:themeFill="text1" w:themeFillTint="80"/>
          </w:tcPr>
          <w:p w14:paraId="34191375" w14:textId="77777777" w:rsidR="00B05421" w:rsidRPr="0049738A" w:rsidRDefault="00B05421" w:rsidP="00BE160B">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 xml:space="preserve">Additional input and recommendations from AWS teams</w:t>
            </w:r>
          </w:p>
        </w:tc>
        <w:tc>
          <w:tcPr>
            <w:tcW w:w="8263" w:type="dxa"/>
          </w:tcPr>
          <w:p w14:paraId="410C3244" w14:textId="77777777" w:rsidR="00B05421" w:rsidRPr="001948BD" w:rsidRDefault="00B05421" w:rsidP="00BE160B">
            <w:pPr>
              <w:rPr>
                <w:rFonts w:ascii="Amazon Ember" w:hAnsi="Amazon Ember" w:cs="Amazon Ember"/>
                <w:sz w:val="20"/>
                <w:szCs w:val="20"/>
              </w:rPr>
            </w:pPr>
            <w:r>
              <w:rPr>
                <w:rFonts w:ascii="Amazon Ember" w:hAnsi="Amazon Ember" w:cs="Amazon Ember"/>
                <w:sz w:val="20"/>
                <w:szCs w:val="20"/>
              </w:rPr>
              <w:t>[leave blank in submission. AWS feedback to be included with any feedback or additional steps required.]</w:t>
            </w:r>
          </w:p>
        </w:tc>
      </w:tr>
    </w:tbl>
    <w:p w14:paraId="3E90B4A5" w14:textId="77777777" w:rsidR="0038739D" w:rsidRDefault="00B05421">
      <w:r>
        <w:t xml:space="preserve"> </w:t>
      </w:r>
    </w:p>
    <w:sectPr w:rsidR="0038739D" w:rsidSect="008B22EC">
      <w:headerReference w:type="default" r:id="rId8"/>
      <w:footerReference w:type="default" r:id="rId9"/>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AA6DF6" w14:textId="77777777" w:rsidR="00BE1DFB" w:rsidRDefault="00BE1DFB" w:rsidP="0038739D">
      <w:r>
        <w:separator/>
      </w:r>
    </w:p>
  </w:endnote>
  <w:endnote w:type="continuationSeparator" w:id="0">
    <w:p w14:paraId="5B95F960" w14:textId="77777777" w:rsidR="00BE1DFB" w:rsidRDefault="00BE1DFB" w:rsidP="003873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mazon Ember">
    <w:altName w:val="Calibri"/>
    <w:panose1 w:val="020B0603020204020204"/>
    <w:charset w:val="00"/>
    <w:family w:val="swiss"/>
    <w:pitch w:val="variable"/>
    <w:sig w:usb0="A00002EF" w:usb1="5000205B" w:usb2="00000028" w:usb3="00000000" w:csb0="0000009F" w:csb1="00000000"/>
  </w:font>
  <w:font w:name="Amazon Ember Cd RC">
    <w:altName w:val="Calibri"/>
    <w:panose1 w:val="020B0606020204020204"/>
    <w:charset w:val="00"/>
    <w:family w:val="swiss"/>
    <w:pitch w:val="variable"/>
    <w:sig w:usb0="A00002EF" w:usb1="5000205B" w:usb2="00000028" w:usb3="00000000" w:csb0="0000009F" w:csb1="00000000"/>
  </w:font>
  <w:font w:name="Malgun Gothic">
    <w:panose1 w:val="020B0503020000020004"/>
    <w:charset w:val="81"/>
    <w:family w:val="swiss"/>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3791B" w14:textId="77777777" w:rsidR="00F57974" w:rsidRDefault="00F57974" w:rsidP="00F57974">
    <w:pPr>
      <w:rPr>
        <w:sz w:val="12"/>
        <w:szCs w:val="20"/>
      </w:rPr>
    </w:pPr>
    <w:r w:rsidRPr="00BF649E">
      <w:rPr>
        <w:sz w:val="12"/>
        <w:szCs w:val="20"/>
      </w:rPr>
      <w:t xml:space="preserve">This document is for discussion purposes only and does not create a legally binding or enforceable agreement or offer and is not enforceable against either party.  </w:t>
    </w:r>
  </w:p>
  <w:p w14:paraId="5D41C36B" w14:textId="3EF2C9D2" w:rsidR="00017AC7" w:rsidRPr="00BF649E" w:rsidRDefault="00F57974" w:rsidP="00F57974">
    <w:pPr>
      <w:rPr>
        <w:sz w:val="12"/>
        <w:szCs w:val="20"/>
      </w:rPr>
    </w:pPr>
    <w:r w:rsidRPr="00BF649E">
      <w:rPr>
        <w:sz w:val="12"/>
        <w:szCs w:val="20"/>
      </w:rPr>
      <w:t>Neither party will be liable to the other party as a result of the failure to fulfill any obligation described in this document or the failure to enter into any agreement contemplated by this document.</w:t>
    </w:r>
    <w:r>
      <w:rPr>
        <w:sz w:val="12"/>
        <w:szCs w:val="20"/>
      </w:rPr>
      <w:t xml:space="preserve"> </w:t>
    </w:r>
  </w:p>
  <w:p w14:paraId="6297F234" w14:textId="77777777" w:rsidR="00FD7496" w:rsidRPr="00F57974" w:rsidRDefault="00FD7496" w:rsidP="00F579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6843BA" w14:textId="77777777" w:rsidR="00BE1DFB" w:rsidRDefault="00BE1DFB" w:rsidP="0038739D">
      <w:r>
        <w:separator/>
      </w:r>
    </w:p>
  </w:footnote>
  <w:footnote w:type="continuationSeparator" w:id="0">
    <w:p w14:paraId="78273883" w14:textId="77777777" w:rsidR="00BE1DFB" w:rsidRDefault="00BE1DFB" w:rsidP="0038739D">
      <w:r>
        <w:continuationSeparator/>
      </w:r>
    </w:p>
  </w:footnote>
  <w:footnote w:id="1">
    <w:p w14:paraId="52F986DF" w14:textId="57C77675" w:rsidR="00017AC7" w:rsidRDefault="00017AC7">
      <w:pPr>
        <w:pStyle w:val="FootnoteText"/>
      </w:pPr>
      <w:r>
        <w:rPr>
          <w:rStyle w:val="FootnoteReference"/>
        </w:rPr>
        <w:footnoteRef/>
      </w:r>
      <w:r>
        <w:t xml:space="preserve"> We define a Business Outcome Solution as one that impacts a customer’s top or bottom line.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C3E9E" w14:textId="77777777" w:rsidR="00FD7496" w:rsidRDefault="00FD7496" w:rsidP="00FD7496">
    <w:pPr>
      <w:pStyle w:val="Header"/>
    </w:pPr>
    <w:r>
      <w:rPr>
        <w:noProof/>
      </w:rPr>
      <w:drawing>
        <wp:inline distT="0" distB="0" distL="0" distR="0" wp14:anchorId="1C9BD6BA" wp14:editId="2189685A">
          <wp:extent cx="1259205" cy="34612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13801" cy="361130"/>
                  </a:xfrm>
                  <a:prstGeom prst="rect">
                    <a:avLst/>
                  </a:prstGeom>
                  <a:noFill/>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739D"/>
    <w:rsid w:val="00006AD1"/>
    <w:rsid w:val="00017AC7"/>
    <w:rsid w:val="00063517"/>
    <w:rsid w:val="001037AF"/>
    <w:rsid w:val="001171A7"/>
    <w:rsid w:val="00185E70"/>
    <w:rsid w:val="001948BD"/>
    <w:rsid w:val="00215679"/>
    <w:rsid w:val="00225A19"/>
    <w:rsid w:val="002716E0"/>
    <w:rsid w:val="00332E46"/>
    <w:rsid w:val="00383A61"/>
    <w:rsid w:val="0038739D"/>
    <w:rsid w:val="003C70D3"/>
    <w:rsid w:val="0049738A"/>
    <w:rsid w:val="00734B78"/>
    <w:rsid w:val="00763C2F"/>
    <w:rsid w:val="007B28D7"/>
    <w:rsid w:val="007D3D68"/>
    <w:rsid w:val="0080693C"/>
    <w:rsid w:val="00842AF3"/>
    <w:rsid w:val="008B22EC"/>
    <w:rsid w:val="008B534F"/>
    <w:rsid w:val="009D6156"/>
    <w:rsid w:val="00A67D36"/>
    <w:rsid w:val="00A80CED"/>
    <w:rsid w:val="00B01A02"/>
    <w:rsid w:val="00B05421"/>
    <w:rsid w:val="00B23364"/>
    <w:rsid w:val="00BB6DD0"/>
    <w:rsid w:val="00BE1DFB"/>
    <w:rsid w:val="00C9005A"/>
    <w:rsid w:val="00C96604"/>
    <w:rsid w:val="00D57930"/>
    <w:rsid w:val="00E912BC"/>
    <w:rsid w:val="00F25FCD"/>
    <w:rsid w:val="00F57974"/>
    <w:rsid w:val="00FB4B50"/>
    <w:rsid w:val="00FD74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419A7A"/>
  <w15:chartTrackingRefBased/>
  <w15:docId w15:val="{7136473D-7A29-954C-801E-38DE2D5924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nhideWhenUsed/>
    <w:qFormat/>
    <w:rsid w:val="00FD7496"/>
    <w:pPr>
      <w:keepNext/>
      <w:keepLines/>
      <w:spacing w:before="200"/>
      <w:outlineLvl w:val="2"/>
    </w:pPr>
    <w:rPr>
      <w:rFonts w:asciiTheme="majorHAnsi" w:eastAsiaTheme="majorEastAsia" w:hAnsiTheme="majorHAnsi" w:cstheme="majorBidi"/>
      <w:b/>
      <w:bCs/>
      <w:color w:val="4472C4" w:themeColor="accent1"/>
      <w:lang w:eastAsia="ko-K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LineNumber">
    <w:name w:val="line number"/>
    <w:basedOn w:val="DefaultParagraphFont"/>
    <w:uiPriority w:val="99"/>
    <w:semiHidden/>
    <w:unhideWhenUsed/>
    <w:rsid w:val="009D6156"/>
    <w:rPr>
      <w:rFonts w:ascii="Amazon Ember" w:hAnsi="Amazon Ember"/>
      <w:sz w:val="20"/>
    </w:rPr>
  </w:style>
  <w:style w:type="paragraph" w:styleId="Header">
    <w:name w:val="header"/>
    <w:basedOn w:val="Normal"/>
    <w:link w:val="HeaderChar"/>
    <w:uiPriority w:val="99"/>
    <w:unhideWhenUsed/>
    <w:rsid w:val="0038739D"/>
    <w:pPr>
      <w:tabs>
        <w:tab w:val="center" w:pos="4680"/>
        <w:tab w:val="right" w:pos="9360"/>
      </w:tabs>
    </w:pPr>
  </w:style>
  <w:style w:type="character" w:customStyle="1" w:styleId="HeaderChar">
    <w:name w:val="Header Char"/>
    <w:basedOn w:val="DefaultParagraphFont"/>
    <w:link w:val="Header"/>
    <w:uiPriority w:val="99"/>
    <w:rsid w:val="0038739D"/>
  </w:style>
  <w:style w:type="paragraph" w:styleId="Footer">
    <w:name w:val="footer"/>
    <w:basedOn w:val="Normal"/>
    <w:link w:val="FooterChar"/>
    <w:uiPriority w:val="99"/>
    <w:unhideWhenUsed/>
    <w:rsid w:val="0038739D"/>
    <w:pPr>
      <w:tabs>
        <w:tab w:val="center" w:pos="4680"/>
        <w:tab w:val="right" w:pos="9360"/>
      </w:tabs>
    </w:pPr>
  </w:style>
  <w:style w:type="character" w:customStyle="1" w:styleId="FooterChar">
    <w:name w:val="Footer Char"/>
    <w:basedOn w:val="DefaultParagraphFont"/>
    <w:link w:val="Footer"/>
    <w:uiPriority w:val="99"/>
    <w:rsid w:val="0038739D"/>
  </w:style>
  <w:style w:type="paragraph" w:styleId="Title">
    <w:name w:val="Title"/>
    <w:basedOn w:val="Normal"/>
    <w:next w:val="Normal"/>
    <w:link w:val="TitleChar"/>
    <w:uiPriority w:val="10"/>
    <w:qFormat/>
    <w:rsid w:val="0038739D"/>
    <w:pPr>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8739D"/>
    <w:rPr>
      <w:rFonts w:asciiTheme="majorHAnsi" w:eastAsiaTheme="majorEastAsia" w:hAnsiTheme="majorHAnsi" w:cstheme="majorBidi"/>
      <w:color w:val="000000" w:themeColor="text1"/>
      <w:sz w:val="56"/>
      <w:szCs w:val="56"/>
    </w:rPr>
  </w:style>
  <w:style w:type="table" w:styleId="TableGrid">
    <w:name w:val="Table Grid"/>
    <w:basedOn w:val="TableNormal"/>
    <w:uiPriority w:val="39"/>
    <w:rsid w:val="0038739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05421"/>
    <w:rPr>
      <w:color w:val="0563C1" w:themeColor="hyperlink"/>
      <w:u w:val="single"/>
    </w:rPr>
  </w:style>
  <w:style w:type="character" w:styleId="UnresolvedMention">
    <w:name w:val="Unresolved Mention"/>
    <w:basedOn w:val="DefaultParagraphFont"/>
    <w:uiPriority w:val="99"/>
    <w:semiHidden/>
    <w:unhideWhenUsed/>
    <w:rsid w:val="00B05421"/>
    <w:rPr>
      <w:color w:val="605E5C"/>
      <w:shd w:val="clear" w:color="auto" w:fill="E1DFDD"/>
    </w:rPr>
  </w:style>
  <w:style w:type="character" w:customStyle="1" w:styleId="Heading3Char">
    <w:name w:val="Heading 3 Char"/>
    <w:basedOn w:val="DefaultParagraphFont"/>
    <w:link w:val="Heading3"/>
    <w:rsid w:val="00FD7496"/>
    <w:rPr>
      <w:rFonts w:asciiTheme="majorHAnsi" w:eastAsiaTheme="majorEastAsia" w:hAnsiTheme="majorHAnsi" w:cstheme="majorBidi"/>
      <w:b/>
      <w:bCs/>
      <w:color w:val="4472C4" w:themeColor="accent1"/>
      <w:lang w:eastAsia="ko-KR"/>
    </w:rPr>
  </w:style>
  <w:style w:type="table" w:styleId="PlainTable1">
    <w:name w:val="Plain Table 1"/>
    <w:basedOn w:val="TableNormal"/>
    <w:uiPriority w:val="41"/>
    <w:rsid w:val="00FD7496"/>
    <w:rPr>
      <w:sz w:val="22"/>
      <w:szCs w:val="22"/>
      <w:lang w:eastAsia="ko-KR"/>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FootnoteText">
    <w:name w:val="footnote text"/>
    <w:basedOn w:val="Normal"/>
    <w:link w:val="FootnoteTextChar"/>
    <w:uiPriority w:val="99"/>
    <w:semiHidden/>
    <w:unhideWhenUsed/>
    <w:rsid w:val="00017AC7"/>
    <w:rPr>
      <w:sz w:val="20"/>
      <w:szCs w:val="20"/>
    </w:rPr>
  </w:style>
  <w:style w:type="character" w:customStyle="1" w:styleId="FootnoteTextChar">
    <w:name w:val="Footnote Text Char"/>
    <w:basedOn w:val="DefaultParagraphFont"/>
    <w:link w:val="FootnoteText"/>
    <w:uiPriority w:val="99"/>
    <w:semiHidden/>
    <w:rsid w:val="00017AC7"/>
    <w:rPr>
      <w:sz w:val="20"/>
      <w:szCs w:val="20"/>
    </w:rPr>
  </w:style>
  <w:style w:type="character" w:styleId="FootnoteReference">
    <w:name w:val="footnote reference"/>
    <w:basedOn w:val="DefaultParagraphFont"/>
    <w:uiPriority w:val="99"/>
    <w:semiHidden/>
    <w:unhideWhenUsed/>
    <w:rsid w:val="00017AC7"/>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40415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hyperlink" Target="https://app.smartsheet.com/b/form/1748cde1854e4b6d9d496553324cd712"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app.smartsheet.com/b/form/1748cde1854e4b6d9d496553324cd712" TargetMode="Externa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3</Pages>
  <Words>470</Words>
  <Characters>2683</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Amanda Lowe</dc:creator>
  <cp:keywords/>
  <dc:description/>
  <cp:lastModifiedBy>Lowe, Amanda</cp:lastModifiedBy>
  <cp:revision>4</cp:revision>
  <dcterms:created xsi:type="dcterms:W3CDTF">2024-06-19T23:53:00Z</dcterms:created>
  <dcterms:modified xsi:type="dcterms:W3CDTF">2025-05-07T20:19:00Z</dcterms:modified>
</cp:coreProperties>
</file>