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BDD57" w14:textId="7C837966" w:rsidR="001B2ED1" w:rsidRPr="00DA71D5" w:rsidRDefault="00DA71D5">
      <w:pPr>
        <w:spacing w:after="0" w:line="276" w:lineRule="auto"/>
        <w:ind w:left="221" w:firstLine="0"/>
        <w:rPr>
          <w:lang w:val="en-CA"/>
        </w:rPr>
      </w:pPr>
      <w:r>
        <w:rPr>
          <w:i/>
          <w:sz w:val="36"/>
          <w:lang w:val="en-CA"/>
        </w:rPr>
        <w:t xml:space="preserve">Operating </w:t>
      </w:r>
      <w:r w:rsidR="00106E9B" w:rsidRPr="00DA71D5">
        <w:rPr>
          <w:i/>
          <w:sz w:val="36"/>
          <w:lang w:val="en-CA"/>
        </w:rPr>
        <w:t xml:space="preserve">Systems </w:t>
      </w:r>
      <w:r w:rsidR="00106E9B" w:rsidRPr="00DA71D5">
        <w:rPr>
          <w:b/>
          <w:sz w:val="36"/>
          <w:lang w:val="en-CA"/>
        </w:rPr>
        <w:t>CSI3</w:t>
      </w:r>
      <w:r w:rsidR="009E33FA">
        <w:rPr>
          <w:b/>
          <w:sz w:val="36"/>
          <w:lang w:val="en-CA"/>
        </w:rPr>
        <w:t>1</w:t>
      </w:r>
      <w:r w:rsidR="00106E9B" w:rsidRPr="00DA71D5">
        <w:rPr>
          <w:b/>
          <w:sz w:val="36"/>
          <w:lang w:val="en-CA"/>
        </w:rPr>
        <w:t>31</w:t>
      </w:r>
      <w:r w:rsidR="00106E9B" w:rsidRPr="00DA71D5">
        <w:rPr>
          <w:lang w:val="en-CA"/>
        </w:rPr>
        <w:t xml:space="preserve"> Lab 1 </w:t>
      </w:r>
    </w:p>
    <w:p w14:paraId="78F70B40" w14:textId="77777777" w:rsidR="001B2ED1" w:rsidRPr="00DA71D5" w:rsidRDefault="00106E9B">
      <w:pPr>
        <w:spacing w:after="41" w:line="259" w:lineRule="auto"/>
        <w:ind w:left="-1" w:right="20" w:firstLine="0"/>
        <w:jc w:val="right"/>
        <w:rPr>
          <w:lang w:val="en-CA"/>
        </w:rPr>
      </w:pPr>
      <w:r>
        <w:rPr>
          <w:rFonts w:ascii="Calibri" w:eastAsia="Calibri" w:hAnsi="Calibri" w:cs="Calibri"/>
          <w:noProof/>
          <w:sz w:val="22"/>
          <w:lang w:val="en-US" w:eastAsia="en-US"/>
        </w:rPr>
        <mc:AlternateContent>
          <mc:Choice Requires="wpg">
            <w:drawing>
              <wp:inline distT="0" distB="0" distL="0" distR="0" wp14:anchorId="4B8A18F5" wp14:editId="0BEC3D75">
                <wp:extent cx="5488940" cy="19685"/>
                <wp:effectExtent l="0" t="0" r="0" b="0"/>
                <wp:docPr id="4664" name="Group 4664"/>
                <wp:cNvGraphicFramePr/>
                <a:graphic xmlns:a="http://schemas.openxmlformats.org/drawingml/2006/main">
                  <a:graphicData uri="http://schemas.microsoft.com/office/word/2010/wordprocessingGroup">
                    <wpg:wgp>
                      <wpg:cNvGrpSpPr/>
                      <wpg:grpSpPr>
                        <a:xfrm>
                          <a:off x="0" y="0"/>
                          <a:ext cx="5488940" cy="19685"/>
                          <a:chOff x="0" y="0"/>
                          <a:chExt cx="5488940" cy="19685"/>
                        </a:xfrm>
                      </wpg:grpSpPr>
                      <wps:wsp>
                        <wps:cNvPr id="5331" name="Shape 5331"/>
                        <wps:cNvSpPr/>
                        <wps:spPr>
                          <a:xfrm>
                            <a:off x="0" y="0"/>
                            <a:ext cx="5486400" cy="19050"/>
                          </a:xfrm>
                          <a:custGeom>
                            <a:avLst/>
                            <a:gdLst/>
                            <a:ahLst/>
                            <a:cxnLst/>
                            <a:rect l="0" t="0" r="0" b="0"/>
                            <a:pathLst>
                              <a:path w="5486400" h="19050">
                                <a:moveTo>
                                  <a:pt x="0" y="0"/>
                                </a:moveTo>
                                <a:lnTo>
                                  <a:pt x="5486400" y="0"/>
                                </a:lnTo>
                                <a:lnTo>
                                  <a:pt x="5486400" y="19050"/>
                                </a:lnTo>
                                <a:lnTo>
                                  <a:pt x="0" y="1905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32" name="Shape 5332"/>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33" name="Shape 5333"/>
                        <wps:cNvSpPr/>
                        <wps:spPr>
                          <a:xfrm>
                            <a:off x="3493" y="635"/>
                            <a:ext cx="5482337" cy="9144"/>
                          </a:xfrm>
                          <a:custGeom>
                            <a:avLst/>
                            <a:gdLst/>
                            <a:ahLst/>
                            <a:cxnLst/>
                            <a:rect l="0" t="0" r="0" b="0"/>
                            <a:pathLst>
                              <a:path w="5482337" h="9144">
                                <a:moveTo>
                                  <a:pt x="0" y="0"/>
                                </a:moveTo>
                                <a:lnTo>
                                  <a:pt x="5482337" y="0"/>
                                </a:lnTo>
                                <a:lnTo>
                                  <a:pt x="548233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34" name="Shape 5334"/>
                        <wps:cNvSpPr/>
                        <wps:spPr>
                          <a:xfrm>
                            <a:off x="548576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35" name="Shape 5335"/>
                        <wps:cNvSpPr/>
                        <wps:spPr>
                          <a:xfrm>
                            <a:off x="318"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36" name="Shape 5336"/>
                        <wps:cNvSpPr/>
                        <wps:spPr>
                          <a:xfrm>
                            <a:off x="5485765"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7" name="Shape 5337"/>
                        <wps:cNvSpPr/>
                        <wps:spPr>
                          <a:xfrm>
                            <a:off x="318"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8" name="Shape 5338"/>
                        <wps:cNvSpPr/>
                        <wps:spPr>
                          <a:xfrm>
                            <a:off x="3493" y="16510"/>
                            <a:ext cx="5482337" cy="9144"/>
                          </a:xfrm>
                          <a:custGeom>
                            <a:avLst/>
                            <a:gdLst/>
                            <a:ahLst/>
                            <a:cxnLst/>
                            <a:rect l="0" t="0" r="0" b="0"/>
                            <a:pathLst>
                              <a:path w="5482337" h="9144">
                                <a:moveTo>
                                  <a:pt x="0" y="0"/>
                                </a:moveTo>
                                <a:lnTo>
                                  <a:pt x="5482337" y="0"/>
                                </a:lnTo>
                                <a:lnTo>
                                  <a:pt x="548233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9" name="Shape 5339"/>
                        <wps:cNvSpPr/>
                        <wps:spPr>
                          <a:xfrm>
                            <a:off x="5485765"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664" style="width:432.2pt;height:1.54999pt;mso-position-horizontal-relative:char;mso-position-vertical-relative:line" coordsize="54889,196">
                <v:shape id="Shape 5340" style="position:absolute;width:54864;height:190;left:0;top:0;" coordsize="5486400,19050" path="m0,0l5486400,0l5486400,19050l0,19050l0,0">
                  <v:stroke weight="0pt" endcap="flat" joinstyle="miter" miterlimit="10" on="false" color="#000000" opacity="0"/>
                  <v:fill on="true" color="#808080"/>
                </v:shape>
                <v:shape id="Shape 5341" style="position:absolute;width:91;height:91;left:3;top:6;" coordsize="9144,9144" path="m0,0l9144,0l9144,9144l0,9144l0,0">
                  <v:stroke weight="0pt" endcap="flat" joinstyle="miter" miterlimit="10" on="false" color="#000000" opacity="0"/>
                  <v:fill on="true" color="#a0a0a0"/>
                </v:shape>
                <v:shape id="Shape 5342" style="position:absolute;width:54823;height:91;left:34;top:6;" coordsize="5482337,9144" path="m0,0l5482337,0l5482337,9144l0,9144l0,0">
                  <v:stroke weight="0pt" endcap="flat" joinstyle="miter" miterlimit="10" on="false" color="#000000" opacity="0"/>
                  <v:fill on="true" color="#a0a0a0"/>
                </v:shape>
                <v:shape id="Shape 5343" style="position:absolute;width:91;height:91;left:54857;top:6;" coordsize="9144,9144" path="m0,0l9144,0l9144,9144l0,9144l0,0">
                  <v:stroke weight="0pt" endcap="flat" joinstyle="miter" miterlimit="10" on="false" color="#000000" opacity="0"/>
                  <v:fill on="true" color="#a0a0a0"/>
                </v:shape>
                <v:shape id="Shape 5344" style="position:absolute;width:91;height:127;left:3;top:38;" coordsize="9144,12700" path="m0,0l9144,0l9144,12700l0,12700l0,0">
                  <v:stroke weight="0pt" endcap="flat" joinstyle="miter" miterlimit="10" on="false" color="#000000" opacity="0"/>
                  <v:fill on="true" color="#a0a0a0"/>
                </v:shape>
                <v:shape id="Shape 5345" style="position:absolute;width:91;height:127;left:54857;top:38;" coordsize="9144,12700" path="m0,0l9144,0l9144,12700l0,12700l0,0">
                  <v:stroke weight="0pt" endcap="flat" joinstyle="miter" miterlimit="10" on="false" color="#000000" opacity="0"/>
                  <v:fill on="true" color="#e3e3e3"/>
                </v:shape>
                <v:shape id="Shape 5346" style="position:absolute;width:91;height:91;left:3;top:165;" coordsize="9144,9144" path="m0,0l9144,0l9144,9144l0,9144l0,0">
                  <v:stroke weight="0pt" endcap="flat" joinstyle="miter" miterlimit="10" on="false" color="#000000" opacity="0"/>
                  <v:fill on="true" color="#e3e3e3"/>
                </v:shape>
                <v:shape id="Shape 5347" style="position:absolute;width:54823;height:91;left:34;top:165;" coordsize="5482337,9144" path="m0,0l5482337,0l5482337,9144l0,9144l0,0">
                  <v:stroke weight="0pt" endcap="flat" joinstyle="miter" miterlimit="10" on="false" color="#000000" opacity="0"/>
                  <v:fill on="true" color="#e3e3e3"/>
                </v:shape>
                <v:shape id="Shape 5348" style="position:absolute;width:91;height:91;left:54857;top:165;" coordsize="9144,9144" path="m0,0l9144,0l9144,9144l0,9144l0,0">
                  <v:stroke weight="0pt" endcap="flat" joinstyle="miter" miterlimit="10" on="false" color="#000000" opacity="0"/>
                  <v:fill on="true" color="#e3e3e3"/>
                </v:shape>
              </v:group>
            </w:pict>
          </mc:Fallback>
        </mc:AlternateContent>
      </w:r>
      <w:r w:rsidRPr="00DA71D5">
        <w:rPr>
          <w:lang w:val="en-CA"/>
        </w:rPr>
        <w:t xml:space="preserve"> </w:t>
      </w:r>
    </w:p>
    <w:p w14:paraId="38777C61" w14:textId="77777777" w:rsidR="001B2ED1" w:rsidRPr="00DA71D5" w:rsidRDefault="00106E9B">
      <w:pPr>
        <w:spacing w:after="40" w:line="259" w:lineRule="auto"/>
        <w:ind w:left="0" w:right="84" w:firstLine="0"/>
        <w:jc w:val="center"/>
        <w:rPr>
          <w:lang w:val="en-CA"/>
        </w:rPr>
      </w:pPr>
      <w:r w:rsidRPr="00DA71D5">
        <w:rPr>
          <w:sz w:val="32"/>
          <w:lang w:val="en-CA"/>
        </w:rPr>
        <w:t xml:space="preserve">Observation of process behavior - exercise </w:t>
      </w:r>
    </w:p>
    <w:p w14:paraId="5AEB5EE4" w14:textId="77777777" w:rsidR="001B2ED1" w:rsidRPr="00DA71D5" w:rsidRDefault="00106E9B">
      <w:pPr>
        <w:tabs>
          <w:tab w:val="center" w:pos="4369"/>
          <w:tab w:val="right" w:pos="8724"/>
        </w:tabs>
        <w:spacing w:after="0" w:line="259" w:lineRule="auto"/>
        <w:ind w:left="0" w:firstLine="0"/>
        <w:rPr>
          <w:lang w:val="en-CA"/>
        </w:rPr>
      </w:pPr>
      <w:r w:rsidRPr="00DA71D5">
        <w:rPr>
          <w:rFonts w:ascii="Calibri" w:eastAsia="Calibri" w:hAnsi="Calibri" w:cs="Calibri"/>
          <w:sz w:val="22"/>
          <w:lang w:val="en-CA"/>
        </w:rPr>
        <w:tab/>
      </w:r>
      <w:r>
        <w:rPr>
          <w:rFonts w:ascii="Calibri" w:eastAsia="Calibri" w:hAnsi="Calibri" w:cs="Calibri"/>
          <w:noProof/>
          <w:sz w:val="22"/>
          <w:lang w:val="en-US" w:eastAsia="en-US"/>
        </w:rPr>
        <mc:AlternateContent>
          <mc:Choice Requires="wpg">
            <w:drawing>
              <wp:inline distT="0" distB="0" distL="0" distR="0" wp14:anchorId="00FE6BCD" wp14:editId="3B7A5716">
                <wp:extent cx="3294761" cy="19685"/>
                <wp:effectExtent l="0" t="0" r="0" b="0"/>
                <wp:docPr id="4668" name="Group 4668"/>
                <wp:cNvGraphicFramePr/>
                <a:graphic xmlns:a="http://schemas.openxmlformats.org/drawingml/2006/main">
                  <a:graphicData uri="http://schemas.microsoft.com/office/word/2010/wordprocessingGroup">
                    <wpg:wgp>
                      <wpg:cNvGrpSpPr/>
                      <wpg:grpSpPr>
                        <a:xfrm>
                          <a:off x="0" y="0"/>
                          <a:ext cx="3294761" cy="19685"/>
                          <a:chOff x="0" y="0"/>
                          <a:chExt cx="3294761" cy="19685"/>
                        </a:xfrm>
                      </wpg:grpSpPr>
                      <wps:wsp>
                        <wps:cNvPr id="5349" name="Shape 5349"/>
                        <wps:cNvSpPr/>
                        <wps:spPr>
                          <a:xfrm>
                            <a:off x="0" y="0"/>
                            <a:ext cx="3292475" cy="19050"/>
                          </a:xfrm>
                          <a:custGeom>
                            <a:avLst/>
                            <a:gdLst/>
                            <a:ahLst/>
                            <a:cxnLst/>
                            <a:rect l="0" t="0" r="0" b="0"/>
                            <a:pathLst>
                              <a:path w="3292475" h="19050">
                                <a:moveTo>
                                  <a:pt x="0" y="0"/>
                                </a:moveTo>
                                <a:lnTo>
                                  <a:pt x="3292475" y="0"/>
                                </a:lnTo>
                                <a:lnTo>
                                  <a:pt x="3292475" y="19050"/>
                                </a:lnTo>
                                <a:lnTo>
                                  <a:pt x="0" y="1905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50" name="Shape 5350"/>
                        <wps:cNvSpPr/>
                        <wps:spPr>
                          <a:xfrm>
                            <a:off x="101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51" name="Shape 5351"/>
                        <wps:cNvSpPr/>
                        <wps:spPr>
                          <a:xfrm>
                            <a:off x="4191" y="635"/>
                            <a:ext cx="3287395" cy="9144"/>
                          </a:xfrm>
                          <a:custGeom>
                            <a:avLst/>
                            <a:gdLst/>
                            <a:ahLst/>
                            <a:cxnLst/>
                            <a:rect l="0" t="0" r="0" b="0"/>
                            <a:pathLst>
                              <a:path w="3287395" h="9144">
                                <a:moveTo>
                                  <a:pt x="0" y="0"/>
                                </a:moveTo>
                                <a:lnTo>
                                  <a:pt x="3287395" y="0"/>
                                </a:lnTo>
                                <a:lnTo>
                                  <a:pt x="328739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52" name="Shape 5352"/>
                        <wps:cNvSpPr/>
                        <wps:spPr>
                          <a:xfrm>
                            <a:off x="32915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53" name="Shape 5353"/>
                        <wps:cNvSpPr/>
                        <wps:spPr>
                          <a:xfrm>
                            <a:off x="1016"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54" name="Shape 5354"/>
                        <wps:cNvSpPr/>
                        <wps:spPr>
                          <a:xfrm>
                            <a:off x="3291586"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55" name="Shape 5355"/>
                        <wps:cNvSpPr/>
                        <wps:spPr>
                          <a:xfrm>
                            <a:off x="1016"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56" name="Shape 5356"/>
                        <wps:cNvSpPr/>
                        <wps:spPr>
                          <a:xfrm>
                            <a:off x="4191" y="16510"/>
                            <a:ext cx="3287395" cy="9144"/>
                          </a:xfrm>
                          <a:custGeom>
                            <a:avLst/>
                            <a:gdLst/>
                            <a:ahLst/>
                            <a:cxnLst/>
                            <a:rect l="0" t="0" r="0" b="0"/>
                            <a:pathLst>
                              <a:path w="3287395" h="9144">
                                <a:moveTo>
                                  <a:pt x="0" y="0"/>
                                </a:moveTo>
                                <a:lnTo>
                                  <a:pt x="3287395" y="0"/>
                                </a:lnTo>
                                <a:lnTo>
                                  <a:pt x="328739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57" name="Shape 5357"/>
                        <wps:cNvSpPr/>
                        <wps:spPr>
                          <a:xfrm>
                            <a:off x="3291586"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668" style="width:259.43pt;height:1.54999pt;mso-position-horizontal-relative:char;mso-position-vertical-relative:line" coordsize="32947,196">
                <v:shape id="Shape 5358" style="position:absolute;width:32924;height:190;left:0;top:0;" coordsize="3292475,19050" path="m0,0l3292475,0l3292475,19050l0,19050l0,0">
                  <v:stroke weight="0pt" endcap="flat" joinstyle="miter" miterlimit="10" on="false" color="#000000" opacity="0"/>
                  <v:fill on="true" color="#808080"/>
                </v:shape>
                <v:shape id="Shape 5359" style="position:absolute;width:91;height:91;left:10;top:6;" coordsize="9144,9144" path="m0,0l9144,0l9144,9144l0,9144l0,0">
                  <v:stroke weight="0pt" endcap="flat" joinstyle="miter" miterlimit="10" on="false" color="#000000" opacity="0"/>
                  <v:fill on="true" color="#a0a0a0"/>
                </v:shape>
                <v:shape id="Shape 5360" style="position:absolute;width:32873;height:91;left:41;top:6;" coordsize="3287395,9144" path="m0,0l3287395,0l3287395,9144l0,9144l0,0">
                  <v:stroke weight="0pt" endcap="flat" joinstyle="miter" miterlimit="10" on="false" color="#000000" opacity="0"/>
                  <v:fill on="true" color="#a0a0a0"/>
                </v:shape>
                <v:shape id="Shape 5361" style="position:absolute;width:91;height:91;left:32915;top:6;" coordsize="9144,9144" path="m0,0l9144,0l9144,9144l0,9144l0,0">
                  <v:stroke weight="0pt" endcap="flat" joinstyle="miter" miterlimit="10" on="false" color="#000000" opacity="0"/>
                  <v:fill on="true" color="#a0a0a0"/>
                </v:shape>
                <v:shape id="Shape 5362" style="position:absolute;width:91;height:127;left:10;top:38;" coordsize="9144,12700" path="m0,0l9144,0l9144,12700l0,12700l0,0">
                  <v:stroke weight="0pt" endcap="flat" joinstyle="miter" miterlimit="10" on="false" color="#000000" opacity="0"/>
                  <v:fill on="true" color="#a0a0a0"/>
                </v:shape>
                <v:shape id="Shape 5363" style="position:absolute;width:91;height:127;left:32915;top:38;" coordsize="9144,12700" path="m0,0l9144,0l9144,12700l0,12700l0,0">
                  <v:stroke weight="0pt" endcap="flat" joinstyle="miter" miterlimit="10" on="false" color="#000000" opacity="0"/>
                  <v:fill on="true" color="#e3e3e3"/>
                </v:shape>
                <v:shape id="Shape 5364" style="position:absolute;width:91;height:91;left:10;top:165;" coordsize="9144,9144" path="m0,0l9144,0l9144,9144l0,9144l0,0">
                  <v:stroke weight="0pt" endcap="flat" joinstyle="miter" miterlimit="10" on="false" color="#000000" opacity="0"/>
                  <v:fill on="true" color="#e3e3e3"/>
                </v:shape>
                <v:shape id="Shape 5365" style="position:absolute;width:32873;height:91;left:41;top:165;" coordsize="3287395,9144" path="m0,0l3287395,0l3287395,9144l0,9144l0,0">
                  <v:stroke weight="0pt" endcap="flat" joinstyle="miter" miterlimit="10" on="false" color="#000000" opacity="0"/>
                  <v:fill on="true" color="#e3e3e3"/>
                </v:shape>
                <v:shape id="Shape 5366" style="position:absolute;width:91;height:91;left:32915;top:165;" coordsize="9144,9144" path="m0,0l9144,0l9144,9144l0,9144l0,0">
                  <v:stroke weight="0pt" endcap="flat" joinstyle="miter" miterlimit="10" on="false" color="#000000" opacity="0"/>
                  <v:fill on="true" color="#e3e3e3"/>
                </v:shape>
              </v:group>
            </w:pict>
          </mc:Fallback>
        </mc:AlternateContent>
      </w:r>
      <w:r w:rsidRPr="00DA71D5">
        <w:rPr>
          <w:sz w:val="32"/>
          <w:lang w:val="en-CA"/>
        </w:rPr>
        <w:tab/>
        <w:t xml:space="preserve"> </w:t>
      </w:r>
    </w:p>
    <w:p w14:paraId="12A43FE0" w14:textId="77777777" w:rsidR="001B2ED1" w:rsidRDefault="00106E9B">
      <w:pPr>
        <w:pStyle w:val="Heading1"/>
        <w:ind w:left="-5"/>
      </w:pPr>
      <w:r>
        <w:t xml:space="preserve">Goals </w:t>
      </w:r>
    </w:p>
    <w:p w14:paraId="42332F32" w14:textId="77777777" w:rsidR="001B2ED1" w:rsidRDefault="00106E9B">
      <w:pPr>
        <w:spacing w:after="30" w:line="259" w:lineRule="auto"/>
        <w:ind w:left="0" w:firstLine="0"/>
      </w:pPr>
      <w:r>
        <w:t xml:space="preserve"> </w:t>
      </w:r>
    </w:p>
    <w:p w14:paraId="40A65B32" w14:textId="77777777" w:rsidR="001B2ED1" w:rsidRPr="00DA71D5" w:rsidRDefault="00106E9B">
      <w:pPr>
        <w:numPr>
          <w:ilvl w:val="0"/>
          <w:numId w:val="1"/>
        </w:numPr>
        <w:spacing w:after="32"/>
        <w:ind w:right="75" w:hanging="360"/>
        <w:rPr>
          <w:lang w:val="en-CA"/>
        </w:rPr>
      </w:pPr>
      <w:r w:rsidRPr="00DA71D5">
        <w:rPr>
          <w:lang w:val="en-CA"/>
        </w:rPr>
        <w:t xml:space="preserve">Study the behavior of process execution by examining its structures through the Linux “/ </w:t>
      </w:r>
      <w:proofErr w:type="spellStart"/>
      <w:r w:rsidRPr="00DA71D5">
        <w:rPr>
          <w:lang w:val="en-CA"/>
        </w:rPr>
        <w:t>proc</w:t>
      </w:r>
      <w:proofErr w:type="spellEnd"/>
      <w:r w:rsidRPr="00DA71D5">
        <w:rPr>
          <w:lang w:val="en-CA"/>
        </w:rPr>
        <w:t xml:space="preserve">” directory. </w:t>
      </w:r>
    </w:p>
    <w:p w14:paraId="49055253" w14:textId="77777777" w:rsidR="001B2ED1" w:rsidRPr="00DA71D5" w:rsidRDefault="00106E9B">
      <w:pPr>
        <w:numPr>
          <w:ilvl w:val="0"/>
          <w:numId w:val="1"/>
        </w:numPr>
        <w:ind w:right="75" w:hanging="360"/>
        <w:rPr>
          <w:lang w:val="en-CA"/>
        </w:rPr>
      </w:pPr>
      <w:r w:rsidRPr="00DA71D5">
        <w:rPr>
          <w:lang w:val="en-CA"/>
        </w:rPr>
        <w:t xml:space="preserve">Gain experience with Linux command line interface (shell) as well as system programs / commands. </w:t>
      </w:r>
    </w:p>
    <w:p w14:paraId="6C3406BA" w14:textId="77777777" w:rsidR="001B2ED1" w:rsidRPr="00DA71D5" w:rsidRDefault="00106E9B">
      <w:pPr>
        <w:numPr>
          <w:ilvl w:val="0"/>
          <w:numId w:val="1"/>
        </w:numPr>
        <w:ind w:right="75" w:hanging="360"/>
        <w:rPr>
          <w:lang w:val="en-CA"/>
        </w:rPr>
      </w:pPr>
      <w:r w:rsidRPr="00DA71D5">
        <w:rPr>
          <w:lang w:val="en-CA"/>
        </w:rPr>
        <w:t>Try some C programs with fork () and exec () calls.</w:t>
      </w:r>
    </w:p>
    <w:p w14:paraId="22F2FFD7" w14:textId="77777777" w:rsidR="001B2ED1" w:rsidRPr="00DA71D5" w:rsidRDefault="00106E9B">
      <w:pPr>
        <w:spacing w:after="20" w:line="259" w:lineRule="auto"/>
        <w:ind w:left="0" w:firstLine="0"/>
        <w:rPr>
          <w:lang w:val="en-CA"/>
        </w:rPr>
      </w:pPr>
      <w:r w:rsidRPr="00DA71D5">
        <w:rPr>
          <w:lang w:val="en-CA"/>
        </w:rPr>
        <w:t xml:space="preserve"> </w:t>
      </w:r>
    </w:p>
    <w:p w14:paraId="5F4D8EBB" w14:textId="77777777" w:rsidR="001B2ED1" w:rsidRPr="009E33FA" w:rsidRDefault="00106E9B">
      <w:pPr>
        <w:pStyle w:val="Heading1"/>
        <w:ind w:left="-5"/>
        <w:rPr>
          <w:lang w:val="en-CA"/>
        </w:rPr>
      </w:pPr>
      <w:r w:rsidRPr="009E33FA">
        <w:rPr>
          <w:lang w:val="en-CA"/>
        </w:rPr>
        <w:t xml:space="preserve">Guidelines </w:t>
      </w:r>
    </w:p>
    <w:p w14:paraId="3D697B8B" w14:textId="77777777" w:rsidR="001B2ED1" w:rsidRPr="009E33FA" w:rsidRDefault="00106E9B">
      <w:pPr>
        <w:spacing w:after="0" w:line="259" w:lineRule="auto"/>
        <w:ind w:left="0" w:firstLine="0"/>
        <w:rPr>
          <w:lang w:val="en-CA"/>
        </w:rPr>
      </w:pPr>
      <w:r w:rsidRPr="009E33FA">
        <w:rPr>
          <w:lang w:val="en-CA"/>
        </w:rPr>
        <w:t xml:space="preserve"> </w:t>
      </w:r>
    </w:p>
    <w:p w14:paraId="6935EB80" w14:textId="77777777" w:rsidR="00DA71D5" w:rsidRDefault="00106E9B">
      <w:pPr>
        <w:spacing w:after="27"/>
        <w:ind w:left="0" w:right="75" w:firstLine="0"/>
        <w:rPr>
          <w:lang w:val="en-CA"/>
        </w:rPr>
      </w:pPr>
      <w:r w:rsidRPr="00DA71D5">
        <w:rPr>
          <w:b/>
          <w:lang w:val="en-CA"/>
        </w:rPr>
        <w:t>Context</w:t>
      </w:r>
      <w:r w:rsidRPr="00DA71D5">
        <w:rPr>
          <w:lang w:val="en-CA"/>
        </w:rPr>
        <w:t xml:space="preserve">: The Linux OS provides a convenient mechanism for exploring the properties of the system as well as those of the running processes. Several OS structures are visible as files in the pseudo </w:t>
      </w:r>
      <w:proofErr w:type="spellStart"/>
      <w:r w:rsidRPr="00DA71D5">
        <w:rPr>
          <w:lang w:val="en-CA"/>
        </w:rPr>
        <w:t>filesystem</w:t>
      </w:r>
      <w:proofErr w:type="spellEnd"/>
      <w:r w:rsidRPr="00DA71D5">
        <w:rPr>
          <w:lang w:val="en-CA"/>
        </w:rPr>
        <w:t xml:space="preserve"> found in the / </w:t>
      </w:r>
      <w:proofErr w:type="spellStart"/>
      <w:r w:rsidRPr="00DA71D5">
        <w:rPr>
          <w:lang w:val="en-CA"/>
        </w:rPr>
        <w:t>proc</w:t>
      </w:r>
      <w:proofErr w:type="spellEnd"/>
      <w:r w:rsidRPr="00DA71D5">
        <w:rPr>
          <w:lang w:val="en-CA"/>
        </w:rPr>
        <w:t xml:space="preserve"> directory. </w:t>
      </w:r>
    </w:p>
    <w:p w14:paraId="12B554A6" w14:textId="54987546" w:rsidR="001B2ED1" w:rsidRPr="00DA71D5" w:rsidRDefault="00106E9B" w:rsidP="00DA71D5">
      <w:pPr>
        <w:spacing w:before="240" w:after="27"/>
        <w:ind w:left="0" w:right="75" w:firstLine="0"/>
        <w:rPr>
          <w:lang w:val="en-CA"/>
        </w:rPr>
      </w:pPr>
      <w:r w:rsidRPr="00DA71D5">
        <w:rPr>
          <w:b/>
          <w:bCs/>
          <w:lang w:val="en-CA"/>
        </w:rPr>
        <w:t>Step 1:</w:t>
      </w:r>
      <w:r w:rsidRPr="00DA71D5">
        <w:rPr>
          <w:lang w:val="en-CA"/>
        </w:rPr>
        <w:t xml:space="preserve"> Start </w:t>
      </w:r>
      <w:proofErr w:type="spellStart"/>
      <w:r w:rsidRPr="00DA71D5">
        <w:rPr>
          <w:lang w:val="en-CA"/>
        </w:rPr>
        <w:t>VirtualBox</w:t>
      </w:r>
      <w:proofErr w:type="spellEnd"/>
      <w:r w:rsidRPr="00DA71D5">
        <w:rPr>
          <w:lang w:val="en-CA"/>
        </w:rPr>
        <w:t xml:space="preserve"> and run the Linux “</w:t>
      </w:r>
      <w:proofErr w:type="spellStart"/>
      <w:r w:rsidRPr="00DA71D5">
        <w:rPr>
          <w:lang w:val="en-CA"/>
        </w:rPr>
        <w:t>SiteDev</w:t>
      </w:r>
      <w:proofErr w:type="spellEnd"/>
      <w:r w:rsidRPr="00DA71D5">
        <w:rPr>
          <w:lang w:val="en-CA"/>
        </w:rPr>
        <w:t xml:space="preserve">” virtual machine. To start the Linux virtual machine, select </w:t>
      </w:r>
      <w:proofErr w:type="spellStart"/>
      <w:r w:rsidRPr="00DA71D5">
        <w:rPr>
          <w:lang w:val="en-CA"/>
        </w:rPr>
        <w:t>SiteDev</w:t>
      </w:r>
      <w:proofErr w:type="spellEnd"/>
      <w:r w:rsidRPr="00DA71D5">
        <w:rPr>
          <w:lang w:val="en-CA"/>
        </w:rPr>
        <w:t xml:space="preserve"> and click Start. Another window will appear and you will see Linux booting up as if it were the primary OS on a PC. When prompted for a login prompt, use the user name "test1" and password "site" to log on. You are now ready to complete the lab. Note that you are using a CLI to interact with the OS.</w:t>
      </w:r>
    </w:p>
    <w:p w14:paraId="517D0CEA" w14:textId="77777777" w:rsidR="001B2ED1" w:rsidRPr="00DA71D5" w:rsidRDefault="00106E9B">
      <w:pPr>
        <w:spacing w:after="75" w:line="251" w:lineRule="auto"/>
        <w:ind w:left="-5" w:right="357" w:hanging="10"/>
        <w:jc w:val="both"/>
        <w:rPr>
          <w:lang w:val="en-CA"/>
        </w:rPr>
      </w:pPr>
      <w:r w:rsidRPr="00DA71D5">
        <w:rPr>
          <w:lang w:val="en-CA"/>
        </w:rPr>
        <w:t>The “</w:t>
      </w:r>
      <w:proofErr w:type="spellStart"/>
      <w:r w:rsidRPr="00DA71D5">
        <w:rPr>
          <w:lang w:val="en-CA"/>
        </w:rPr>
        <w:t>SiteDev</w:t>
      </w:r>
      <w:proofErr w:type="spellEnd"/>
      <w:r w:rsidRPr="00DA71D5">
        <w:rPr>
          <w:lang w:val="en-CA"/>
        </w:rPr>
        <w:t>” virtual machine is a Linux environment in which you can complete your laboratory. Please follow the instructions for installing the virtual machine in the guide available on the course website.</w:t>
      </w:r>
    </w:p>
    <w:p w14:paraId="45655815" w14:textId="0A771AF4" w:rsidR="001B2ED1" w:rsidRPr="00DA71D5" w:rsidRDefault="00DA71D5">
      <w:pPr>
        <w:spacing w:after="80"/>
        <w:ind w:left="0" w:right="75" w:firstLine="0"/>
        <w:rPr>
          <w:lang w:val="en-CA"/>
        </w:rPr>
      </w:pPr>
      <w:r>
        <w:rPr>
          <w:b/>
          <w:lang w:val="en-CA"/>
        </w:rPr>
        <w:t xml:space="preserve">Step </w:t>
      </w:r>
      <w:proofErr w:type="gramStart"/>
      <w:r>
        <w:rPr>
          <w:b/>
          <w:lang w:val="en-CA"/>
        </w:rPr>
        <w:t>2</w:t>
      </w:r>
      <w:r w:rsidR="00106E9B" w:rsidRPr="00DA71D5">
        <w:rPr>
          <w:b/>
          <w:lang w:val="en-CA"/>
        </w:rPr>
        <w:t xml:space="preserve"> </w:t>
      </w:r>
      <w:r w:rsidR="00106E9B" w:rsidRPr="00DA71D5">
        <w:rPr>
          <w:lang w:val="en-CA"/>
        </w:rPr>
        <w:t>:</w:t>
      </w:r>
      <w:proofErr w:type="gramEnd"/>
      <w:r w:rsidR="00106E9B" w:rsidRPr="00DA71D5">
        <w:rPr>
          <w:lang w:val="en-CA"/>
        </w:rPr>
        <w:t xml:space="preserve"> Do the command ls /</w:t>
      </w:r>
      <w:proofErr w:type="spellStart"/>
      <w:r w:rsidR="00106E9B" w:rsidRPr="00DA71D5">
        <w:rPr>
          <w:lang w:val="en-CA"/>
        </w:rPr>
        <w:t>proc</w:t>
      </w:r>
      <w:proofErr w:type="spellEnd"/>
      <w:r w:rsidR="00106E9B" w:rsidRPr="00DA71D5">
        <w:rPr>
          <w:lang w:val="en-CA"/>
        </w:rPr>
        <w:t xml:space="preserve"> (any text with this font represents commands to be executed). The contents of /</w:t>
      </w:r>
      <w:proofErr w:type="spellStart"/>
      <w:r w:rsidR="00106E9B" w:rsidRPr="00DA71D5">
        <w:rPr>
          <w:lang w:val="en-CA"/>
        </w:rPr>
        <w:t>proc</w:t>
      </w:r>
      <w:proofErr w:type="spellEnd"/>
      <w:r w:rsidR="00106E9B" w:rsidRPr="00DA71D5">
        <w:rPr>
          <w:lang w:val="en-CA"/>
        </w:rPr>
        <w:t xml:space="preserve"> will be displayed. You will see several numeric names (which represent directories associated with processes - for example directory 23406 will contain information about the process with a PID 23406). You will also see filenames containing information (</w:t>
      </w:r>
      <w:proofErr w:type="spellStart"/>
      <w:r w:rsidR="00106E9B" w:rsidRPr="00DA71D5">
        <w:rPr>
          <w:lang w:val="en-CA"/>
        </w:rPr>
        <w:t>eg</w:t>
      </w:r>
      <w:proofErr w:type="spellEnd"/>
      <w:r w:rsidR="00106E9B" w:rsidRPr="00DA71D5">
        <w:rPr>
          <w:lang w:val="en-CA"/>
        </w:rPr>
        <w:t xml:space="preserve"> "version" and "</w:t>
      </w:r>
      <w:proofErr w:type="spellStart"/>
      <w:r w:rsidR="00106E9B" w:rsidRPr="00DA71D5">
        <w:rPr>
          <w:lang w:val="en-CA"/>
        </w:rPr>
        <w:t>cpuinfo</w:t>
      </w:r>
      <w:proofErr w:type="spellEnd"/>
      <w:r w:rsidR="00106E9B" w:rsidRPr="00DA71D5">
        <w:rPr>
          <w:lang w:val="en-CA"/>
        </w:rPr>
        <w:t>").</w:t>
      </w:r>
    </w:p>
    <w:p w14:paraId="5BF0E6C2" w14:textId="6B042464" w:rsidR="001B2ED1" w:rsidRPr="00DA71D5" w:rsidRDefault="00106E9B">
      <w:pPr>
        <w:spacing w:after="15" w:line="251" w:lineRule="auto"/>
        <w:ind w:left="-5" w:right="170" w:hanging="10"/>
        <w:jc w:val="both"/>
        <w:rPr>
          <w:lang w:val="en-CA"/>
        </w:rPr>
      </w:pPr>
      <w:r w:rsidRPr="00DA71D5">
        <w:rPr>
          <w:b/>
          <w:lang w:val="en-CA"/>
        </w:rPr>
        <w:t xml:space="preserve">Step </w:t>
      </w:r>
      <w:proofErr w:type="gramStart"/>
      <w:r w:rsidRPr="00DA71D5">
        <w:rPr>
          <w:b/>
          <w:lang w:val="en-CA"/>
        </w:rPr>
        <w:t xml:space="preserve">3 </w:t>
      </w:r>
      <w:r w:rsidRPr="00DA71D5">
        <w:rPr>
          <w:lang w:val="en-CA"/>
        </w:rPr>
        <w:t>:</w:t>
      </w:r>
      <w:proofErr w:type="gramEnd"/>
      <w:r w:rsidRPr="00DA71D5">
        <w:rPr>
          <w:lang w:val="en-CA"/>
        </w:rPr>
        <w:t xml:space="preserve"> Do the command cat /</w:t>
      </w:r>
      <w:proofErr w:type="spellStart"/>
      <w:r w:rsidRPr="00DA71D5">
        <w:rPr>
          <w:lang w:val="en-CA"/>
        </w:rPr>
        <w:t>proc</w:t>
      </w:r>
      <w:proofErr w:type="spellEnd"/>
      <w:r w:rsidRPr="00DA71D5">
        <w:rPr>
          <w:lang w:val="en-CA"/>
        </w:rPr>
        <w:t>/version. It should display the contents of the "/</w:t>
      </w:r>
      <w:proofErr w:type="spellStart"/>
      <w:r w:rsidRPr="00DA71D5">
        <w:rPr>
          <w:lang w:val="en-CA"/>
        </w:rPr>
        <w:t>proc</w:t>
      </w:r>
      <w:proofErr w:type="spellEnd"/>
      <w:r w:rsidRPr="00DA71D5">
        <w:rPr>
          <w:lang w:val="en-CA"/>
        </w:rPr>
        <w:t xml:space="preserve"> /version" file which contains information about the OS version. Enter the command cat/</w:t>
      </w:r>
      <w:proofErr w:type="spellStart"/>
      <w:r w:rsidRPr="00DA71D5">
        <w:rPr>
          <w:lang w:val="en-CA"/>
        </w:rPr>
        <w:t>proc</w:t>
      </w:r>
      <w:proofErr w:type="spellEnd"/>
      <w:r w:rsidRPr="00DA71D5">
        <w:rPr>
          <w:lang w:val="en-CA"/>
        </w:rPr>
        <w:t>/</w:t>
      </w:r>
      <w:proofErr w:type="spellStart"/>
      <w:r w:rsidRPr="00DA71D5">
        <w:rPr>
          <w:lang w:val="en-CA"/>
        </w:rPr>
        <w:t>cpuinfo</w:t>
      </w:r>
      <w:proofErr w:type="spellEnd"/>
      <w:r w:rsidRPr="00DA71D5">
        <w:rPr>
          <w:lang w:val="en-CA"/>
        </w:rPr>
        <w:t xml:space="preserve"> and examine the information displayed. Take the time to review the contents of other files.</w:t>
      </w:r>
    </w:p>
    <w:p w14:paraId="43D1851B" w14:textId="546F1CDB" w:rsidR="001B2ED1" w:rsidRDefault="00106E9B">
      <w:pPr>
        <w:spacing w:line="250" w:lineRule="auto"/>
        <w:ind w:left="-5" w:right="24" w:hanging="10"/>
        <w:rPr>
          <w:rFonts w:ascii="Arial Unicode MS" w:eastAsia="Arial Unicode MS" w:hAnsi="Arial Unicode MS" w:cs="Arial Unicode MS"/>
          <w:lang w:val="en-CA"/>
        </w:rPr>
      </w:pPr>
      <w:r w:rsidRPr="00DA71D5">
        <w:rPr>
          <w:rFonts w:ascii="Arial Unicode MS" w:eastAsia="Arial Unicode MS" w:hAnsi="Arial Unicode MS" w:cs="Arial Unicode MS"/>
          <w:b/>
          <w:bCs/>
          <w:lang w:val="en-CA"/>
        </w:rPr>
        <w:t>Step 4:</w:t>
      </w:r>
      <w:r w:rsidRPr="00DA71D5">
        <w:rPr>
          <w:rFonts w:ascii="Arial Unicode MS" w:eastAsia="Arial Unicode MS" w:hAnsi="Arial Unicode MS" w:cs="Arial Unicode MS"/>
          <w:lang w:val="en-CA"/>
        </w:rPr>
        <w:t xml:space="preserve"> Enter the </w:t>
      </w:r>
      <w:proofErr w:type="spellStart"/>
      <w:r w:rsidRPr="00DA71D5">
        <w:rPr>
          <w:rFonts w:ascii="Arial Unicode MS" w:eastAsia="Arial Unicode MS" w:hAnsi="Arial Unicode MS" w:cs="Arial Unicode MS"/>
          <w:lang w:val="en-CA"/>
        </w:rPr>
        <w:t>ps</w:t>
      </w:r>
      <w:proofErr w:type="spellEnd"/>
      <w:r w:rsidRPr="00DA71D5">
        <w:rPr>
          <w:rFonts w:ascii="Arial Unicode MS" w:eastAsia="Arial Unicode MS" w:hAnsi="Arial Unicode MS" w:cs="Arial Unicode MS"/>
          <w:lang w:val="en-CA"/>
        </w:rPr>
        <w:t xml:space="preserve"> command. It will display the processes you have started. At least two processes will be displayed (one running "</w:t>
      </w:r>
      <w:proofErr w:type="spellStart"/>
      <w:r w:rsidRPr="00DA71D5">
        <w:rPr>
          <w:rFonts w:ascii="Arial Unicode MS" w:eastAsia="Arial Unicode MS" w:hAnsi="Arial Unicode MS" w:cs="Arial Unicode MS"/>
          <w:lang w:val="en-CA"/>
        </w:rPr>
        <w:t>ps</w:t>
      </w:r>
      <w:proofErr w:type="spellEnd"/>
      <w:r w:rsidRPr="00DA71D5">
        <w:rPr>
          <w:rFonts w:ascii="Arial Unicode MS" w:eastAsia="Arial Unicode MS" w:hAnsi="Arial Unicode MS" w:cs="Arial Unicode MS"/>
          <w:lang w:val="en-CA"/>
        </w:rPr>
        <w:t>" and one "shell" process - most likely "bash"). Note the PID of the "shell" process.</w:t>
      </w:r>
    </w:p>
    <w:p w14:paraId="45B2EC74" w14:textId="77777777" w:rsidR="00D13596" w:rsidRPr="00DA71D5" w:rsidRDefault="00D13596">
      <w:pPr>
        <w:spacing w:line="250" w:lineRule="auto"/>
        <w:ind w:left="-5" w:right="24" w:hanging="10"/>
        <w:rPr>
          <w:lang w:val="en-CA"/>
        </w:rPr>
      </w:pPr>
    </w:p>
    <w:p w14:paraId="57EC3479" w14:textId="7C260863" w:rsidR="001B2ED1" w:rsidRDefault="00106E9B">
      <w:pPr>
        <w:spacing w:line="250" w:lineRule="auto"/>
        <w:ind w:left="-5" w:right="24" w:hanging="10"/>
        <w:rPr>
          <w:lang w:val="en-CA"/>
        </w:rPr>
      </w:pPr>
      <w:r w:rsidRPr="00DA71D5">
        <w:rPr>
          <w:b/>
          <w:lang w:val="en-CA"/>
        </w:rPr>
        <w:lastRenderedPageBreak/>
        <w:t xml:space="preserve">Step </w:t>
      </w:r>
      <w:proofErr w:type="gramStart"/>
      <w:r w:rsidRPr="00DA71D5">
        <w:rPr>
          <w:b/>
          <w:lang w:val="en-CA"/>
        </w:rPr>
        <w:t xml:space="preserve">5 </w:t>
      </w:r>
      <w:r w:rsidRPr="00DA71D5">
        <w:rPr>
          <w:lang w:val="en-CA"/>
        </w:rPr>
        <w:t>:</w:t>
      </w:r>
      <w:proofErr w:type="gramEnd"/>
      <w:r w:rsidRPr="00DA71D5">
        <w:rPr>
          <w:lang w:val="en-CA"/>
        </w:rPr>
        <w:t xml:space="preserve"> Do the command cat / </w:t>
      </w:r>
      <w:proofErr w:type="spellStart"/>
      <w:r w:rsidRPr="00DA71D5">
        <w:rPr>
          <w:lang w:val="en-CA"/>
        </w:rPr>
        <w:t>proc</w:t>
      </w:r>
      <w:proofErr w:type="spellEnd"/>
      <w:r w:rsidRPr="00DA71D5">
        <w:rPr>
          <w:lang w:val="en-CA"/>
        </w:rPr>
        <w:t xml:space="preserve"> / XXXX / stat, where XXXX is the PID of your "shell" process from the previous step. You will notice a series of numbers representing the properties of the process. To know the meanings of the numbers with the command man </w:t>
      </w:r>
      <w:proofErr w:type="spellStart"/>
      <w:r w:rsidRPr="00DA71D5">
        <w:rPr>
          <w:lang w:val="en-CA"/>
        </w:rPr>
        <w:t>proc</w:t>
      </w:r>
      <w:proofErr w:type="spellEnd"/>
      <w:r w:rsidRPr="00DA71D5">
        <w:rPr>
          <w:lang w:val="en-CA"/>
        </w:rPr>
        <w:t xml:space="preserve"> (which gives the man page for </w:t>
      </w:r>
      <w:proofErr w:type="spellStart"/>
      <w:r w:rsidRPr="00DA71D5">
        <w:rPr>
          <w:lang w:val="en-CA"/>
        </w:rPr>
        <w:t>proc</w:t>
      </w:r>
      <w:proofErr w:type="spellEnd"/>
      <w:r w:rsidRPr="00DA71D5">
        <w:rPr>
          <w:lang w:val="en-CA"/>
        </w:rPr>
        <w:t xml:space="preserve">). You can also examine the contents of "/ </w:t>
      </w:r>
      <w:proofErr w:type="spellStart"/>
      <w:r w:rsidRPr="00DA71D5">
        <w:rPr>
          <w:lang w:val="en-CA"/>
        </w:rPr>
        <w:t>proc</w:t>
      </w:r>
      <w:proofErr w:type="spellEnd"/>
      <w:r w:rsidRPr="00DA71D5">
        <w:rPr>
          <w:lang w:val="en-CA"/>
        </w:rPr>
        <w:t xml:space="preserve"> / XXXX / status" which gives similar information but in an easier to read format.</w:t>
      </w:r>
    </w:p>
    <w:p w14:paraId="5A1CAD88" w14:textId="77777777" w:rsidR="00D13596" w:rsidRPr="00DA71D5" w:rsidRDefault="00D13596">
      <w:pPr>
        <w:spacing w:line="250" w:lineRule="auto"/>
        <w:ind w:left="-5" w:right="24" w:hanging="10"/>
        <w:rPr>
          <w:lang w:val="en-CA"/>
        </w:rPr>
      </w:pPr>
    </w:p>
    <w:p w14:paraId="60D86751" w14:textId="77777777" w:rsidR="00D13596" w:rsidRDefault="00106E9B" w:rsidP="00D13596">
      <w:pPr>
        <w:spacing w:line="250" w:lineRule="auto"/>
        <w:ind w:left="-5" w:right="24" w:hanging="10"/>
        <w:rPr>
          <w:rFonts w:ascii="Arial Unicode MS" w:eastAsia="Arial Unicode MS" w:hAnsi="Arial Unicode MS" w:cs="Arial Unicode MS"/>
          <w:lang w:val="en-CA"/>
        </w:rPr>
      </w:pPr>
      <w:r w:rsidRPr="00DA71D5">
        <w:rPr>
          <w:rFonts w:ascii="Arial Unicode MS" w:eastAsia="Arial Unicode MS" w:hAnsi="Arial Unicode MS" w:cs="Arial Unicode MS"/>
          <w:lang w:val="en-CA"/>
        </w:rPr>
        <w:t xml:space="preserve">Step 6: We want to explore process state changes, but it is difficult to examine the activity of the "shell" process. In order to be able to examine interesting behavior, we will start and observe other programs created for this purpose. </w:t>
      </w:r>
    </w:p>
    <w:p w14:paraId="1BA5F3BB" w14:textId="3502C68C" w:rsidR="001B2ED1" w:rsidRDefault="00D13596" w:rsidP="00D13596">
      <w:pPr>
        <w:spacing w:line="250" w:lineRule="auto"/>
        <w:ind w:left="-5" w:right="24" w:hanging="10"/>
        <w:rPr>
          <w:rFonts w:ascii="Arial Unicode MS" w:eastAsia="Arial Unicode MS" w:hAnsi="Arial Unicode MS" w:cs="Arial Unicode MS"/>
          <w:lang w:val="en-CA"/>
        </w:rPr>
      </w:pPr>
      <w:r>
        <w:rPr>
          <w:rFonts w:ascii="Arial Unicode MS" w:eastAsia="Arial Unicode MS" w:hAnsi="Arial Unicode MS" w:cs="Arial Unicode MS"/>
          <w:lang w:val="en-CA"/>
        </w:rPr>
        <w:t xml:space="preserve"> From your </w:t>
      </w:r>
      <w:proofErr w:type="spellStart"/>
      <w:r>
        <w:rPr>
          <w:rFonts w:ascii="Arial Unicode MS" w:eastAsia="Arial Unicode MS" w:hAnsi="Arial Unicode MS" w:cs="Arial Unicode MS"/>
          <w:lang w:val="en-CA"/>
        </w:rPr>
        <w:t>linux</w:t>
      </w:r>
      <w:proofErr w:type="spellEnd"/>
      <w:r>
        <w:rPr>
          <w:rFonts w:ascii="Arial Unicode MS" w:eastAsia="Arial Unicode MS" w:hAnsi="Arial Unicode MS" w:cs="Arial Unicode MS"/>
          <w:lang w:val="en-CA"/>
        </w:rPr>
        <w:t xml:space="preserve">, get access to your lab1 files: </w:t>
      </w:r>
    </w:p>
    <w:p w14:paraId="4687C818" w14:textId="77777777" w:rsidR="00D13596" w:rsidRPr="00DA71D5" w:rsidRDefault="00D13596" w:rsidP="00D13596">
      <w:pPr>
        <w:spacing w:line="250" w:lineRule="auto"/>
        <w:ind w:left="-5" w:right="24" w:hanging="10"/>
        <w:rPr>
          <w:lang w:val="en-CA"/>
        </w:rPr>
      </w:pPr>
    </w:p>
    <w:p w14:paraId="48840461" w14:textId="77777777" w:rsidR="001B2ED1" w:rsidRPr="00DA71D5" w:rsidRDefault="00106E9B">
      <w:pPr>
        <w:numPr>
          <w:ilvl w:val="0"/>
          <w:numId w:val="2"/>
        </w:numPr>
        <w:ind w:right="75" w:hanging="360"/>
        <w:rPr>
          <w:lang w:val="en-CA"/>
        </w:rPr>
      </w:pPr>
      <w:proofErr w:type="spellStart"/>
      <w:proofErr w:type="gramStart"/>
      <w:r w:rsidRPr="00DA71D5">
        <w:rPr>
          <w:i/>
          <w:lang w:val="en-CA"/>
        </w:rPr>
        <w:t>procmon</w:t>
      </w:r>
      <w:proofErr w:type="spellEnd"/>
      <w:proofErr w:type="gramEnd"/>
      <w:r w:rsidRPr="00DA71D5">
        <w:rPr>
          <w:lang w:val="en-CA"/>
        </w:rPr>
        <w:t xml:space="preserve">: This program reads every second the file "/ </w:t>
      </w:r>
      <w:proofErr w:type="spellStart"/>
      <w:r w:rsidRPr="00DA71D5">
        <w:rPr>
          <w:lang w:val="en-CA"/>
        </w:rPr>
        <w:t>proc</w:t>
      </w:r>
      <w:proofErr w:type="spellEnd"/>
      <w:r w:rsidRPr="00DA71D5">
        <w:rPr>
          <w:lang w:val="en-CA"/>
        </w:rPr>
        <w:t xml:space="preserve"> / PID / stat" the status of the process and the number of "jiffies" (1/100 of a second) spent in the kernel mode and the used mode. This information will be displayed. The program takes one parameter, the PID of the process which is to be observed. The </w:t>
      </w:r>
      <w:proofErr w:type="spellStart"/>
      <w:r w:rsidRPr="00DA71D5">
        <w:rPr>
          <w:lang w:val="en-CA"/>
        </w:rPr>
        <w:t>procmon</w:t>
      </w:r>
      <w:proofErr w:type="spellEnd"/>
      <w:r w:rsidRPr="00DA71D5">
        <w:rPr>
          <w:lang w:val="en-CA"/>
        </w:rPr>
        <w:t xml:space="preserve"> process terminates when it can no longer open the "/ </w:t>
      </w:r>
      <w:proofErr w:type="spellStart"/>
      <w:r w:rsidRPr="00DA71D5">
        <w:rPr>
          <w:lang w:val="en-CA"/>
        </w:rPr>
        <w:t>proc</w:t>
      </w:r>
      <w:proofErr w:type="spellEnd"/>
      <w:r w:rsidRPr="00DA71D5">
        <w:rPr>
          <w:lang w:val="en-CA"/>
        </w:rPr>
        <w:t xml:space="preserve"> / PID / stat" file - normally because the PID process has terminated.</w:t>
      </w:r>
    </w:p>
    <w:p w14:paraId="0BA8E6F7" w14:textId="77777777" w:rsidR="001B2ED1" w:rsidRPr="00DA71D5" w:rsidRDefault="00106E9B">
      <w:pPr>
        <w:numPr>
          <w:ilvl w:val="0"/>
          <w:numId w:val="2"/>
        </w:numPr>
        <w:ind w:right="75" w:hanging="360"/>
        <w:rPr>
          <w:lang w:val="en-CA"/>
        </w:rPr>
      </w:pPr>
      <w:r w:rsidRPr="00DA71D5">
        <w:rPr>
          <w:lang w:val="en-CA"/>
        </w:rPr>
        <w:t xml:space="preserve">The </w:t>
      </w:r>
      <w:proofErr w:type="spellStart"/>
      <w:r w:rsidRPr="00DA71D5">
        <w:rPr>
          <w:lang w:val="en-CA"/>
        </w:rPr>
        <w:t>calcloop</w:t>
      </w:r>
      <w:proofErr w:type="spellEnd"/>
      <w:r w:rsidRPr="00DA71D5">
        <w:rPr>
          <w:lang w:val="en-CA"/>
        </w:rPr>
        <w:t xml:space="preserve"> and </w:t>
      </w:r>
      <w:proofErr w:type="spellStart"/>
      <w:r w:rsidRPr="00DA71D5">
        <w:rPr>
          <w:lang w:val="en-CA"/>
        </w:rPr>
        <w:t>cploop</w:t>
      </w:r>
      <w:proofErr w:type="spellEnd"/>
      <w:r w:rsidRPr="00DA71D5">
        <w:rPr>
          <w:lang w:val="en-CA"/>
        </w:rPr>
        <w:t xml:space="preserve"> program files. These are two programs with very different behaviors.</w:t>
      </w:r>
    </w:p>
    <w:p w14:paraId="69B15085" w14:textId="77777777" w:rsidR="001B2ED1" w:rsidRPr="00DA71D5" w:rsidRDefault="00106E9B">
      <w:pPr>
        <w:numPr>
          <w:ilvl w:val="1"/>
          <w:numId w:val="2"/>
        </w:numPr>
        <w:ind w:left="1442" w:right="75" w:hanging="361"/>
        <w:rPr>
          <w:lang w:val="en-CA"/>
        </w:rPr>
      </w:pPr>
      <w:r w:rsidRPr="00DA71D5">
        <w:rPr>
          <w:lang w:val="en-CA"/>
        </w:rPr>
        <w:t xml:space="preserve">The </w:t>
      </w:r>
      <w:proofErr w:type="spellStart"/>
      <w:r w:rsidRPr="00DA71D5">
        <w:rPr>
          <w:lang w:val="en-CA"/>
        </w:rPr>
        <w:t>calcloop</w:t>
      </w:r>
      <w:proofErr w:type="spellEnd"/>
      <w:r w:rsidRPr="00DA71D5">
        <w:rPr>
          <w:lang w:val="en-CA"/>
        </w:rPr>
        <w:t xml:space="preserve"> process does the following: </w:t>
      </w:r>
    </w:p>
    <w:p w14:paraId="526AE066" w14:textId="77777777" w:rsidR="001B2ED1" w:rsidRPr="00DA71D5" w:rsidRDefault="00106E9B">
      <w:pPr>
        <w:numPr>
          <w:ilvl w:val="2"/>
          <w:numId w:val="2"/>
        </w:numPr>
        <w:ind w:right="75" w:hanging="440"/>
        <w:rPr>
          <w:lang w:val="en-CA"/>
        </w:rPr>
      </w:pPr>
      <w:r w:rsidRPr="00DA71D5">
        <w:rPr>
          <w:lang w:val="en-CA"/>
        </w:rPr>
        <w:t>Start a loop (10 iterations) that sleeps for 3 seconds, and then start another loop that increases a variable 400,000,000 times. The calculation takes about 2 seconds of real time (this varies depending on the load of the computer).</w:t>
      </w:r>
    </w:p>
    <w:p w14:paraId="692F79FA" w14:textId="77777777" w:rsidR="001B2ED1" w:rsidRPr="00DA71D5" w:rsidRDefault="00106E9B">
      <w:pPr>
        <w:numPr>
          <w:ilvl w:val="1"/>
          <w:numId w:val="2"/>
        </w:numPr>
        <w:ind w:left="1442" w:right="75" w:hanging="361"/>
        <w:rPr>
          <w:lang w:val="en-CA"/>
        </w:rPr>
      </w:pPr>
      <w:r w:rsidRPr="00DA71D5">
        <w:rPr>
          <w:lang w:val="en-CA"/>
        </w:rPr>
        <w:t xml:space="preserve">The </w:t>
      </w:r>
      <w:proofErr w:type="spellStart"/>
      <w:r w:rsidRPr="00DA71D5">
        <w:rPr>
          <w:lang w:val="en-CA"/>
        </w:rPr>
        <w:t>cploop</w:t>
      </w:r>
      <w:proofErr w:type="spellEnd"/>
      <w:r w:rsidRPr="00DA71D5">
        <w:rPr>
          <w:lang w:val="en-CA"/>
        </w:rPr>
        <w:t xml:space="preserve"> process does the following: </w:t>
      </w:r>
    </w:p>
    <w:p w14:paraId="5D674C40" w14:textId="77777777" w:rsidR="001B2ED1" w:rsidRPr="00DA71D5" w:rsidRDefault="00106E9B">
      <w:pPr>
        <w:numPr>
          <w:ilvl w:val="2"/>
          <w:numId w:val="2"/>
        </w:numPr>
        <w:spacing w:after="0" w:line="259" w:lineRule="auto"/>
        <w:ind w:right="75" w:hanging="440"/>
        <w:rPr>
          <w:lang w:val="en-CA"/>
        </w:rPr>
      </w:pPr>
      <w:r w:rsidRPr="00DA71D5">
        <w:rPr>
          <w:lang w:val="en-CA"/>
        </w:rPr>
        <w:t>Create the file 500,000 bytes long (</w:t>
      </w:r>
      <w:proofErr w:type="spellStart"/>
      <w:r w:rsidRPr="00DA71D5">
        <w:rPr>
          <w:lang w:val="en-CA"/>
        </w:rPr>
        <w:t>fromfile</w:t>
      </w:r>
      <w:proofErr w:type="spellEnd"/>
      <w:r w:rsidRPr="00DA71D5">
        <w:rPr>
          <w:lang w:val="en-CA"/>
        </w:rPr>
        <w:t>),</w:t>
      </w:r>
    </w:p>
    <w:p w14:paraId="5EE52AAF" w14:textId="77777777" w:rsidR="001B2ED1" w:rsidRPr="00DA71D5" w:rsidRDefault="00106E9B">
      <w:pPr>
        <w:numPr>
          <w:ilvl w:val="2"/>
          <w:numId w:val="2"/>
        </w:numPr>
        <w:ind w:right="75" w:hanging="440"/>
        <w:rPr>
          <w:lang w:val="en-CA"/>
        </w:rPr>
      </w:pPr>
      <w:r w:rsidRPr="00DA71D5">
        <w:rPr>
          <w:lang w:val="en-CA"/>
        </w:rPr>
        <w:t xml:space="preserve">Start a loop (10 iterations) that sleeps for 3 seconds, and then copy the </w:t>
      </w:r>
      <w:proofErr w:type="spellStart"/>
      <w:r w:rsidRPr="00DA71D5">
        <w:rPr>
          <w:lang w:val="en-CA"/>
        </w:rPr>
        <w:t>fromfile</w:t>
      </w:r>
      <w:proofErr w:type="spellEnd"/>
      <w:r w:rsidRPr="00DA71D5">
        <w:rPr>
          <w:lang w:val="en-CA"/>
        </w:rPr>
        <w:t xml:space="preserve"> to the </w:t>
      </w:r>
      <w:proofErr w:type="spellStart"/>
      <w:r w:rsidRPr="00DA71D5">
        <w:rPr>
          <w:lang w:val="en-CA"/>
        </w:rPr>
        <w:t>tofile</w:t>
      </w:r>
      <w:proofErr w:type="spellEnd"/>
      <w:r w:rsidRPr="00DA71D5">
        <w:rPr>
          <w:lang w:val="en-CA"/>
        </w:rPr>
        <w:t>. The copy operation takes approximately 2 seconds of real time (this varies depending on the system load);</w:t>
      </w:r>
    </w:p>
    <w:p w14:paraId="18A369F2" w14:textId="77777777" w:rsidR="001B2ED1" w:rsidRPr="00DA71D5" w:rsidRDefault="00106E9B">
      <w:pPr>
        <w:numPr>
          <w:ilvl w:val="2"/>
          <w:numId w:val="2"/>
        </w:numPr>
        <w:ind w:right="75" w:hanging="440"/>
        <w:rPr>
          <w:lang w:val="en-CA"/>
        </w:rPr>
      </w:pPr>
      <w:r w:rsidRPr="00DA71D5">
        <w:rPr>
          <w:lang w:val="en-CA"/>
        </w:rPr>
        <w:t xml:space="preserve">The program uses two system calls to copy one byte at a time. </w:t>
      </w:r>
    </w:p>
    <w:p w14:paraId="17953525" w14:textId="3D3FF886" w:rsidR="001B2ED1" w:rsidRPr="00DA71D5" w:rsidRDefault="00106E9B" w:rsidP="00DA71D5">
      <w:pPr>
        <w:numPr>
          <w:ilvl w:val="0"/>
          <w:numId w:val="2"/>
        </w:numPr>
        <w:ind w:right="75" w:firstLine="0"/>
        <w:rPr>
          <w:lang w:val="en-CA"/>
        </w:rPr>
      </w:pPr>
      <w:r w:rsidRPr="00DA71D5">
        <w:rPr>
          <w:lang w:val="en-CA"/>
        </w:rPr>
        <w:t xml:space="preserve">The </w:t>
      </w:r>
      <w:proofErr w:type="spellStart"/>
      <w:r w:rsidRPr="00DA71D5">
        <w:rPr>
          <w:lang w:val="en-CA"/>
        </w:rPr>
        <w:t>tstcalc</w:t>
      </w:r>
      <w:proofErr w:type="spellEnd"/>
      <w:r w:rsidRPr="00DA71D5">
        <w:rPr>
          <w:lang w:val="en-CA"/>
        </w:rPr>
        <w:t xml:space="preserve"> and </w:t>
      </w:r>
      <w:proofErr w:type="spellStart"/>
      <w:r w:rsidRPr="00DA71D5">
        <w:rPr>
          <w:lang w:val="en-CA"/>
        </w:rPr>
        <w:t>tstcp</w:t>
      </w:r>
      <w:proofErr w:type="spellEnd"/>
      <w:r w:rsidRPr="00DA71D5">
        <w:rPr>
          <w:lang w:val="en-CA"/>
        </w:rPr>
        <w:t xml:space="preserve"> "shell" programs. The first program starts the </w:t>
      </w:r>
      <w:proofErr w:type="spellStart"/>
      <w:r w:rsidRPr="00DA71D5">
        <w:rPr>
          <w:lang w:val="en-CA"/>
        </w:rPr>
        <w:t>calcloop</w:t>
      </w:r>
      <w:proofErr w:type="spellEnd"/>
      <w:r w:rsidRPr="00DA71D5">
        <w:rPr>
          <w:lang w:val="en-CA"/>
        </w:rPr>
        <w:t xml:space="preserve"> program gets the process PID and starts </w:t>
      </w:r>
      <w:proofErr w:type="spellStart"/>
      <w:r w:rsidRPr="00DA71D5">
        <w:rPr>
          <w:lang w:val="en-CA"/>
        </w:rPr>
        <w:t>procmon</w:t>
      </w:r>
      <w:proofErr w:type="spellEnd"/>
      <w:r w:rsidRPr="00DA71D5">
        <w:rPr>
          <w:lang w:val="en-CA"/>
        </w:rPr>
        <w:t xml:space="preserve"> with that PID to examine its behavior. After 20 seconds the script will terminate the </w:t>
      </w:r>
      <w:proofErr w:type="spellStart"/>
      <w:r w:rsidRPr="00DA71D5">
        <w:rPr>
          <w:lang w:val="en-CA"/>
        </w:rPr>
        <w:t>calcloop</w:t>
      </w:r>
      <w:proofErr w:type="spellEnd"/>
      <w:r w:rsidRPr="00DA71D5">
        <w:rPr>
          <w:lang w:val="en-CA"/>
        </w:rPr>
        <w:t xml:space="preserve"> process (</w:t>
      </w:r>
      <w:proofErr w:type="spellStart"/>
      <w:r w:rsidRPr="00DA71D5">
        <w:rPr>
          <w:lang w:val="en-CA"/>
        </w:rPr>
        <w:t>procmon</w:t>
      </w:r>
      <w:proofErr w:type="spellEnd"/>
      <w:r w:rsidRPr="00DA71D5">
        <w:rPr>
          <w:lang w:val="en-CA"/>
        </w:rPr>
        <w:t xml:space="preserve"> should terminate automatically, but the script</w:t>
      </w:r>
      <w:r w:rsidR="00DA71D5">
        <w:rPr>
          <w:lang w:val="en-CA"/>
        </w:rPr>
        <w:t xml:space="preserve"> </w:t>
      </w:r>
      <w:r w:rsidRPr="00DA71D5">
        <w:rPr>
          <w:lang w:val="en-CA"/>
        </w:rPr>
        <w:t xml:space="preserve">will attempt to terminate it as a precaution). The output of </w:t>
      </w:r>
      <w:proofErr w:type="spellStart"/>
      <w:r w:rsidRPr="00DA71D5">
        <w:rPr>
          <w:lang w:val="en-CA"/>
        </w:rPr>
        <w:t>procmon</w:t>
      </w:r>
      <w:proofErr w:type="spellEnd"/>
      <w:r w:rsidRPr="00DA71D5">
        <w:rPr>
          <w:lang w:val="en-CA"/>
        </w:rPr>
        <w:t xml:space="preserve"> will be saved in the calc.log file which can be studied. The </w:t>
      </w:r>
      <w:proofErr w:type="spellStart"/>
      <w:r w:rsidRPr="00DA71D5">
        <w:rPr>
          <w:lang w:val="en-CA"/>
        </w:rPr>
        <w:t>tstcp</w:t>
      </w:r>
      <w:proofErr w:type="spellEnd"/>
      <w:r w:rsidRPr="00DA71D5">
        <w:rPr>
          <w:lang w:val="en-CA"/>
        </w:rPr>
        <w:t xml:space="preserve"> "shell" program does the same with </w:t>
      </w:r>
      <w:proofErr w:type="spellStart"/>
      <w:r w:rsidRPr="00DA71D5">
        <w:rPr>
          <w:lang w:val="en-CA"/>
        </w:rPr>
        <w:t>cploop</w:t>
      </w:r>
      <w:proofErr w:type="spellEnd"/>
      <w:r w:rsidRPr="00DA71D5">
        <w:rPr>
          <w:lang w:val="en-CA"/>
        </w:rPr>
        <w:t xml:space="preserve"> by saving the output of </w:t>
      </w:r>
      <w:proofErr w:type="spellStart"/>
      <w:r w:rsidRPr="00DA71D5">
        <w:rPr>
          <w:lang w:val="en-CA"/>
        </w:rPr>
        <w:t>procmon</w:t>
      </w:r>
      <w:proofErr w:type="spellEnd"/>
      <w:r w:rsidRPr="00DA71D5">
        <w:rPr>
          <w:lang w:val="en-CA"/>
        </w:rPr>
        <w:t xml:space="preserve"> to the cp.log file. To run these scripts, you simply type in their name, </w:t>
      </w:r>
      <w:proofErr w:type="spellStart"/>
      <w:r w:rsidRPr="00DA71D5">
        <w:rPr>
          <w:lang w:val="en-CA"/>
        </w:rPr>
        <w:t>ie</w:t>
      </w:r>
      <w:proofErr w:type="spellEnd"/>
      <w:r w:rsidRPr="00DA71D5">
        <w:rPr>
          <w:lang w:val="en-CA"/>
        </w:rPr>
        <w:t xml:space="preserve">, </w:t>
      </w:r>
      <w:proofErr w:type="spellStart"/>
      <w:r w:rsidRPr="00DA71D5">
        <w:rPr>
          <w:lang w:val="en-CA"/>
        </w:rPr>
        <w:t>tstcalc</w:t>
      </w:r>
      <w:proofErr w:type="spellEnd"/>
      <w:r w:rsidRPr="00DA71D5">
        <w:rPr>
          <w:lang w:val="en-CA"/>
        </w:rPr>
        <w:t xml:space="preserve"> and </w:t>
      </w:r>
      <w:proofErr w:type="spellStart"/>
      <w:r w:rsidRPr="00DA71D5">
        <w:rPr>
          <w:lang w:val="en-CA"/>
        </w:rPr>
        <w:t>tstcp</w:t>
      </w:r>
      <w:proofErr w:type="spellEnd"/>
      <w:r w:rsidRPr="00DA71D5">
        <w:rPr>
          <w:lang w:val="en-CA"/>
        </w:rPr>
        <w:t>.</w:t>
      </w:r>
    </w:p>
    <w:p w14:paraId="52248E3A" w14:textId="77777777" w:rsidR="001B2ED1" w:rsidRPr="00DA71D5" w:rsidRDefault="00106E9B">
      <w:pPr>
        <w:numPr>
          <w:ilvl w:val="0"/>
          <w:numId w:val="2"/>
        </w:numPr>
        <w:ind w:right="75" w:hanging="360"/>
        <w:rPr>
          <w:lang w:val="en-CA"/>
        </w:rPr>
      </w:pPr>
      <w:r w:rsidRPr="00DA71D5">
        <w:rPr>
          <w:lang w:val="en-CA"/>
        </w:rPr>
        <w:t xml:space="preserve">A template for the C </w:t>
      </w:r>
      <w:proofErr w:type="spellStart"/>
      <w:r w:rsidRPr="00DA71D5">
        <w:rPr>
          <w:lang w:val="en-CA"/>
        </w:rPr>
        <w:t>mon.c</w:t>
      </w:r>
      <w:proofErr w:type="spellEnd"/>
      <w:r w:rsidRPr="00DA71D5">
        <w:rPr>
          <w:lang w:val="en-CA"/>
        </w:rPr>
        <w:t xml:space="preserve"> program. You will have to complete the missing code in this file.</w:t>
      </w:r>
    </w:p>
    <w:p w14:paraId="5C03258F" w14:textId="6BEFE105" w:rsidR="003D6851" w:rsidRPr="003D6851" w:rsidRDefault="00106E9B" w:rsidP="003D6851">
      <w:pPr>
        <w:numPr>
          <w:ilvl w:val="0"/>
          <w:numId w:val="2"/>
        </w:numPr>
        <w:spacing w:after="100"/>
        <w:ind w:right="75" w:hanging="360"/>
        <w:rPr>
          <w:lang w:val="en-CA"/>
        </w:rPr>
      </w:pPr>
      <w:r w:rsidRPr="00DA71D5">
        <w:rPr>
          <w:lang w:val="en-CA"/>
        </w:rPr>
        <w:t xml:space="preserve">A </w:t>
      </w:r>
      <w:r w:rsidR="003D6851">
        <w:rPr>
          <w:lang w:val="en-CA"/>
        </w:rPr>
        <w:t>Folder called “</w:t>
      </w:r>
      <w:r w:rsidR="003D6851" w:rsidRPr="003D6851">
        <w:rPr>
          <w:b/>
          <w:bCs/>
          <w:lang w:val="en-CA"/>
        </w:rPr>
        <w:t>code</w:t>
      </w:r>
      <w:r w:rsidR="003D6851">
        <w:rPr>
          <w:b/>
          <w:bCs/>
          <w:lang w:val="en-CA"/>
        </w:rPr>
        <w:t>”</w:t>
      </w:r>
      <w:r w:rsidRPr="00DA71D5">
        <w:rPr>
          <w:lang w:val="en-CA"/>
        </w:rPr>
        <w:t xml:space="preserve"> </w:t>
      </w:r>
      <w:r w:rsidR="003D6851">
        <w:rPr>
          <w:lang w:val="en-CA"/>
        </w:rPr>
        <w:t xml:space="preserve">contains: </w:t>
      </w:r>
      <w:proofErr w:type="spellStart"/>
      <w:r w:rsidRPr="00DA71D5">
        <w:rPr>
          <w:lang w:val="en-CA"/>
        </w:rPr>
        <w:t>procmon.c</w:t>
      </w:r>
      <w:proofErr w:type="spellEnd"/>
      <w:r w:rsidRPr="00DA71D5">
        <w:rPr>
          <w:lang w:val="en-CA"/>
        </w:rPr>
        <w:t xml:space="preserve">, </w:t>
      </w:r>
      <w:proofErr w:type="spellStart"/>
      <w:r w:rsidRPr="00DA71D5">
        <w:rPr>
          <w:lang w:val="en-CA"/>
        </w:rPr>
        <w:t>calcloop.c</w:t>
      </w:r>
      <w:proofErr w:type="spellEnd"/>
      <w:r w:rsidRPr="00DA71D5">
        <w:rPr>
          <w:lang w:val="en-CA"/>
        </w:rPr>
        <w:t xml:space="preserve">, and </w:t>
      </w:r>
      <w:proofErr w:type="spellStart"/>
      <w:r w:rsidRPr="00DA71D5">
        <w:rPr>
          <w:lang w:val="en-CA"/>
        </w:rPr>
        <w:t>cploop.c</w:t>
      </w:r>
      <w:proofErr w:type="spellEnd"/>
      <w:r w:rsidRPr="00DA71D5">
        <w:rPr>
          <w:lang w:val="en-CA"/>
        </w:rPr>
        <w:t xml:space="preserve"> C programs that you can examine. </w:t>
      </w:r>
      <w:r w:rsidR="003D6851">
        <w:rPr>
          <w:lang w:val="en-CA"/>
        </w:rPr>
        <w:t xml:space="preserve">You can run the script </w:t>
      </w:r>
      <w:r w:rsidR="003D6851" w:rsidRPr="003D6851">
        <w:rPr>
          <w:b/>
          <w:bCs/>
          <w:lang w:val="en-CA"/>
        </w:rPr>
        <w:t>compile.sh</w:t>
      </w:r>
      <w:r w:rsidR="003D6851">
        <w:rPr>
          <w:lang w:val="en-CA"/>
        </w:rPr>
        <w:t xml:space="preserve"> (./</w:t>
      </w:r>
      <w:r w:rsidR="003D6851" w:rsidRPr="003D6851">
        <w:rPr>
          <w:lang w:val="en-CA"/>
        </w:rPr>
        <w:t>compile.sh</w:t>
      </w:r>
      <w:r w:rsidR="003D6851">
        <w:rPr>
          <w:lang w:val="en-CA"/>
        </w:rPr>
        <w:t xml:space="preserve">)    to </w:t>
      </w:r>
      <w:r w:rsidR="003D6851">
        <w:rPr>
          <w:lang w:val="en-CA"/>
        </w:rPr>
        <w:lastRenderedPageBreak/>
        <w:t>compile these files. The scripts will create executable files for these c programs (outside the code folder)</w:t>
      </w:r>
    </w:p>
    <w:p w14:paraId="14CB7C81" w14:textId="48733C08" w:rsidR="001B2ED1" w:rsidRPr="00DA71D5" w:rsidRDefault="00106E9B" w:rsidP="003D6851">
      <w:pPr>
        <w:spacing w:line="250" w:lineRule="auto"/>
        <w:ind w:left="-5" w:right="24" w:hanging="10"/>
        <w:rPr>
          <w:lang w:val="en-CA"/>
        </w:rPr>
      </w:pPr>
      <w:r w:rsidRPr="00DA71D5">
        <w:rPr>
          <w:b/>
          <w:lang w:val="en-CA"/>
        </w:rPr>
        <w:t xml:space="preserve">Step 7 </w:t>
      </w:r>
      <w:r w:rsidRPr="00DA71D5">
        <w:rPr>
          <w:lang w:val="en-CA"/>
        </w:rPr>
        <w:t>:</w:t>
      </w:r>
      <w:r w:rsidR="003D6851">
        <w:rPr>
          <w:lang w:val="en-CA"/>
        </w:rPr>
        <w:t xml:space="preserve"> Then </w:t>
      </w:r>
      <w:r w:rsidRPr="00DA71D5">
        <w:rPr>
          <w:lang w:val="en-CA"/>
        </w:rPr>
        <w:t xml:space="preserve"> </w:t>
      </w:r>
      <w:r w:rsidR="003D6851">
        <w:rPr>
          <w:lang w:val="en-CA"/>
        </w:rPr>
        <w:t>executes the script</w:t>
      </w:r>
      <w:bookmarkStart w:id="0" w:name="_GoBack"/>
      <w:bookmarkEnd w:id="0"/>
      <w:r w:rsidR="003D6851">
        <w:rPr>
          <w:lang w:val="en-CA"/>
        </w:rPr>
        <w:t xml:space="preserve"> </w:t>
      </w:r>
      <w:r w:rsidRPr="00DA71D5">
        <w:rPr>
          <w:lang w:val="en-CA"/>
        </w:rPr>
        <w:t xml:space="preserve"> </w:t>
      </w:r>
      <w:proofErr w:type="spellStart"/>
      <w:r w:rsidRPr="003D6851">
        <w:rPr>
          <w:b/>
          <w:bCs/>
          <w:lang w:val="en-CA"/>
        </w:rPr>
        <w:t>tstcalc</w:t>
      </w:r>
      <w:proofErr w:type="spellEnd"/>
      <w:r w:rsidR="003D6851">
        <w:rPr>
          <w:lang w:val="en-CA"/>
        </w:rPr>
        <w:t xml:space="preserve"> (./</w:t>
      </w:r>
      <w:proofErr w:type="spellStart"/>
      <w:r w:rsidR="003D6851">
        <w:rPr>
          <w:lang w:val="en-CA"/>
        </w:rPr>
        <w:t>tstcalc</w:t>
      </w:r>
      <w:proofErr w:type="spellEnd"/>
      <w:r w:rsidR="003D6851">
        <w:rPr>
          <w:lang w:val="en-CA"/>
        </w:rPr>
        <w:t>)</w:t>
      </w:r>
      <w:r w:rsidRPr="00DA71D5">
        <w:rPr>
          <w:lang w:val="en-CA"/>
        </w:rPr>
        <w:t xml:space="preserve">. Do the same with </w:t>
      </w:r>
      <w:proofErr w:type="spellStart"/>
      <w:r w:rsidRPr="003D6851">
        <w:rPr>
          <w:b/>
          <w:bCs/>
          <w:lang w:val="en-CA"/>
        </w:rPr>
        <w:t>tstcp</w:t>
      </w:r>
      <w:proofErr w:type="spellEnd"/>
      <w:r w:rsidR="003D6851">
        <w:rPr>
          <w:lang w:val="en-CA"/>
        </w:rPr>
        <w:t xml:space="preserve"> (</w:t>
      </w:r>
      <w:proofErr w:type="gramStart"/>
      <w:r w:rsidR="003D6851">
        <w:rPr>
          <w:lang w:val="en-CA"/>
        </w:rPr>
        <w:t>./</w:t>
      </w:r>
      <w:proofErr w:type="spellStart"/>
      <w:proofErr w:type="gramEnd"/>
      <w:r w:rsidR="003D6851">
        <w:rPr>
          <w:lang w:val="en-CA"/>
        </w:rPr>
        <w:t>tstcp</w:t>
      </w:r>
      <w:proofErr w:type="spellEnd"/>
      <w:r w:rsidR="003D6851">
        <w:rPr>
          <w:lang w:val="en-CA"/>
        </w:rPr>
        <w:t>)</w:t>
      </w:r>
      <w:r w:rsidRPr="00DA71D5">
        <w:rPr>
          <w:lang w:val="en-CA"/>
        </w:rPr>
        <w:t>.</w:t>
      </w:r>
    </w:p>
    <w:p w14:paraId="5D7429EB" w14:textId="77777777" w:rsidR="001B2ED1" w:rsidRDefault="00106E9B">
      <w:pPr>
        <w:spacing w:line="250" w:lineRule="auto"/>
        <w:ind w:left="-5" w:right="24" w:hanging="10"/>
      </w:pPr>
      <w:r w:rsidRPr="00DA71D5">
        <w:rPr>
          <w:rFonts w:ascii="Arial Unicode MS" w:eastAsia="Arial Unicode MS" w:hAnsi="Arial Unicode MS" w:cs="Arial Unicode MS"/>
          <w:lang w:val="en-CA"/>
        </w:rPr>
        <w:t xml:space="preserve">Step 8: Examine the contents of the "calc.log" and "cp.log" files. </w:t>
      </w:r>
      <w:r>
        <w:rPr>
          <w:rFonts w:ascii="Arial Unicode MS" w:eastAsia="Arial Unicode MS" w:hAnsi="Arial Unicode MS" w:cs="Arial Unicode MS"/>
        </w:rPr>
        <w:t xml:space="preserve">Answer the </w:t>
      </w:r>
      <w:proofErr w:type="spellStart"/>
      <w:r>
        <w:rPr>
          <w:rFonts w:ascii="Arial Unicode MS" w:eastAsia="Arial Unicode MS" w:hAnsi="Arial Unicode MS" w:cs="Arial Unicode MS"/>
        </w:rPr>
        <w:t>following</w:t>
      </w:r>
      <w:proofErr w:type="spellEnd"/>
      <w:r>
        <w:rPr>
          <w:rFonts w:ascii="Arial Unicode MS" w:eastAsia="Arial Unicode MS" w:hAnsi="Arial Unicode MS" w:cs="Arial Unicode MS"/>
        </w:rPr>
        <w:t xml:space="preserve"> questions :</w:t>
      </w:r>
    </w:p>
    <w:p w14:paraId="4C78FA08" w14:textId="77777777" w:rsidR="001B2ED1" w:rsidRDefault="00106E9B">
      <w:pPr>
        <w:spacing w:after="24" w:line="259" w:lineRule="auto"/>
        <w:ind w:left="0" w:firstLine="0"/>
      </w:pPr>
      <w:r>
        <w:t xml:space="preserve"> </w:t>
      </w:r>
    </w:p>
    <w:p w14:paraId="581CE0B1" w14:textId="77777777" w:rsidR="001B2ED1" w:rsidRPr="00DA71D5" w:rsidRDefault="00106E9B">
      <w:pPr>
        <w:numPr>
          <w:ilvl w:val="0"/>
          <w:numId w:val="3"/>
        </w:numPr>
        <w:spacing w:after="38"/>
        <w:ind w:right="75" w:hanging="360"/>
        <w:rPr>
          <w:lang w:val="en-CA"/>
        </w:rPr>
      </w:pPr>
      <w:r w:rsidRPr="00DA71D5">
        <w:rPr>
          <w:lang w:val="en-CA"/>
        </w:rPr>
        <w:t xml:space="preserve">Explain the changes in state, overhead, and user time, for the </w:t>
      </w:r>
      <w:proofErr w:type="spellStart"/>
      <w:r w:rsidRPr="00DA71D5">
        <w:rPr>
          <w:lang w:val="en-CA"/>
        </w:rPr>
        <w:t>calcloop</w:t>
      </w:r>
      <w:proofErr w:type="spellEnd"/>
      <w:r w:rsidRPr="00DA71D5">
        <w:rPr>
          <w:lang w:val="en-CA"/>
        </w:rPr>
        <w:t xml:space="preserve"> process by relating these changes to the operations completed by </w:t>
      </w:r>
      <w:proofErr w:type="spellStart"/>
      <w:r w:rsidRPr="00DA71D5">
        <w:rPr>
          <w:lang w:val="en-CA"/>
        </w:rPr>
        <w:t>calcloop</w:t>
      </w:r>
      <w:proofErr w:type="spellEnd"/>
      <w:r w:rsidRPr="00DA71D5">
        <w:rPr>
          <w:lang w:val="en-CA"/>
        </w:rPr>
        <w:t xml:space="preserve">. </w:t>
      </w:r>
    </w:p>
    <w:p w14:paraId="66E4D3B2" w14:textId="77777777" w:rsidR="001B2ED1" w:rsidRPr="00DA71D5" w:rsidRDefault="00106E9B">
      <w:pPr>
        <w:numPr>
          <w:ilvl w:val="0"/>
          <w:numId w:val="3"/>
        </w:numPr>
        <w:ind w:right="75" w:hanging="360"/>
        <w:rPr>
          <w:lang w:val="en-CA"/>
        </w:rPr>
      </w:pPr>
      <w:r w:rsidRPr="00DA71D5">
        <w:rPr>
          <w:lang w:val="en-CA"/>
        </w:rPr>
        <w:t xml:space="preserve">Explain the changes in state, overhead, and user time, for the </w:t>
      </w:r>
      <w:proofErr w:type="spellStart"/>
      <w:r w:rsidRPr="00DA71D5">
        <w:rPr>
          <w:lang w:val="en-CA"/>
        </w:rPr>
        <w:t>cploop</w:t>
      </w:r>
      <w:proofErr w:type="spellEnd"/>
      <w:r w:rsidRPr="00DA71D5">
        <w:rPr>
          <w:lang w:val="en-CA"/>
        </w:rPr>
        <w:t xml:space="preserve"> process by relating these changes to the operations completed by </w:t>
      </w:r>
      <w:proofErr w:type="spellStart"/>
      <w:r w:rsidRPr="00DA71D5">
        <w:rPr>
          <w:lang w:val="en-CA"/>
        </w:rPr>
        <w:t>cploop</w:t>
      </w:r>
      <w:proofErr w:type="spellEnd"/>
      <w:r w:rsidRPr="00DA71D5">
        <w:rPr>
          <w:lang w:val="en-CA"/>
        </w:rPr>
        <w:t xml:space="preserve">. </w:t>
      </w:r>
    </w:p>
    <w:p w14:paraId="739A34FE" w14:textId="77777777" w:rsidR="001B2ED1" w:rsidRPr="00DA71D5" w:rsidRDefault="00106E9B">
      <w:pPr>
        <w:numPr>
          <w:ilvl w:val="0"/>
          <w:numId w:val="3"/>
        </w:numPr>
        <w:ind w:right="75" w:hanging="360"/>
        <w:rPr>
          <w:lang w:val="en-CA"/>
        </w:rPr>
      </w:pPr>
      <w:r w:rsidRPr="00DA71D5">
        <w:rPr>
          <w:lang w:val="en-CA"/>
        </w:rPr>
        <w:t>Explain the difference between system time and user time between the two processes (</w:t>
      </w:r>
      <w:proofErr w:type="spellStart"/>
      <w:r w:rsidRPr="00DA71D5">
        <w:rPr>
          <w:lang w:val="en-CA"/>
        </w:rPr>
        <w:t>ie</w:t>
      </w:r>
      <w:proofErr w:type="spellEnd"/>
      <w:r w:rsidRPr="00DA71D5">
        <w:rPr>
          <w:lang w:val="en-CA"/>
        </w:rPr>
        <w:t xml:space="preserve"> why one process spends more time in user mode and / or in system mode than the other). </w:t>
      </w:r>
    </w:p>
    <w:p w14:paraId="7DEFF299" w14:textId="77777777" w:rsidR="001B2ED1" w:rsidRPr="00DA71D5" w:rsidRDefault="00106E9B">
      <w:pPr>
        <w:spacing w:after="0" w:line="259" w:lineRule="auto"/>
        <w:ind w:left="0" w:firstLine="0"/>
        <w:rPr>
          <w:lang w:val="en-CA"/>
        </w:rPr>
      </w:pPr>
      <w:r w:rsidRPr="00DA71D5">
        <w:rPr>
          <w:lang w:val="en-CA"/>
        </w:rPr>
        <w:t xml:space="preserve"> </w:t>
      </w:r>
    </w:p>
    <w:p w14:paraId="793AE15F" w14:textId="77777777" w:rsidR="001B2ED1" w:rsidRPr="00DA71D5" w:rsidRDefault="00106E9B">
      <w:pPr>
        <w:spacing w:after="15" w:line="251" w:lineRule="auto"/>
        <w:ind w:left="-5" w:right="357" w:hanging="10"/>
        <w:jc w:val="both"/>
        <w:rPr>
          <w:lang w:val="en-CA"/>
        </w:rPr>
      </w:pPr>
      <w:r w:rsidRPr="00DA71D5">
        <w:rPr>
          <w:b/>
          <w:lang w:val="en-CA"/>
        </w:rPr>
        <w:t xml:space="preserve">Step </w:t>
      </w:r>
      <w:proofErr w:type="gramStart"/>
      <w:r w:rsidRPr="00DA71D5">
        <w:rPr>
          <w:b/>
          <w:lang w:val="en-CA"/>
        </w:rPr>
        <w:t xml:space="preserve">9 </w:t>
      </w:r>
      <w:r w:rsidRPr="00DA71D5">
        <w:rPr>
          <w:lang w:val="en-CA"/>
        </w:rPr>
        <w:t>:</w:t>
      </w:r>
      <w:proofErr w:type="gramEnd"/>
      <w:r w:rsidRPr="00DA71D5">
        <w:rPr>
          <w:lang w:val="en-CA"/>
        </w:rPr>
        <w:t xml:space="preserve"> Here is the easy part. Now let's try some programming, using the fork () and exec () system calls we studied in class. Your goal: write a C </w:t>
      </w:r>
      <w:proofErr w:type="spellStart"/>
      <w:r w:rsidRPr="00DA71D5">
        <w:rPr>
          <w:lang w:val="en-CA"/>
        </w:rPr>
        <w:t>mon.c</w:t>
      </w:r>
      <w:proofErr w:type="spellEnd"/>
      <w:r w:rsidRPr="00DA71D5">
        <w:rPr>
          <w:lang w:val="en-CA"/>
        </w:rPr>
        <w:t xml:space="preserve"> program that provides most of the functions of </w:t>
      </w:r>
      <w:proofErr w:type="spellStart"/>
      <w:r w:rsidRPr="00DA71D5">
        <w:rPr>
          <w:lang w:val="en-CA"/>
        </w:rPr>
        <w:t>tstcalc</w:t>
      </w:r>
      <w:proofErr w:type="spellEnd"/>
      <w:r w:rsidRPr="00DA71D5">
        <w:rPr>
          <w:lang w:val="en-CA"/>
        </w:rPr>
        <w:t xml:space="preserve"> and </w:t>
      </w:r>
      <w:proofErr w:type="spellStart"/>
      <w:r w:rsidRPr="00DA71D5">
        <w:rPr>
          <w:lang w:val="en-CA"/>
        </w:rPr>
        <w:t>tstcp</w:t>
      </w:r>
      <w:proofErr w:type="spellEnd"/>
      <w:r w:rsidRPr="00DA71D5">
        <w:rPr>
          <w:lang w:val="en-CA"/>
        </w:rPr>
        <w:t>:</w:t>
      </w:r>
    </w:p>
    <w:p w14:paraId="62E4FB36" w14:textId="5D265372" w:rsidR="001B2ED1" w:rsidRPr="00DA71D5" w:rsidRDefault="00DA71D5">
      <w:pPr>
        <w:numPr>
          <w:ilvl w:val="0"/>
          <w:numId w:val="4"/>
        </w:numPr>
        <w:ind w:right="75" w:hanging="360"/>
        <w:rPr>
          <w:lang w:val="en-CA"/>
        </w:rPr>
      </w:pPr>
      <w:proofErr w:type="spellStart"/>
      <w:proofErr w:type="gramStart"/>
      <w:r>
        <w:rPr>
          <w:i/>
          <w:lang w:val="en-CA"/>
        </w:rPr>
        <w:t>mon.c</w:t>
      </w:r>
      <w:proofErr w:type="spellEnd"/>
      <w:proofErr w:type="gramEnd"/>
      <w:r w:rsidR="00106E9B" w:rsidRPr="00DA71D5">
        <w:rPr>
          <w:lang w:val="en-CA"/>
        </w:rPr>
        <w:t xml:space="preserve"> uses one parameter: the M name of the program it should run. </w:t>
      </w:r>
    </w:p>
    <w:p w14:paraId="058630A5" w14:textId="72C3B430" w:rsidR="001B2ED1" w:rsidRPr="00DA71D5" w:rsidRDefault="00DA71D5">
      <w:pPr>
        <w:numPr>
          <w:ilvl w:val="0"/>
          <w:numId w:val="4"/>
        </w:numPr>
        <w:ind w:right="75" w:hanging="360"/>
        <w:rPr>
          <w:lang w:val="en-CA"/>
        </w:rPr>
      </w:pPr>
      <w:proofErr w:type="spellStart"/>
      <w:r>
        <w:rPr>
          <w:i/>
          <w:lang w:val="en-CA"/>
        </w:rPr>
        <w:t>mon.c</w:t>
      </w:r>
      <w:proofErr w:type="spellEnd"/>
      <w:r>
        <w:rPr>
          <w:i/>
          <w:lang w:val="en-CA"/>
        </w:rPr>
        <w:t xml:space="preserve"> </w:t>
      </w:r>
      <w:r w:rsidR="00106E9B" w:rsidRPr="00DA71D5">
        <w:rPr>
          <w:lang w:val="en-CA"/>
        </w:rPr>
        <w:t xml:space="preserve">must start the program M (this program will not take any parameters) and must determine its PID. </w:t>
      </w:r>
    </w:p>
    <w:p w14:paraId="0804DE3F" w14:textId="44E5EA1F" w:rsidR="001B2ED1" w:rsidRPr="00DA71D5" w:rsidRDefault="00DA71D5">
      <w:pPr>
        <w:numPr>
          <w:ilvl w:val="0"/>
          <w:numId w:val="4"/>
        </w:numPr>
        <w:spacing w:after="33"/>
        <w:ind w:right="75" w:hanging="360"/>
        <w:rPr>
          <w:lang w:val="en-CA"/>
        </w:rPr>
      </w:pPr>
      <w:proofErr w:type="spellStart"/>
      <w:r>
        <w:rPr>
          <w:i/>
          <w:lang w:val="en-CA"/>
        </w:rPr>
        <w:t>mon.c</w:t>
      </w:r>
      <w:proofErr w:type="spellEnd"/>
      <w:r w:rsidR="00106E9B" w:rsidRPr="00DA71D5">
        <w:rPr>
          <w:lang w:val="en-CA"/>
        </w:rPr>
        <w:t xml:space="preserve"> will need to start </w:t>
      </w:r>
      <w:proofErr w:type="spellStart"/>
      <w:r w:rsidR="00106E9B" w:rsidRPr="00DA71D5">
        <w:rPr>
          <w:lang w:val="en-CA"/>
        </w:rPr>
        <w:t>procmon</w:t>
      </w:r>
      <w:proofErr w:type="spellEnd"/>
      <w:r w:rsidR="00106E9B" w:rsidRPr="00DA71D5">
        <w:rPr>
          <w:lang w:val="en-CA"/>
        </w:rPr>
        <w:t xml:space="preserve"> with a parameter, the PID of the process running M. </w:t>
      </w:r>
    </w:p>
    <w:p w14:paraId="3DCEC21F" w14:textId="1666C2D4" w:rsidR="001B2ED1" w:rsidRPr="00DA71D5" w:rsidRDefault="00DA71D5">
      <w:pPr>
        <w:numPr>
          <w:ilvl w:val="0"/>
          <w:numId w:val="4"/>
        </w:numPr>
        <w:ind w:right="75" w:hanging="360"/>
        <w:rPr>
          <w:lang w:val="en-CA"/>
        </w:rPr>
      </w:pPr>
      <w:proofErr w:type="spellStart"/>
      <w:proofErr w:type="gramStart"/>
      <w:r>
        <w:rPr>
          <w:i/>
          <w:lang w:val="en-CA"/>
        </w:rPr>
        <w:t>mon.c</w:t>
      </w:r>
      <w:proofErr w:type="spellEnd"/>
      <w:proofErr w:type="gramEnd"/>
      <w:r>
        <w:rPr>
          <w:i/>
          <w:lang w:val="en-CA"/>
        </w:rPr>
        <w:t xml:space="preserve"> </w:t>
      </w:r>
      <w:r w:rsidR="00106E9B" w:rsidRPr="00DA71D5">
        <w:rPr>
          <w:lang w:val="en-CA"/>
        </w:rPr>
        <w:t xml:space="preserve">falls asleep for 20s, and then ends program M, sleeps another 2 seconds and attempts to terminate </w:t>
      </w:r>
      <w:proofErr w:type="spellStart"/>
      <w:r w:rsidR="00106E9B" w:rsidRPr="00DA71D5">
        <w:rPr>
          <w:lang w:val="en-CA"/>
        </w:rPr>
        <w:t>procmon</w:t>
      </w:r>
      <w:proofErr w:type="spellEnd"/>
      <w:r w:rsidR="00106E9B" w:rsidRPr="00DA71D5">
        <w:rPr>
          <w:lang w:val="en-CA"/>
        </w:rPr>
        <w:t xml:space="preserve">. </w:t>
      </w:r>
    </w:p>
    <w:p w14:paraId="3FF9F1AF" w14:textId="77777777" w:rsidR="001B2ED1" w:rsidRPr="00DA71D5" w:rsidRDefault="00106E9B">
      <w:pPr>
        <w:numPr>
          <w:ilvl w:val="0"/>
          <w:numId w:val="4"/>
        </w:numPr>
        <w:spacing w:after="30"/>
        <w:ind w:right="75" w:hanging="360"/>
        <w:rPr>
          <w:lang w:val="en-CA"/>
        </w:rPr>
      </w:pPr>
      <w:r w:rsidRPr="00DA71D5">
        <w:rPr>
          <w:lang w:val="en-CA"/>
        </w:rPr>
        <w:t xml:space="preserve">Don't worry about redirecting </w:t>
      </w:r>
      <w:proofErr w:type="spellStart"/>
      <w:r w:rsidRPr="00DA71D5">
        <w:rPr>
          <w:lang w:val="en-CA"/>
        </w:rPr>
        <w:t>procmon</w:t>
      </w:r>
      <w:proofErr w:type="spellEnd"/>
      <w:r w:rsidRPr="00DA71D5">
        <w:rPr>
          <w:lang w:val="en-CA"/>
        </w:rPr>
        <w:t xml:space="preserve"> output to a file (you don't have to worry about C </w:t>
      </w:r>
      <w:proofErr w:type="gramStart"/>
      <w:r w:rsidRPr="00DA71D5">
        <w:rPr>
          <w:lang w:val="en-CA"/>
        </w:rPr>
        <w:t>I</w:t>
      </w:r>
      <w:proofErr w:type="gramEnd"/>
      <w:r w:rsidRPr="00DA71D5">
        <w:rPr>
          <w:lang w:val="en-CA"/>
        </w:rPr>
        <w:t xml:space="preserve"> / O at this time). </w:t>
      </w:r>
    </w:p>
    <w:p w14:paraId="72B998EB" w14:textId="77777777" w:rsidR="001B2ED1" w:rsidRPr="00DA71D5" w:rsidRDefault="00106E9B">
      <w:pPr>
        <w:spacing w:after="69" w:line="259" w:lineRule="auto"/>
        <w:ind w:left="361" w:firstLine="0"/>
        <w:rPr>
          <w:lang w:val="en-CA"/>
        </w:rPr>
      </w:pPr>
      <w:r w:rsidRPr="00DA71D5">
        <w:rPr>
          <w:lang w:val="en-CA"/>
        </w:rPr>
        <w:t xml:space="preserve"> </w:t>
      </w:r>
    </w:p>
    <w:p w14:paraId="552C611C" w14:textId="62141563" w:rsidR="001B2ED1" w:rsidRPr="00DA71D5" w:rsidRDefault="00106E9B">
      <w:pPr>
        <w:spacing w:after="76"/>
        <w:ind w:left="0" w:right="75" w:firstLine="0"/>
        <w:rPr>
          <w:lang w:val="en-CA"/>
        </w:rPr>
      </w:pPr>
      <w:r w:rsidRPr="00DA71D5">
        <w:rPr>
          <w:b/>
          <w:lang w:val="en-CA"/>
        </w:rPr>
        <w:t xml:space="preserve">Step 10: </w:t>
      </w:r>
      <w:r w:rsidRPr="00DA71D5">
        <w:rPr>
          <w:lang w:val="en-CA"/>
        </w:rPr>
        <w:t xml:space="preserve">Compile your C program with the command </w:t>
      </w:r>
      <w:proofErr w:type="spellStart"/>
      <w:r w:rsidR="00D13596" w:rsidRPr="00D13596">
        <w:rPr>
          <w:b/>
          <w:bCs/>
          <w:lang w:val="en-CA"/>
        </w:rPr>
        <w:t>g</w:t>
      </w:r>
      <w:r w:rsidRPr="00D13596">
        <w:rPr>
          <w:b/>
          <w:bCs/>
          <w:lang w:val="en-CA"/>
        </w:rPr>
        <w:t>cc</w:t>
      </w:r>
      <w:proofErr w:type="spellEnd"/>
      <w:r w:rsidRPr="00D13596">
        <w:rPr>
          <w:b/>
          <w:bCs/>
          <w:lang w:val="en-CA"/>
        </w:rPr>
        <w:t xml:space="preserve"> </w:t>
      </w:r>
      <w:proofErr w:type="spellStart"/>
      <w:r w:rsidRPr="00D13596">
        <w:rPr>
          <w:b/>
          <w:bCs/>
          <w:lang w:val="en-CA"/>
        </w:rPr>
        <w:t>mon.c</w:t>
      </w:r>
      <w:proofErr w:type="spellEnd"/>
      <w:r w:rsidRPr="00D13596">
        <w:rPr>
          <w:b/>
          <w:bCs/>
          <w:lang w:val="en-CA"/>
        </w:rPr>
        <w:t xml:space="preserve"> –o </w:t>
      </w:r>
      <w:proofErr w:type="gramStart"/>
      <w:r w:rsidRPr="00D13596">
        <w:rPr>
          <w:b/>
          <w:bCs/>
          <w:lang w:val="en-CA"/>
        </w:rPr>
        <w:t>mon</w:t>
      </w:r>
      <w:proofErr w:type="gramEnd"/>
      <w:r w:rsidRPr="00DA71D5">
        <w:rPr>
          <w:lang w:val="en-CA"/>
        </w:rPr>
        <w:t>. If the compilation is completed without errors, an executable file mon will be created.</w:t>
      </w:r>
    </w:p>
    <w:p w14:paraId="22966530" w14:textId="38692D62" w:rsidR="001B2ED1" w:rsidRPr="00DA71D5" w:rsidRDefault="00106E9B">
      <w:pPr>
        <w:spacing w:after="15" w:line="251" w:lineRule="auto"/>
        <w:ind w:left="-5" w:right="123" w:hanging="10"/>
        <w:jc w:val="both"/>
        <w:rPr>
          <w:lang w:val="en-CA"/>
        </w:rPr>
      </w:pPr>
      <w:r w:rsidRPr="00DA71D5">
        <w:rPr>
          <w:b/>
          <w:lang w:val="en-CA"/>
        </w:rPr>
        <w:t xml:space="preserve">Step </w:t>
      </w:r>
      <w:proofErr w:type="gramStart"/>
      <w:r w:rsidRPr="00DA71D5">
        <w:rPr>
          <w:b/>
          <w:lang w:val="en-CA"/>
        </w:rPr>
        <w:t xml:space="preserve">11 </w:t>
      </w:r>
      <w:r w:rsidRPr="00DA71D5">
        <w:rPr>
          <w:lang w:val="en-CA"/>
        </w:rPr>
        <w:t>:</w:t>
      </w:r>
      <w:proofErr w:type="gramEnd"/>
      <w:r w:rsidRPr="00DA71D5">
        <w:rPr>
          <w:lang w:val="en-CA"/>
        </w:rPr>
        <w:t xml:space="preserve"> </w:t>
      </w:r>
      <w:r w:rsidR="00DA71D5">
        <w:rPr>
          <w:lang w:val="en-CA"/>
        </w:rPr>
        <w:t>run</w:t>
      </w:r>
      <w:r w:rsidRPr="00DA71D5">
        <w:rPr>
          <w:lang w:val="en-CA"/>
        </w:rPr>
        <w:t xml:space="preserve"> </w:t>
      </w:r>
      <w:r w:rsidR="00DA71D5">
        <w:rPr>
          <w:lang w:val="en-CA"/>
        </w:rPr>
        <w:t>mon</w:t>
      </w:r>
      <w:r w:rsidRPr="00DA71D5">
        <w:rPr>
          <w:lang w:val="en-CA"/>
        </w:rPr>
        <w:t xml:space="preserve"> </w:t>
      </w:r>
      <w:proofErr w:type="spellStart"/>
      <w:r w:rsidRPr="00DA71D5">
        <w:rPr>
          <w:lang w:val="en-CA"/>
        </w:rPr>
        <w:t>calcloop</w:t>
      </w:r>
      <w:proofErr w:type="spellEnd"/>
      <w:r w:rsidRPr="00DA71D5">
        <w:rPr>
          <w:lang w:val="en-CA"/>
        </w:rPr>
        <w:t xml:space="preserve"> and watch. If everything is working fine, you will see the same output found in the calc.log file. You can redirect this output to a file with </w:t>
      </w:r>
      <w:proofErr w:type="gramStart"/>
      <w:r w:rsidRPr="00DA71D5">
        <w:rPr>
          <w:lang w:val="en-CA"/>
        </w:rPr>
        <w:t>the my</w:t>
      </w:r>
      <w:proofErr w:type="gramEnd"/>
      <w:r w:rsidRPr="00DA71D5">
        <w:rPr>
          <w:lang w:val="en-CA"/>
        </w:rPr>
        <w:t xml:space="preserve"> </w:t>
      </w:r>
      <w:proofErr w:type="spellStart"/>
      <w:r w:rsidRPr="00DA71D5">
        <w:rPr>
          <w:lang w:val="en-CA"/>
        </w:rPr>
        <w:t>calcloop</w:t>
      </w:r>
      <w:proofErr w:type="spellEnd"/>
      <w:r w:rsidRPr="00DA71D5">
        <w:rPr>
          <w:lang w:val="en-CA"/>
        </w:rPr>
        <w:t>&gt; filename command.</w:t>
      </w:r>
    </w:p>
    <w:p w14:paraId="7EB49922" w14:textId="77777777" w:rsidR="001B2ED1" w:rsidRDefault="00106E9B">
      <w:pPr>
        <w:spacing w:after="29" w:line="259" w:lineRule="auto"/>
        <w:ind w:left="0" w:firstLine="0"/>
      </w:pPr>
      <w:r>
        <w:rPr>
          <w:b/>
        </w:rPr>
        <w:t xml:space="preserve">Useful information: </w:t>
      </w:r>
    </w:p>
    <w:p w14:paraId="71639E1E" w14:textId="77777777" w:rsidR="001B2ED1" w:rsidRPr="00DA71D5" w:rsidRDefault="00106E9B">
      <w:pPr>
        <w:numPr>
          <w:ilvl w:val="0"/>
          <w:numId w:val="5"/>
        </w:numPr>
        <w:spacing w:after="50"/>
        <w:ind w:right="75" w:hanging="360"/>
        <w:rPr>
          <w:lang w:val="en-CA"/>
        </w:rPr>
      </w:pPr>
      <w:r w:rsidRPr="00DA71D5">
        <w:rPr>
          <w:lang w:val="en-CA"/>
        </w:rPr>
        <w:t xml:space="preserve">The execution of a C program always begins with the main () function which receives two parameters: integer </w:t>
      </w:r>
      <w:proofErr w:type="spellStart"/>
      <w:r w:rsidRPr="00DA71D5">
        <w:rPr>
          <w:lang w:val="en-CA"/>
        </w:rPr>
        <w:t>argc</w:t>
      </w:r>
      <w:proofErr w:type="spellEnd"/>
      <w:r w:rsidRPr="00DA71D5">
        <w:rPr>
          <w:lang w:val="en-CA"/>
        </w:rPr>
        <w:t xml:space="preserve"> giving the number of parameters of the command line and </w:t>
      </w:r>
      <w:proofErr w:type="spellStart"/>
      <w:r w:rsidRPr="00DA71D5">
        <w:rPr>
          <w:lang w:val="en-CA"/>
        </w:rPr>
        <w:t>argv</w:t>
      </w:r>
      <w:proofErr w:type="spellEnd"/>
      <w:r w:rsidRPr="00DA71D5">
        <w:rPr>
          <w:lang w:val="en-CA"/>
        </w:rPr>
        <w:t xml:space="preserve"> an array (with </w:t>
      </w:r>
      <w:proofErr w:type="spellStart"/>
      <w:r w:rsidRPr="00DA71D5">
        <w:rPr>
          <w:lang w:val="en-CA"/>
        </w:rPr>
        <w:t>argc</w:t>
      </w:r>
      <w:proofErr w:type="spellEnd"/>
      <w:r w:rsidRPr="00DA71D5">
        <w:rPr>
          <w:lang w:val="en-CA"/>
        </w:rPr>
        <w:t xml:space="preserve"> elements) of character strings which refers to the parameters from the command line. The convention states that </w:t>
      </w:r>
      <w:proofErr w:type="spellStart"/>
      <w:r w:rsidRPr="00DA71D5">
        <w:rPr>
          <w:lang w:val="en-CA"/>
        </w:rPr>
        <w:t>argv</w:t>
      </w:r>
      <w:proofErr w:type="spellEnd"/>
      <w:r w:rsidRPr="00DA71D5">
        <w:rPr>
          <w:lang w:val="en-CA"/>
        </w:rPr>
        <w:t xml:space="preserve"> [0] gives the name of the program and </w:t>
      </w:r>
      <w:proofErr w:type="spellStart"/>
      <w:r w:rsidRPr="00DA71D5">
        <w:rPr>
          <w:lang w:val="en-CA"/>
        </w:rPr>
        <w:t>argv</w:t>
      </w:r>
      <w:proofErr w:type="spellEnd"/>
      <w:r w:rsidRPr="00DA71D5">
        <w:rPr>
          <w:lang w:val="en-CA"/>
        </w:rPr>
        <w:t xml:space="preserve"> [1] gives its first parameter.</w:t>
      </w:r>
    </w:p>
    <w:p w14:paraId="15B5CCFA" w14:textId="77777777" w:rsidR="001B2ED1" w:rsidRDefault="00106E9B">
      <w:pPr>
        <w:numPr>
          <w:ilvl w:val="0"/>
          <w:numId w:val="5"/>
        </w:numPr>
        <w:ind w:right="75" w:hanging="360"/>
      </w:pPr>
      <w:r w:rsidRPr="00DA71D5">
        <w:rPr>
          <w:lang w:val="en-CA"/>
        </w:rPr>
        <w:t xml:space="preserve">The fork () system call creates a new process. The parent and child continue at the same point, </w:t>
      </w:r>
      <w:proofErr w:type="spellStart"/>
      <w:r w:rsidRPr="00DA71D5">
        <w:rPr>
          <w:lang w:val="en-CA"/>
        </w:rPr>
        <w:t>ie</w:t>
      </w:r>
      <w:proofErr w:type="spellEnd"/>
      <w:r w:rsidRPr="00DA71D5">
        <w:rPr>
          <w:lang w:val="en-CA"/>
        </w:rPr>
        <w:t xml:space="preserve">, returning from the fork () call. But at the parent, fork () returns the </w:t>
      </w:r>
      <w:r w:rsidRPr="00DA71D5">
        <w:rPr>
          <w:lang w:val="en-CA"/>
        </w:rPr>
        <w:lastRenderedPageBreak/>
        <w:t xml:space="preserve">PID of the child while at the child, fork () returns the value 0. </w:t>
      </w:r>
      <w:r>
        <w:t>For more information about fork (), use man fork.</w:t>
      </w:r>
    </w:p>
    <w:p w14:paraId="7A8551D5" w14:textId="77777777" w:rsidR="001B2ED1" w:rsidRPr="00DA71D5" w:rsidRDefault="00106E9B">
      <w:pPr>
        <w:numPr>
          <w:ilvl w:val="0"/>
          <w:numId w:val="5"/>
        </w:numPr>
        <w:ind w:right="75" w:hanging="360"/>
        <w:rPr>
          <w:lang w:val="en-CA"/>
        </w:rPr>
      </w:pPr>
      <w:r w:rsidRPr="00DA71D5">
        <w:rPr>
          <w:lang w:val="en-CA"/>
        </w:rPr>
        <w:t xml:space="preserve">The system call </w:t>
      </w:r>
      <w:proofErr w:type="spellStart"/>
      <w:r w:rsidRPr="00DA71D5">
        <w:rPr>
          <w:lang w:val="en-CA"/>
        </w:rPr>
        <w:t>execl</w:t>
      </w:r>
      <w:proofErr w:type="spellEnd"/>
      <w:r w:rsidRPr="00DA71D5">
        <w:rPr>
          <w:lang w:val="en-CA"/>
        </w:rPr>
        <w:t xml:space="preserve"> (path, arg1</w:t>
      </w:r>
      <w:proofErr w:type="gramStart"/>
      <w:r w:rsidRPr="00DA71D5">
        <w:rPr>
          <w:lang w:val="en-CA"/>
        </w:rPr>
        <w:t>,…</w:t>
      </w:r>
      <w:proofErr w:type="gramEnd"/>
      <w:r w:rsidRPr="00DA71D5">
        <w:rPr>
          <w:lang w:val="en-CA"/>
        </w:rPr>
        <w:t xml:space="preserve">) replaces the image in a process with a program with given parameters. Tap to know the exact meaning of each of the parameters. The </w:t>
      </w:r>
      <w:proofErr w:type="spellStart"/>
      <w:r w:rsidRPr="00DA71D5">
        <w:rPr>
          <w:lang w:val="en-CA"/>
        </w:rPr>
        <w:t>execl</w:t>
      </w:r>
      <w:proofErr w:type="spellEnd"/>
      <w:r w:rsidRPr="00DA71D5">
        <w:rPr>
          <w:lang w:val="en-CA"/>
        </w:rPr>
        <w:t xml:space="preserve"> (“</w:t>
      </w:r>
      <w:proofErr w:type="spellStart"/>
      <w:r w:rsidRPr="00DA71D5">
        <w:rPr>
          <w:lang w:val="en-CA"/>
        </w:rPr>
        <w:t>calcloop</w:t>
      </w:r>
      <w:proofErr w:type="spellEnd"/>
      <w:r w:rsidRPr="00DA71D5">
        <w:rPr>
          <w:lang w:val="en-CA"/>
        </w:rPr>
        <w:t>”</w:t>
      </w:r>
      <w:proofErr w:type="gramStart"/>
      <w:r w:rsidRPr="00DA71D5">
        <w:rPr>
          <w:lang w:val="en-CA"/>
        </w:rPr>
        <w:t>, ”</w:t>
      </w:r>
      <w:proofErr w:type="spellStart"/>
      <w:proofErr w:type="gramEnd"/>
      <w:r w:rsidRPr="00DA71D5">
        <w:rPr>
          <w:lang w:val="en-CA"/>
        </w:rPr>
        <w:t>calcloop</w:t>
      </w:r>
      <w:proofErr w:type="spellEnd"/>
      <w:r w:rsidRPr="00DA71D5">
        <w:rPr>
          <w:lang w:val="en-CA"/>
        </w:rPr>
        <w:t xml:space="preserve">”, NULL) call replaces the code in the process with the </w:t>
      </w:r>
      <w:proofErr w:type="spellStart"/>
      <w:r w:rsidRPr="00DA71D5">
        <w:rPr>
          <w:lang w:val="en-CA"/>
        </w:rPr>
        <w:t>calcloop</w:t>
      </w:r>
      <w:proofErr w:type="spellEnd"/>
      <w:r w:rsidRPr="00DA71D5">
        <w:rPr>
          <w:lang w:val="en-CA"/>
        </w:rPr>
        <w:t xml:space="preserve"> program. The </w:t>
      </w:r>
      <w:proofErr w:type="spellStart"/>
      <w:r w:rsidRPr="00DA71D5">
        <w:rPr>
          <w:lang w:val="en-CA"/>
        </w:rPr>
        <w:t>execl</w:t>
      </w:r>
      <w:proofErr w:type="spellEnd"/>
      <w:r w:rsidRPr="00DA71D5">
        <w:rPr>
          <w:lang w:val="en-CA"/>
        </w:rPr>
        <w:t xml:space="preserve"> (“/ bin / ls”, “ls”, “-l”, NULL) call executes the code of the ls –l program.</w:t>
      </w:r>
    </w:p>
    <w:p w14:paraId="67A14F5D" w14:textId="77777777" w:rsidR="001B2ED1" w:rsidRPr="00DA71D5" w:rsidRDefault="00106E9B">
      <w:pPr>
        <w:numPr>
          <w:ilvl w:val="0"/>
          <w:numId w:val="5"/>
        </w:numPr>
        <w:ind w:right="75" w:hanging="360"/>
        <w:rPr>
          <w:lang w:val="en-CA"/>
        </w:rPr>
      </w:pPr>
      <w:r w:rsidRPr="00DA71D5">
        <w:rPr>
          <w:lang w:val="en-CA"/>
        </w:rPr>
        <w:t xml:space="preserve">You need to convert the integer PID to a string to send it to </w:t>
      </w:r>
      <w:proofErr w:type="spellStart"/>
      <w:r w:rsidRPr="00DA71D5">
        <w:rPr>
          <w:lang w:val="en-CA"/>
        </w:rPr>
        <w:t>procmon</w:t>
      </w:r>
      <w:proofErr w:type="spellEnd"/>
      <w:r w:rsidRPr="00DA71D5">
        <w:rPr>
          <w:lang w:val="en-CA"/>
        </w:rPr>
        <w:t xml:space="preserve">. This can be done in C with a library function: </w:t>
      </w:r>
      <w:proofErr w:type="spellStart"/>
      <w:r w:rsidRPr="00DA71D5">
        <w:rPr>
          <w:lang w:val="en-CA"/>
        </w:rPr>
        <w:t>sprintf</w:t>
      </w:r>
      <w:proofErr w:type="spellEnd"/>
      <w:r w:rsidRPr="00DA71D5">
        <w:rPr>
          <w:lang w:val="en-CA"/>
        </w:rPr>
        <w:t xml:space="preserve"> (</w:t>
      </w:r>
      <w:proofErr w:type="spellStart"/>
      <w:r w:rsidRPr="00DA71D5">
        <w:rPr>
          <w:lang w:val="en-CA"/>
        </w:rPr>
        <w:t>pidchn</w:t>
      </w:r>
      <w:proofErr w:type="spellEnd"/>
      <w:r w:rsidRPr="00DA71D5">
        <w:rPr>
          <w:lang w:val="en-CA"/>
        </w:rPr>
        <w:t xml:space="preserve">, “% d”, </w:t>
      </w:r>
      <w:proofErr w:type="spellStart"/>
      <w:r w:rsidRPr="00DA71D5">
        <w:rPr>
          <w:lang w:val="en-CA"/>
        </w:rPr>
        <w:t>pid</w:t>
      </w:r>
      <w:proofErr w:type="spellEnd"/>
      <w:r w:rsidRPr="00DA71D5">
        <w:rPr>
          <w:lang w:val="en-CA"/>
        </w:rPr>
        <w:t xml:space="preserve">), where </w:t>
      </w:r>
      <w:proofErr w:type="spellStart"/>
      <w:r w:rsidRPr="00DA71D5">
        <w:rPr>
          <w:lang w:val="en-CA"/>
        </w:rPr>
        <w:t>pid</w:t>
      </w:r>
      <w:proofErr w:type="spellEnd"/>
      <w:r w:rsidRPr="00DA71D5">
        <w:rPr>
          <w:lang w:val="en-CA"/>
        </w:rPr>
        <w:t xml:space="preserve"> is an </w:t>
      </w:r>
      <w:proofErr w:type="spellStart"/>
      <w:r w:rsidRPr="00DA71D5">
        <w:rPr>
          <w:lang w:val="en-CA"/>
        </w:rPr>
        <w:t>int</w:t>
      </w:r>
      <w:proofErr w:type="spellEnd"/>
      <w:r w:rsidRPr="00DA71D5">
        <w:rPr>
          <w:lang w:val="en-CA"/>
        </w:rPr>
        <w:t xml:space="preserve"> variable which contains the value of </w:t>
      </w:r>
      <w:proofErr w:type="spellStart"/>
      <w:r w:rsidRPr="00DA71D5">
        <w:rPr>
          <w:lang w:val="en-CA"/>
        </w:rPr>
        <w:t>pid</w:t>
      </w:r>
      <w:proofErr w:type="spellEnd"/>
      <w:r w:rsidRPr="00DA71D5">
        <w:rPr>
          <w:lang w:val="en-CA"/>
        </w:rPr>
        <w:t xml:space="preserve">, and </w:t>
      </w:r>
      <w:proofErr w:type="spellStart"/>
      <w:r w:rsidRPr="00DA71D5">
        <w:rPr>
          <w:lang w:val="en-CA"/>
        </w:rPr>
        <w:t>pidchn</w:t>
      </w:r>
      <w:proofErr w:type="spellEnd"/>
      <w:r w:rsidRPr="00DA71D5">
        <w:rPr>
          <w:lang w:val="en-CA"/>
        </w:rPr>
        <w:t xml:space="preserve"> is a char * variable which will receive the string of the PID to be sent to </w:t>
      </w:r>
      <w:proofErr w:type="spellStart"/>
      <w:r w:rsidRPr="00DA71D5">
        <w:rPr>
          <w:lang w:val="en-CA"/>
        </w:rPr>
        <w:t>procmon</w:t>
      </w:r>
      <w:proofErr w:type="spellEnd"/>
      <w:r w:rsidRPr="00DA71D5">
        <w:rPr>
          <w:lang w:val="en-CA"/>
        </w:rPr>
        <w:t>.</w:t>
      </w:r>
    </w:p>
    <w:p w14:paraId="326E8DB5" w14:textId="77777777" w:rsidR="001B2ED1" w:rsidRPr="00DA71D5" w:rsidRDefault="00106E9B">
      <w:pPr>
        <w:numPr>
          <w:ilvl w:val="0"/>
          <w:numId w:val="5"/>
        </w:numPr>
        <w:ind w:right="75" w:hanging="360"/>
        <w:rPr>
          <w:lang w:val="en-CA"/>
        </w:rPr>
      </w:pPr>
      <w:r w:rsidRPr="00DA71D5">
        <w:rPr>
          <w:lang w:val="en-CA"/>
        </w:rPr>
        <w:t xml:space="preserve">The sleep () function which will make the process sleep for the number of seconds specified in its parameter. </w:t>
      </w:r>
    </w:p>
    <w:p w14:paraId="563F3A4F" w14:textId="77777777" w:rsidR="001B2ED1" w:rsidRPr="00DA71D5" w:rsidRDefault="00106E9B">
      <w:pPr>
        <w:numPr>
          <w:ilvl w:val="0"/>
          <w:numId w:val="5"/>
        </w:numPr>
        <w:ind w:right="75" w:hanging="360"/>
        <w:rPr>
          <w:lang w:val="en-CA"/>
        </w:rPr>
      </w:pPr>
      <w:r w:rsidRPr="00DA71D5">
        <w:rPr>
          <w:lang w:val="en-CA"/>
        </w:rPr>
        <w:t>The kill (</w:t>
      </w:r>
      <w:proofErr w:type="spellStart"/>
      <w:proofErr w:type="gramStart"/>
      <w:r w:rsidRPr="00DA71D5">
        <w:rPr>
          <w:lang w:val="en-CA"/>
        </w:rPr>
        <w:t>pid</w:t>
      </w:r>
      <w:proofErr w:type="spellEnd"/>
      <w:proofErr w:type="gramEnd"/>
      <w:r w:rsidRPr="00DA71D5">
        <w:rPr>
          <w:lang w:val="en-CA"/>
        </w:rPr>
        <w:t xml:space="preserve">, sig) system call which sends a sig signal to the </w:t>
      </w:r>
      <w:proofErr w:type="spellStart"/>
      <w:r w:rsidRPr="00DA71D5">
        <w:rPr>
          <w:lang w:val="en-CA"/>
        </w:rPr>
        <w:t>pid</w:t>
      </w:r>
      <w:proofErr w:type="spellEnd"/>
      <w:r w:rsidRPr="00DA71D5">
        <w:rPr>
          <w:lang w:val="en-CA"/>
        </w:rPr>
        <w:t xml:space="preserve"> process. </w:t>
      </w:r>
    </w:p>
    <w:p w14:paraId="52ACD592" w14:textId="77777777" w:rsidR="001B2ED1" w:rsidRPr="00DA71D5" w:rsidRDefault="00106E9B">
      <w:pPr>
        <w:ind w:left="1081" w:right="245" w:firstLine="0"/>
        <w:rPr>
          <w:lang w:val="en-CA"/>
        </w:rPr>
      </w:pPr>
      <w:r w:rsidRPr="00DA71D5">
        <w:rPr>
          <w:rFonts w:ascii="Courier New" w:eastAsia="Courier New" w:hAnsi="Courier New" w:cs="Courier New"/>
          <w:lang w:val="en-CA"/>
        </w:rPr>
        <w:t>o</w:t>
      </w:r>
      <w:r w:rsidRPr="00DA71D5">
        <w:rPr>
          <w:rFonts w:ascii="Arial" w:eastAsia="Arial" w:hAnsi="Arial" w:cs="Arial"/>
          <w:lang w:val="en-CA"/>
        </w:rPr>
        <w:t xml:space="preserve"> Look at </w:t>
      </w:r>
      <w:proofErr w:type="spellStart"/>
      <w:r w:rsidRPr="00DA71D5">
        <w:rPr>
          <w:rFonts w:ascii="Arial" w:eastAsia="Arial" w:hAnsi="Arial" w:cs="Arial"/>
          <w:lang w:val="en-CA"/>
        </w:rPr>
        <w:t>signal.h</w:t>
      </w:r>
      <w:proofErr w:type="spellEnd"/>
      <w:r w:rsidRPr="00DA71D5">
        <w:rPr>
          <w:rFonts w:ascii="Arial" w:eastAsia="Arial" w:hAnsi="Arial" w:cs="Arial"/>
          <w:lang w:val="en-CA"/>
        </w:rPr>
        <w:t xml:space="preserve"> for the different signals. </w:t>
      </w:r>
      <w:r w:rsidRPr="00DA71D5">
        <w:rPr>
          <w:rFonts w:ascii="Courier New" w:eastAsia="Courier New" w:hAnsi="Courier New" w:cs="Courier New"/>
          <w:lang w:val="en-CA"/>
        </w:rPr>
        <w:t>o</w:t>
      </w:r>
      <w:r w:rsidRPr="00DA71D5">
        <w:rPr>
          <w:rFonts w:ascii="Arial" w:eastAsia="Arial" w:hAnsi="Arial" w:cs="Arial"/>
          <w:lang w:val="en-CA"/>
        </w:rPr>
        <w:t xml:space="preserve"> Google is your friend, the following link after a search for "</w:t>
      </w:r>
      <w:proofErr w:type="spellStart"/>
      <w:r w:rsidRPr="00DA71D5">
        <w:rPr>
          <w:rFonts w:ascii="Arial" w:eastAsia="Arial" w:hAnsi="Arial" w:cs="Arial"/>
          <w:lang w:val="en-CA"/>
        </w:rPr>
        <w:t>signal.h</w:t>
      </w:r>
      <w:proofErr w:type="spellEnd"/>
      <w:r w:rsidRPr="00DA71D5">
        <w:rPr>
          <w:rFonts w:ascii="Arial" w:eastAsia="Arial" w:hAnsi="Arial" w:cs="Arial"/>
          <w:lang w:val="en-CA"/>
        </w:rPr>
        <w:t xml:space="preserve">" may be useful (there are many more) http://www.opengroup.org/onlinepubs/009695399/basedefs/signal.h.html </w:t>
      </w:r>
    </w:p>
    <w:sectPr w:rsidR="001B2ED1" w:rsidRPr="00DA71D5">
      <w:pgSz w:w="12240" w:h="15840"/>
      <w:pgMar w:top="1442" w:right="1716" w:bottom="165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0FE"/>
    <w:multiLevelType w:val="hybridMultilevel"/>
    <w:tmpl w:val="74926B84"/>
    <w:lvl w:ilvl="0" w:tplc="099AB06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0470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64476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44CA5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871B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7CBE8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BE55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444D4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9AD5A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BB3BEF"/>
    <w:multiLevelType w:val="hybridMultilevel"/>
    <w:tmpl w:val="214497C6"/>
    <w:lvl w:ilvl="0" w:tplc="371693D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AE8C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4EBD4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E6E45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0BF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AA12F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F20C8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F4DC2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F0C8C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674F4A"/>
    <w:multiLevelType w:val="hybridMultilevel"/>
    <w:tmpl w:val="FB5E03CE"/>
    <w:lvl w:ilvl="0" w:tplc="497202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180AC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9A6A4C">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74367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2BEA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AC56E">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686C2">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82300">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F8888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50027E"/>
    <w:multiLevelType w:val="hybridMultilevel"/>
    <w:tmpl w:val="73F4D0CA"/>
    <w:lvl w:ilvl="0" w:tplc="8FEAA23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9EDF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CCE7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837D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C6B6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8C88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FE144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54F4F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002F7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B655F5"/>
    <w:multiLevelType w:val="hybridMultilevel"/>
    <w:tmpl w:val="9CB0B556"/>
    <w:lvl w:ilvl="0" w:tplc="4ACCE16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A0FF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C811F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0F69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96F95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ACD8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0A76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4D7F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8C20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0NzQ1N7c0NTIwtDRX0lEKTi0uzszPAykwqgUACRrjXCwAAAA="/>
  </w:docVars>
  <w:rsids>
    <w:rsidRoot w:val="001B2ED1"/>
    <w:rsid w:val="00106E9B"/>
    <w:rsid w:val="001B2ED1"/>
    <w:rsid w:val="003D6851"/>
    <w:rsid w:val="009E33FA"/>
    <w:rsid w:val="00D13596"/>
    <w:rsid w:val="00DA71D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DA6B"/>
  <w15:docId w15:val="{2BE6B61C-4650-405C-B5AB-0C0F0DE0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31"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Gilbert Arbez</dc:creator>
  <cp:keywords/>
  <cp:lastModifiedBy>malha045</cp:lastModifiedBy>
  <cp:revision>6</cp:revision>
  <dcterms:created xsi:type="dcterms:W3CDTF">2021-01-13T16:59:00Z</dcterms:created>
  <dcterms:modified xsi:type="dcterms:W3CDTF">2021-01-28T03:33:00Z</dcterms:modified>
</cp:coreProperties>
</file>