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212A0" w14:textId="78F9FC5A" w:rsidR="00D86405" w:rsidRDefault="00D86405" w:rsidP="00D86405">
      <w:pPr>
        <w:pStyle w:val="NormalWeb"/>
        <w:rPr>
          <w:rFonts w:ascii="TimesNewRomanPSMT" w:hAnsi="TimesNewRomanPSMT"/>
        </w:rPr>
      </w:pPr>
      <w:r>
        <w:rPr>
          <w:rFonts w:ascii="TimesNewRomanPSMT" w:hAnsi="TimesNewRomanPSMT"/>
        </w:rPr>
        <w:t>EE559-Homework#9-Lei Lei</w:t>
      </w:r>
    </w:p>
    <w:p w14:paraId="6B3B1E5B" w14:textId="03F3CCBD" w:rsidR="00D86405" w:rsidRDefault="00D86405" w:rsidP="00D86405">
      <w:pPr>
        <w:pStyle w:val="NormalWeb"/>
      </w:pPr>
      <w:r>
        <w:rPr>
          <w:rFonts w:ascii="TimesNewRomanPSMT" w:hAnsi="TimesNewRomanPSMT"/>
        </w:rPr>
        <w:t xml:space="preserve">1. </w:t>
      </w:r>
      <w:r>
        <w:rPr>
          <w:rFonts w:ascii="TimesNewRomanPS" w:hAnsi="TimesNewRomanPS"/>
          <w:b/>
          <w:bCs/>
        </w:rPr>
        <w:t xml:space="preserve">Convergence of Kernel Density Estimation (KDE) </w:t>
      </w:r>
    </w:p>
    <w:p w14:paraId="3E3AABAF" w14:textId="4F17B4F7" w:rsidR="00D86405" w:rsidRDefault="00D86405" w:rsidP="002C0099">
      <w:pPr>
        <w:pStyle w:val="NormalWeb"/>
      </w:pPr>
      <w:r w:rsidRPr="00D86405">
        <w:rPr>
          <w:noProof/>
        </w:rPr>
        <w:drawing>
          <wp:inline distT="0" distB="0" distL="0" distR="0" wp14:anchorId="5B8636A1" wp14:editId="666867C4">
            <wp:extent cx="6126480" cy="7309886"/>
            <wp:effectExtent l="0" t="0" r="0" b="5715"/>
            <wp:docPr id="735355040" name="Picture 1" descr="Table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55040" name="Picture 1" descr="Table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6433" cy="732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F1B2" w14:textId="55A1E0D2" w:rsidR="002C0099" w:rsidRDefault="002C0099" w:rsidP="002C0099">
      <w:pPr>
        <w:pStyle w:val="NormalWeb"/>
      </w:pPr>
      <w:r>
        <w:lastRenderedPageBreak/>
        <w:t>2.</w:t>
      </w:r>
      <w:r w:rsidRPr="002C0099">
        <w:rPr>
          <w:rFonts w:ascii="TimesNewRomanPS" w:hAnsi="TimesNewRomanPS"/>
          <w:b/>
          <w:bCs/>
        </w:rPr>
        <w:t xml:space="preserve"> </w:t>
      </w:r>
      <w:r>
        <w:rPr>
          <w:rFonts w:ascii="TimesNewRomanPS" w:hAnsi="TimesNewRomanPS"/>
          <w:b/>
          <w:bCs/>
        </w:rPr>
        <w:t xml:space="preserve">2-class minimum-error classification based on KDE estimates </w:t>
      </w:r>
    </w:p>
    <w:p w14:paraId="75F4AB69" w14:textId="52A317A7" w:rsidR="002C0099" w:rsidRDefault="002C0099">
      <w:pPr>
        <w:rPr>
          <w:noProof/>
        </w:rPr>
      </w:pPr>
      <w:r>
        <w:rPr>
          <w:rFonts w:hint="eastAsia"/>
        </w:rPr>
        <w:t>(</w:t>
      </w:r>
      <w:r>
        <w:t>a)</w:t>
      </w:r>
      <w:r w:rsidRPr="002C0099">
        <w:rPr>
          <w:noProof/>
        </w:rPr>
        <w:t xml:space="preserve"> True Bayes minimum error classifier</w:t>
      </w:r>
    </w:p>
    <w:p w14:paraId="0A6FB8CC" w14:textId="1D7A4EDF" w:rsidR="0028184F" w:rsidRDefault="00280317">
      <w:pPr>
        <w:rPr>
          <w:noProof/>
        </w:rPr>
      </w:pPr>
      <w:r w:rsidRPr="00280317">
        <w:rPr>
          <w:noProof/>
        </w:rPr>
        <w:drawing>
          <wp:inline distT="0" distB="0" distL="0" distR="0" wp14:anchorId="78307E73" wp14:editId="72D65D64">
            <wp:extent cx="5656920" cy="7207135"/>
            <wp:effectExtent l="0" t="0" r="0" b="0"/>
            <wp:docPr id="18291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2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3316" cy="7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F384" w14:textId="0E97F091" w:rsidR="002C0099" w:rsidRDefault="002C0099">
      <w:r w:rsidRPr="002C0099">
        <w:rPr>
          <w:noProof/>
        </w:rPr>
        <w:lastRenderedPageBreak/>
        <w:drawing>
          <wp:inline distT="0" distB="0" distL="0" distR="0" wp14:anchorId="2F6E34DD" wp14:editId="0EE565B9">
            <wp:extent cx="3583322" cy="3268633"/>
            <wp:effectExtent l="0" t="0" r="0" b="0"/>
            <wp:docPr id="1768655246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55246" name="Picture 1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8324" cy="32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C9B5" w14:textId="12B1F3B5" w:rsidR="00A94CB3" w:rsidRDefault="00A94CB3"/>
    <w:p w14:paraId="00A4A110" w14:textId="77777777" w:rsidR="002C0099" w:rsidRDefault="002C0099"/>
    <w:p w14:paraId="57D10D69" w14:textId="70626F7C" w:rsidR="002C0099" w:rsidRDefault="002C0099">
      <w:r w:rsidRPr="002C0099">
        <w:t>(b) Dataset generation.</w:t>
      </w:r>
    </w:p>
    <w:p w14:paraId="49CAA297" w14:textId="79FA9915" w:rsidR="002C0099" w:rsidRDefault="002C0099">
      <w:r w:rsidRPr="002C0099">
        <w:rPr>
          <w:noProof/>
        </w:rPr>
        <w:drawing>
          <wp:inline distT="0" distB="0" distL="0" distR="0" wp14:anchorId="1DCFA734" wp14:editId="4DF9D799">
            <wp:extent cx="4572856" cy="3272328"/>
            <wp:effectExtent l="0" t="0" r="0" b="4445"/>
            <wp:docPr id="499669425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69425" name="Picture 1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270" cy="32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50A8" w14:textId="673775DE" w:rsidR="00764D25" w:rsidRDefault="00CF6998">
      <w:r w:rsidRPr="00CF6998">
        <w:t>(c) Ideal accuracy.</w:t>
      </w:r>
    </w:p>
    <w:p w14:paraId="01A1601A" w14:textId="6ABE9F12" w:rsidR="00764D25" w:rsidRDefault="00764D25">
      <w:r w:rsidRPr="00764D25">
        <w:t xml:space="preserve">The accuracy is </w:t>
      </w:r>
      <w:proofErr w:type="gramStart"/>
      <w:r w:rsidR="00C82172" w:rsidRPr="00C82172">
        <w:t>0.9601</w:t>
      </w:r>
      <w:proofErr w:type="gramEnd"/>
    </w:p>
    <w:p w14:paraId="1D7C2AD7" w14:textId="77777777" w:rsidR="00CF6998" w:rsidRDefault="00CF6998"/>
    <w:p w14:paraId="4D203B70" w14:textId="66A20F99" w:rsidR="00CF6998" w:rsidRDefault="00CF6998">
      <w:r>
        <w:t>(d)</w:t>
      </w:r>
      <w:r w:rsidRPr="00CF6998">
        <w:t xml:space="preserve"> Minimum-error classifier based on estimates from the training data.</w:t>
      </w:r>
    </w:p>
    <w:p w14:paraId="36132393" w14:textId="6D89658B" w:rsidR="00CF6998" w:rsidRDefault="00CF6998">
      <w:pPr>
        <w:rPr>
          <w:noProof/>
        </w:rPr>
      </w:pPr>
      <w:r>
        <w:t>(</w:t>
      </w:r>
      <w:proofErr w:type="spellStart"/>
      <w:r>
        <w:t>i</w:t>
      </w:r>
      <w:proofErr w:type="spellEnd"/>
      <w:r>
        <w:t>)</w:t>
      </w:r>
      <w:r w:rsidR="00A10927" w:rsidRPr="00A10927">
        <w:rPr>
          <w:noProof/>
        </w:rPr>
        <w:t xml:space="preserve"> </w:t>
      </w:r>
    </w:p>
    <w:p w14:paraId="46F65A3A" w14:textId="005872FB" w:rsidR="00C82172" w:rsidRDefault="00C82172">
      <w:pPr>
        <w:rPr>
          <w:noProof/>
        </w:rPr>
      </w:pPr>
      <w:r w:rsidRPr="00C82172">
        <w:rPr>
          <w:noProof/>
        </w:rPr>
        <w:lastRenderedPageBreak/>
        <w:drawing>
          <wp:inline distT="0" distB="0" distL="0" distR="0" wp14:anchorId="5C3FC573" wp14:editId="055E41D1">
            <wp:extent cx="5943600" cy="723900"/>
            <wp:effectExtent l="0" t="0" r="0" b="0"/>
            <wp:docPr id="194688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87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92ED" w14:textId="77777777" w:rsidR="00A10927" w:rsidRDefault="00A10927">
      <w:pPr>
        <w:rPr>
          <w:noProof/>
        </w:rPr>
      </w:pPr>
      <w:r>
        <w:rPr>
          <w:noProof/>
        </w:rPr>
        <w:t>(ii)</w:t>
      </w:r>
      <w:r w:rsidRPr="00A10927">
        <w:rPr>
          <w:noProof/>
        </w:rPr>
        <w:t xml:space="preserve"> </w:t>
      </w:r>
    </w:p>
    <w:p w14:paraId="756C89A5" w14:textId="694BDE38" w:rsidR="00A10927" w:rsidRDefault="00A10927">
      <w:pPr>
        <w:rPr>
          <w:noProof/>
        </w:rPr>
      </w:pPr>
      <w:r>
        <w:rPr>
          <w:noProof/>
        </w:rPr>
        <w:t>N = 200:</w:t>
      </w:r>
    </w:p>
    <w:p w14:paraId="29B51415" w14:textId="39FFD98E" w:rsidR="00A10927" w:rsidRDefault="00C82172">
      <w:r w:rsidRPr="00C82172">
        <w:drawing>
          <wp:inline distT="0" distB="0" distL="0" distR="0" wp14:anchorId="2749FE72" wp14:editId="5D705FE3">
            <wp:extent cx="3317147" cy="3025833"/>
            <wp:effectExtent l="0" t="0" r="0" b="0"/>
            <wp:docPr id="619949695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49695" name="Picture 1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617" cy="30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2F50" w14:textId="47107E58" w:rsidR="00A10927" w:rsidRDefault="00A10927"/>
    <w:p w14:paraId="4EE127FD" w14:textId="1638A719" w:rsidR="00A10927" w:rsidRDefault="00A10927">
      <w:r>
        <w:t>N = 2000:</w:t>
      </w:r>
    </w:p>
    <w:p w14:paraId="41ED102E" w14:textId="2E7DFCAC" w:rsidR="00A10927" w:rsidRDefault="00C82172">
      <w:r w:rsidRPr="00C82172">
        <w:drawing>
          <wp:inline distT="0" distB="0" distL="0" distR="0" wp14:anchorId="32532222" wp14:editId="0FD65FE6">
            <wp:extent cx="3410049" cy="3225338"/>
            <wp:effectExtent l="0" t="0" r="0" b="635"/>
            <wp:docPr id="98755674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5674" name="Picture 1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6352" cy="324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77E3" w14:textId="77777777" w:rsidR="00A10927" w:rsidRDefault="00A10927"/>
    <w:p w14:paraId="35B75A3D" w14:textId="677EB227" w:rsidR="00A10927" w:rsidRDefault="00A10927">
      <w:r>
        <w:t>N = 20000:</w:t>
      </w:r>
    </w:p>
    <w:p w14:paraId="51B743EE" w14:textId="7AB5DF6A" w:rsidR="00A10927" w:rsidRDefault="00C82172">
      <w:r w:rsidRPr="00C82172">
        <w:rPr>
          <w:noProof/>
        </w:rPr>
        <w:lastRenderedPageBreak/>
        <w:drawing>
          <wp:inline distT="0" distB="0" distL="0" distR="0" wp14:anchorId="61370BBF" wp14:editId="323D74C8">
            <wp:extent cx="3413532" cy="3183775"/>
            <wp:effectExtent l="0" t="0" r="3175" b="4445"/>
            <wp:docPr id="1331432992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32992" name="Picture 1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7805" cy="32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172">
        <w:rPr>
          <w:noProof/>
        </w:rPr>
        <w:t xml:space="preserve"> </w:t>
      </w:r>
    </w:p>
    <w:p w14:paraId="09DD79A6" w14:textId="6646A257" w:rsidR="00A10927" w:rsidRDefault="00A10927">
      <w:r>
        <w:t>(iii)</w:t>
      </w:r>
    </w:p>
    <w:p w14:paraId="55FD7DCA" w14:textId="77777777" w:rsidR="00C82172" w:rsidRDefault="00A10927">
      <w:r>
        <w:t xml:space="preserve">N = 200: </w:t>
      </w:r>
      <w:r w:rsidRPr="00A10927">
        <w:t xml:space="preserve">The accuracy is </w:t>
      </w:r>
      <w:r w:rsidR="00C82172" w:rsidRPr="00C82172">
        <w:t>0.9395</w:t>
      </w:r>
      <w:r w:rsidR="00C82172" w:rsidRPr="00C82172">
        <w:t xml:space="preserve"> </w:t>
      </w:r>
    </w:p>
    <w:p w14:paraId="79DA8474" w14:textId="77777777" w:rsidR="00C82172" w:rsidRDefault="00A10927">
      <w:r>
        <w:t xml:space="preserve">N = 2000: </w:t>
      </w:r>
      <w:r w:rsidRPr="00A10927">
        <w:t xml:space="preserve">The accuracy is </w:t>
      </w:r>
      <w:r w:rsidR="00C82172" w:rsidRPr="00C82172">
        <w:t>0.9465</w:t>
      </w:r>
      <w:r w:rsidR="00C82172" w:rsidRPr="00C82172">
        <w:t xml:space="preserve"> </w:t>
      </w:r>
    </w:p>
    <w:p w14:paraId="36F357B5" w14:textId="07BCF9F5" w:rsidR="00A10927" w:rsidRDefault="00A10927">
      <w:r>
        <w:t xml:space="preserve">N = 20000: </w:t>
      </w:r>
      <w:r w:rsidRPr="00A10927">
        <w:t xml:space="preserve">The accuracy is </w:t>
      </w:r>
      <w:r w:rsidR="00C82172" w:rsidRPr="00C82172">
        <w:t>0.9543</w:t>
      </w:r>
    </w:p>
    <w:p w14:paraId="3A9C056D" w14:textId="77777777" w:rsidR="00A10927" w:rsidRDefault="00A10927"/>
    <w:p w14:paraId="1B1A1772" w14:textId="708B1087" w:rsidR="00201E47" w:rsidRDefault="00201E47">
      <w:r w:rsidRPr="00201E47">
        <w:t>(e) Comparison.</w:t>
      </w:r>
    </w:p>
    <w:p w14:paraId="00C564E2" w14:textId="77777777" w:rsidR="00201E47" w:rsidRDefault="00201E47" w:rsidP="00201E47">
      <w:r>
        <w:t>(</w:t>
      </w:r>
      <w:proofErr w:type="spellStart"/>
      <w:r>
        <w:t>i</w:t>
      </w:r>
      <w:proofErr w:type="spellEnd"/>
      <w:r>
        <w:t xml:space="preserve">) Compare the classification accuracies to </w:t>
      </w:r>
      <w:proofErr w:type="gramStart"/>
      <w:r>
        <w:t>each other, and</w:t>
      </w:r>
      <w:proofErr w:type="gramEnd"/>
      <w:r>
        <w:t xml:space="preserve"> compare the plots to each other. Explain your observations.</w:t>
      </w:r>
    </w:p>
    <w:p w14:paraId="10FF07E6" w14:textId="77777777" w:rsidR="00585B40" w:rsidRDefault="00201E47" w:rsidP="00201E47">
      <w:r>
        <w:t>Obviously, when N becomes larger, the test accuracy grows.</w:t>
      </w:r>
      <w:r w:rsidR="00585B40">
        <w:t xml:space="preserve"> But the largest accuracy didn’t reach the one we calculated using the prior P(S1) and P(S2).</w:t>
      </w:r>
    </w:p>
    <w:p w14:paraId="694DC1A0" w14:textId="18D5D881" w:rsidR="00201E47" w:rsidRDefault="00201E47" w:rsidP="00201E47">
      <w:r>
        <w:t>And from the plots we can find that while N becomes larger, the resolution decreases</w:t>
      </w:r>
      <w:r w:rsidR="00585B40">
        <w:t xml:space="preserve"> because we are using the KDE to get the estimated probability instead of the real one</w:t>
      </w:r>
      <w:r>
        <w:t>.</w:t>
      </w:r>
    </w:p>
    <w:p w14:paraId="3B844732" w14:textId="77777777" w:rsidR="00201E47" w:rsidRDefault="00201E47" w:rsidP="00201E47"/>
    <w:p w14:paraId="58F38F5C" w14:textId="2FBBEC66" w:rsidR="00201E47" w:rsidRDefault="00201E47" w:rsidP="00201E47">
      <w:r>
        <w:t>(ii) Do the error rates seem consistent with the plots? Explain why or why not.</w:t>
      </w:r>
    </w:p>
    <w:p w14:paraId="0287973E" w14:textId="3FAA3703" w:rsidR="00A10927" w:rsidRDefault="00585B40">
      <w:r w:rsidRPr="00585B40">
        <w:t xml:space="preserve">The error rate </w:t>
      </w:r>
      <w:r>
        <w:t>seems to be</w:t>
      </w:r>
      <w:r w:rsidRPr="00585B40">
        <w:t xml:space="preserve"> consistent with the plots. </w:t>
      </w:r>
      <w:r>
        <w:t>While</w:t>
      </w:r>
      <w:r w:rsidRPr="00585B40">
        <w:t xml:space="preserve"> </w:t>
      </w:r>
      <w:r>
        <w:t>N</w:t>
      </w:r>
      <w:r w:rsidRPr="00585B40">
        <w:t xml:space="preserve"> increas</w:t>
      </w:r>
      <w:r>
        <w:t>ing</w:t>
      </w:r>
      <w:r w:rsidRPr="00585B40">
        <w:t xml:space="preserve">, the </w:t>
      </w:r>
      <w:r>
        <w:t>resolution of the classifier decreases, and the accuracy of the classifier increases. Because the decision boundary is approaching the decision boundary we got from the prior in problem (a).</w:t>
      </w:r>
    </w:p>
    <w:sectPr w:rsidR="00A109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A1C5C"/>
    <w:multiLevelType w:val="multilevel"/>
    <w:tmpl w:val="71402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7475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099"/>
    <w:rsid w:val="00201E47"/>
    <w:rsid w:val="00280317"/>
    <w:rsid w:val="0028184F"/>
    <w:rsid w:val="002C0099"/>
    <w:rsid w:val="00473EEA"/>
    <w:rsid w:val="00585B40"/>
    <w:rsid w:val="00764D25"/>
    <w:rsid w:val="00A10927"/>
    <w:rsid w:val="00A94CB3"/>
    <w:rsid w:val="00C82172"/>
    <w:rsid w:val="00CF6998"/>
    <w:rsid w:val="00D8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F78DF0"/>
  <w15:chartTrackingRefBased/>
  <w15:docId w15:val="{8A195AF0-087C-CD40-907D-18CE149F4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C009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15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94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2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1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7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7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5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5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9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23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6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4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9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15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7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64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Lei</dc:creator>
  <cp:keywords/>
  <dc:description/>
  <cp:lastModifiedBy>Lei Lei</cp:lastModifiedBy>
  <cp:revision>8</cp:revision>
  <dcterms:created xsi:type="dcterms:W3CDTF">2023-04-22T23:42:00Z</dcterms:created>
  <dcterms:modified xsi:type="dcterms:W3CDTF">2023-04-24T00:33:00Z</dcterms:modified>
</cp:coreProperties>
</file>