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C1F77">
      <w:pPr>
        <w:jc w:val="center"/>
        <w:rPr>
          <w:rFonts w:hint="default"/>
          <w:lang w:val="en-US"/>
        </w:rPr>
      </w:pPr>
      <w:r>
        <w:rPr>
          <w:rFonts w:hint="default"/>
          <w:lang w:val="en-US"/>
        </w:rPr>
        <w:t>Đồ án cá nhân</w:t>
      </w:r>
      <w:bookmarkStart w:id="0" w:name="_GoBack"/>
      <w:bookmarkEnd w:id="0"/>
    </w:p>
    <w:p w14:paraId="0BA0915C">
      <w:pPr>
        <w:jc w:val="both"/>
      </w:pPr>
      <w:r>
        <w:t>1. Kiến trúc kết nối Agent - Server (Architecture)</w:t>
      </w:r>
    </w:p>
    <w:p w14:paraId="0C02BB62">
      <w:r>
        <w:t>Bạn cần giải thích mô hình giao tiếp giữa hai thành phần:</w:t>
      </w:r>
    </w:p>
    <w:p w14:paraId="34638B92"/>
    <w:p w14:paraId="5C7AED8C">
      <w:r>
        <w:t>Wazuh Agent:</w:t>
      </w:r>
      <w:r>
        <w:t xml:space="preserve"> Là một phần mềm gọn nhẹ (lightweight) được cài đặt lên các máy trạm/máy chủ cần giám sát (Endpoints). Nó hoạt động ở chế độ chạy ngầm (Service/Daemon), liên tục thu thập dữ liệu hệ thống mà không làm tiêu tốn nhiều tài nguyên của máy Client.</w:t>
      </w:r>
    </w:p>
    <w:p w14:paraId="5B4440C1"/>
    <w:p w14:paraId="101F881D"/>
    <w:p w14:paraId="752EA619">
      <w:r>
        <w:t>Wazuh Server:</w:t>
      </w:r>
      <w:r>
        <w:t xml:space="preserve"> Là bộ não trung tâm nhận log từ các Agent gửi về, thực hiện phân tích, đối chiếu với các bộ luật (Rules) để đưa ra cảnh báo.</w:t>
      </w:r>
    </w:p>
    <w:p w14:paraId="3DC334A2"/>
    <w:p w14:paraId="287CFF1A"/>
    <w:p w14:paraId="7B9899E5">
      <w:r>
        <w:t>Cơ chế mã hóa:</w:t>
      </w:r>
      <w:r>
        <w:t xml:space="preserve"> Mọi dữ liệu truyền tải giữa Agent và Server bắt buộc phải được mã hóa và xác thực qua giao thức </w:t>
      </w:r>
      <w:r>
        <w:t>TLS/AES</w:t>
      </w:r>
      <w:r>
        <w:t xml:space="preserve"> để đảm bảo an toàn, tránh bị nghe lén hoặc chèn log giả mạo trên đường truyền mạng.</w:t>
      </w:r>
    </w:p>
    <w:p w14:paraId="2A1BDB54"/>
    <w:p w14:paraId="34247966">
      <w:r>
        <w:t>2. Các cổng dịch vụ sử dụng (Network Ports)</w:t>
      </w:r>
    </w:p>
    <w:p w14:paraId="3CC1DB66">
      <w:r>
        <w:t>Trong môi trường mạng (đặc biệt là khi bạn dùng mạng NAT), việc hiểu rõ các cổng giúp bạn giải thích cách gói tin di chuyển và cách cấu hình Firewall. Wazuh Agent giao tiếp với Server qua 2 cổng chính:</w:t>
      </w:r>
    </w:p>
    <w:p w14:paraId="4FFF655A"/>
    <w:p w14:paraId="25F37D20">
      <w:r>
        <w:t>Cổng 1515 (TCP):</w:t>
      </w:r>
      <w:r>
        <w:t xml:space="preserve"> Dành cho dịch vụ </w:t>
      </w:r>
      <w:r>
        <w:t>Registration (Đăng ký)</w:t>
      </w:r>
      <w:r>
        <w:t>. Khi bạn cài Agent mới và kích hoạt, Agent sẽ gọi vào cổng 1515 của Server để yêu cầu cấp một chiếc "chứng minh thư" (gọi là Agent Key) nhằm xác thực danh tính.</w:t>
      </w:r>
    </w:p>
    <w:p w14:paraId="67AD85FB"/>
    <w:p w14:paraId="0DCBF4CA"/>
    <w:p w14:paraId="2631E91D">
      <w:r>
        <w:t>Cổng 1514 (TCP/UDP):</w:t>
      </w:r>
      <w:r>
        <w:t xml:space="preserve"> Dành cho dịch vụ </w:t>
      </w:r>
      <w:r>
        <w:t>Log Collection (Thu thập log)</w:t>
      </w:r>
      <w:r>
        <w:t>. Sau khi đã có khóa xác thực, Agent sẽ thiết lập kết nối liên tục qua cổng 1514 để đẩy toàn bộ dữ liệu log đã thu thập được về Server theo thời gian thực (Real-time).</w:t>
      </w:r>
    </w:p>
    <w:p w14:paraId="20CF1892"/>
    <w:p w14:paraId="3F65EBD5">
      <w:r>
        <w:t>3. Cơ chế thu thập Log trên các Hệ điều hành (Log Collection Mechanism)</w:t>
      </w:r>
    </w:p>
    <w:p w14:paraId="5A249D83">
      <w:r>
        <w:t>Hãy làm rõ cách thức Agent "lấy" log từ hệ thống thông qua hai môi trường phổ biến:</w:t>
      </w:r>
    </w:p>
    <w:p w14:paraId="3D398DF5"/>
    <w:p w14:paraId="2A0BD133">
      <w:r>
        <w:t>Trên Windows (Windows Event Logs):</w:t>
      </w:r>
    </w:p>
    <w:p w14:paraId="25743A6B"/>
    <w:p w14:paraId="29FAA1A6"/>
    <w:p w14:paraId="12B44568">
      <w:r>
        <w:t xml:space="preserve">Wazuh Agent sử dụng API của hệ điều hành để đọc trực tiếp các kênh log của Windows bao gồm: </w:t>
      </w:r>
      <w:r>
        <w:t>Application</w:t>
      </w:r>
      <w:r>
        <w:t xml:space="preserve"> (Ứng dụng), </w:t>
      </w:r>
      <w:r>
        <w:t>System</w:t>
      </w:r>
      <w:r>
        <w:t xml:space="preserve"> (Hệ thống), và quan trọng nhất là </w:t>
      </w:r>
      <w:r>
        <w:t>Security</w:t>
      </w:r>
      <w:r>
        <w:t xml:space="preserve"> (An ninh - nơi lưu các log đăng nhập đúng/sai, thay đổi quyền user).</w:t>
      </w:r>
    </w:p>
    <w:p w14:paraId="79A91292"/>
    <w:p w14:paraId="4C91FBEA"/>
    <w:p w14:paraId="7F228CA4">
      <w:r>
        <w:t>Mẹo mở rộng cho đồ án:</w:t>
      </w:r>
      <w:r>
        <w:t xml:space="preserve"> Bạn có thể nhắc đến </w:t>
      </w:r>
      <w:r>
        <w:t>Sysmon</w:t>
      </w:r>
      <w:r>
        <w:t xml:space="preserve"> (một công cụ nâng cao của Microsoft) - khi kết hợp với Wazuh, nó sẽ giúp thu thập sâu hơn các log về hành vi chạy tiến trình (Process Creation), kết nối mạng của phần mềm độc hại.</w:t>
      </w:r>
    </w:p>
    <w:p w14:paraId="10723C1E"/>
    <w:p w14:paraId="5729462C"/>
    <w:p w14:paraId="1B36BD39">
      <w:r>
        <w:t>Trên Linux (Syslog &amp; Log Files):</w:t>
      </w:r>
    </w:p>
    <w:p w14:paraId="1D00427E"/>
    <w:p w14:paraId="1521CF6F"/>
    <w:p w14:paraId="123F8386">
      <w:r>
        <w:t xml:space="preserve">Agent sẽ giám sát và đọc trực tiếp từ các file log hệ thống tiêu chuẩn như </w:t>
      </w:r>
      <w:r>
        <w:t>/var/log/auth.log</w:t>
      </w:r>
      <w:r>
        <w:t xml:space="preserve"> (log xác thực, SSH trên Ubuntu) hoặc </w:t>
      </w:r>
      <w:r>
        <w:t>/var/log/secure</w:t>
      </w:r>
      <w:r>
        <w:t xml:space="preserve"> (trên CentOS/RedHat).</w:t>
      </w:r>
    </w:p>
    <w:p w14:paraId="61A14B79"/>
    <w:p w14:paraId="74D9B676"/>
    <w:p w14:paraId="51135ADA">
      <w:r>
        <w:t xml:space="preserve">Nó cũng có thể giám sát bất kỳ file log tùy biến nào của các dịch vụ như Nginx, Apache, MySQL bằng cách cấu hình đường dẫn trong file </w:t>
      </w:r>
      <w:r>
        <w:t>ossec.conf</w:t>
      </w:r>
      <w:r>
        <w:t>.</w:t>
      </w:r>
    </w:p>
    <w:p w14:paraId="52D6F958"/>
    <w:p w14:paraId="53ED05A2">
      <w:r>
        <w:t>4. Quy trình xử lý Log tại Server (Log Processing Pipeline)</w:t>
      </w:r>
    </w:p>
    <w:p w14:paraId="3167D191">
      <w:r>
        <w:t>Khi một dòng log từ máy Client chạy về đến Server, nó sẽ trải qua 3 bước xử lý nghiêm ngặt trước khi hiển thị lên màn hình đẹp đẽ mà bạn vừa thấy:</w:t>
      </w:r>
    </w:p>
    <w:p w14:paraId="1482A91D"/>
    <w:p w14:paraId="70BABB83">
      <w:r>
        <w:t>Phân rã dữ liệu (Parsing/Decoding):</w:t>
      </w:r>
      <w:r>
        <w:t xml:space="preserve"> Log thô (Raw log) gửi về thường là một đoạn chữ dài rất khó đọc. Bộ giải mã (Decoder) của Wazuh sẽ bóc tách đoạn chữ đó thành các trường thông tin rõ ràng như: </w:t>
      </w:r>
      <w:r>
        <w:t>Giờ giấc, IP nguồn, IP đích, Tài khoản đăng nhập, Tiến trình thực thi...</w:t>
      </w:r>
    </w:p>
    <w:p w14:paraId="61CB6B5D"/>
    <w:p w14:paraId="3E83626F"/>
    <w:p w14:paraId="4B6DE961">
      <w:r>
        <w:t>Đối chiếu Luật (Rule Matching):</w:t>
      </w:r>
      <w:r>
        <w:t xml:space="preserve"> Sau khi bóc tách, dữ liệu được đưa qua bộ lọc Rule. Ví dụ, nếu log có trường </w:t>
      </w:r>
      <w:r>
        <w:t>status: failed</w:t>
      </w:r>
      <w:r>
        <w:t xml:space="preserve"> và lặp lại nhiều lần, nó sẽ khớp với Rule cảnh báo tấn công thử sai mật khẩu (Brute Force). Wazuh phân cấp độ nguy hiểm của Rule từ </w:t>
      </w:r>
      <w:r>
        <w:t>Level 0 đến 15</w:t>
      </w:r>
      <w:r>
        <w:t xml:space="preserve"> (Level càng cao càng nguy hiểm).</w:t>
      </w:r>
    </w:p>
    <w:p w14:paraId="2663D372"/>
    <w:p w14:paraId="691FEA61"/>
    <w:p w14:paraId="263B41EC">
      <w:r>
        <w:t>Lưu trữ &amp; Hiển thị (Indexing &amp; Visualization):</w:t>
      </w:r>
      <w:r>
        <w:t xml:space="preserve"> Nếu dòng log đó kích hoạt một Rule có độ nguy hiểm (thường từ Level 3 trở lên), nó sẽ được gửi vào </w:t>
      </w:r>
      <w:r>
        <w:t>Wazuh Indexer</w:t>
      </w:r>
      <w:r>
        <w:t xml:space="preserve"> để lưu trữ và lập chỉ mục, từ đó hiển thị thành các biểu đồ cột, biểu đồ tròn trên giao diện </w:t>
      </w:r>
      <w:r>
        <w:t>Wazuh Dashboard</w:t>
      </w:r>
      <w:r>
        <w:t xml:space="preserve"> để bạn theo dõi.</w:t>
      </w:r>
    </w:p>
    <w:p w14:paraId="3E39B90C"/>
    <w:p w14:paraId="4768D49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E596B"/>
    <w:rsid w:val="207E5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2026-07-19T14:02:00Z</dcterms:created>
  <dc:creator>ADMIN</dc:creator>
  <cp:lastModifiedBy>Bao Ho</cp:lastModifiedBy>
  <dcterms:modified xsi:type="dcterms:W3CDTF">2026-07-19T14:03:41Z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0B2A151B7D7449CBB2B6DF3EFFE5BC3E_11</vt:lpwstr>
  </property>
  <property fmtid="{D5CDD505-2E9C-101B-9397-08002B2CF9AE}" pid="4" name="KSOTemplateDocerSaveRecord">
    <vt:lpwstr>eyJoZGlkIjoiOTg1ODMwZmQyZTgwMjMyYTIxNjg5Nzg5Njg0MDJlNzUiLCJ1c2VySWQiOiIxMzkxODY1NTc5MjU5In0=</vt:lpwstr>
  </property>
</Properties>
</file>