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AA86D" w14:textId="77777777" w:rsidR="00282CF7" w:rsidRDefault="00282CF7"/>
    <w:sectPr w:rsidR="00282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16"/>
    <w:rsid w:val="00117F8C"/>
    <w:rsid w:val="00282CF7"/>
    <w:rsid w:val="00A36D16"/>
    <w:rsid w:val="00B2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2EF7C"/>
  <w15:chartTrackingRefBased/>
  <w15:docId w15:val="{D49835CA-2263-44B9-BC51-6408E344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horvath.hunor.21@ady-nagyatad.hu</dc:creator>
  <cp:keywords/>
  <dc:description/>
  <cp:lastModifiedBy>horvath.hunor.21@ady-nagyatad.hu</cp:lastModifiedBy>
  <cp:revision>1</cp:revision>
  <dcterms:created xsi:type="dcterms:W3CDTF">2026-04-27T10:45:00Z</dcterms:created>
  <dcterms:modified xsi:type="dcterms:W3CDTF">2026-04-27T10:46:00Z</dcterms:modified>
</cp:coreProperties>
</file>