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940E2" w14:textId="77777777" w:rsidR="00F85D38" w:rsidRDefault="007D125E">
      <w:pPr>
        <w:pStyle w:val="Cm"/>
      </w:pPr>
      <w:r>
        <w:t>🌐 Webes felület</w:t>
      </w:r>
    </w:p>
    <w:p w14:paraId="300B04E8" w14:textId="77777777" w:rsidR="00F85D38" w:rsidRDefault="007D125E">
      <w:pPr>
        <w:pStyle w:val="Title2"/>
        <w:spacing w:after="240"/>
      </w:pPr>
      <w:r>
        <w:t>felhasználói dokumentáció</w:t>
      </w:r>
    </w:p>
    <w:p w14:paraId="31C7F3DA" w14:textId="77777777" w:rsidR="00F85D38" w:rsidRDefault="007D125E">
      <w:pPr>
        <w:spacing w:after="260"/>
      </w:pPr>
      <w:proofErr w:type="spellStart"/>
      <w:r>
        <w:rPr>
          <w:color w:val="41516C"/>
          <w:sz w:val="28"/>
        </w:rPr>
        <w:t>DraftnFizz</w:t>
      </w:r>
      <w:proofErr w:type="spellEnd"/>
      <w:r>
        <w:rPr>
          <w:color w:val="41516C"/>
          <w:sz w:val="28"/>
        </w:rPr>
        <w:t xml:space="preserve"> – áttekinthető, modern dokumentáció a webes felület használatához.</w:t>
      </w: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4C5C3C4A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EE2B52E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Cél</w:t>
            </w:r>
          </w:p>
          <w:p w14:paraId="3A4D8E63" w14:textId="77777777" w:rsidR="00F85D38" w:rsidRDefault="007D125E">
            <w:pPr>
              <w:spacing w:after="60"/>
            </w:pPr>
            <w:r>
              <w:t xml:space="preserve">A dokumentum bemutatja a </w:t>
            </w:r>
            <w:proofErr w:type="spellStart"/>
            <w:r>
              <w:t>DraftnFizz</w:t>
            </w:r>
            <w:proofErr w:type="spellEnd"/>
            <w:r>
              <w:t xml:space="preserve"> weboldal fő részeit, a navigációt, a játékokat, a bajnokság funkcióit és a statisztikai oldalakat.</w:t>
            </w:r>
          </w:p>
        </w:tc>
      </w:tr>
    </w:tbl>
    <w:p w14:paraId="0981B1F0" w14:textId="77777777" w:rsidR="00F85D38" w:rsidRDefault="00F85D38">
      <w:pPr>
        <w:spacing w:after="80"/>
      </w:pPr>
    </w:p>
    <w:p w14:paraId="4F93E980" w14:textId="77777777" w:rsidR="00F85D38" w:rsidRDefault="007D125E">
      <w:pPr>
        <w:pStyle w:val="Cmsor1"/>
        <w:spacing w:before="0" w:after="120"/>
      </w:pPr>
      <w:r>
        <w:t>Kiemelt jellemzők</w:t>
      </w:r>
    </w:p>
    <w:tbl>
      <w:tblPr>
        <w:tblStyle w:val="Rcsostblzat"/>
        <w:tblW w:w="0" w:type="auto"/>
        <w:tblInd w:w="5" w:type="dxa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5D38" w14:paraId="7647E5BE" w14:textId="77777777">
        <w:tc>
          <w:tcPr>
            <w:tcW w:w="3120" w:type="dxa"/>
            <w:shd w:val="clear" w:color="auto" w:fill="123C69"/>
          </w:tcPr>
          <w:p w14:paraId="7871BEDE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Reszponzív felület</w:t>
            </w:r>
          </w:p>
        </w:tc>
        <w:tc>
          <w:tcPr>
            <w:tcW w:w="3120" w:type="dxa"/>
            <w:shd w:val="clear" w:color="auto" w:fill="123C69"/>
          </w:tcPr>
          <w:p w14:paraId="3EB45604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Magyar futball</w:t>
            </w:r>
          </w:p>
        </w:tc>
        <w:tc>
          <w:tcPr>
            <w:tcW w:w="3120" w:type="dxa"/>
            <w:shd w:val="clear" w:color="auto" w:fill="123C69"/>
          </w:tcPr>
          <w:p w14:paraId="2754AB99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Játékok és statisztikák</w:t>
            </w:r>
          </w:p>
        </w:tc>
      </w:tr>
      <w:tr w:rsidR="00F85D38" w14:paraId="74DBB870" w14:textId="77777777">
        <w:tc>
          <w:tcPr>
            <w:tcW w:w="3120" w:type="dxa"/>
            <w:shd w:val="clear" w:color="auto" w:fill="FFFFFF"/>
          </w:tcPr>
          <w:p w14:paraId="3F45B012" w14:textId="77777777" w:rsidR="00F85D38" w:rsidRDefault="007D125E">
            <w:pPr>
              <w:spacing w:after="60"/>
            </w:pPr>
            <w:r>
              <w:t>Különböző képernyőméreteken is használható.</w:t>
            </w:r>
          </w:p>
        </w:tc>
        <w:tc>
          <w:tcPr>
            <w:tcW w:w="3120" w:type="dxa"/>
            <w:shd w:val="clear" w:color="auto" w:fill="FFFFFF"/>
          </w:tcPr>
          <w:p w14:paraId="6F807ABA" w14:textId="77777777" w:rsidR="00F85D38" w:rsidRDefault="007D125E">
            <w:pPr>
              <w:spacing w:after="60"/>
            </w:pPr>
            <w:r>
              <w:t>A hazai futball világát mutatja be játékos formában.</w:t>
            </w:r>
          </w:p>
        </w:tc>
        <w:tc>
          <w:tcPr>
            <w:tcW w:w="3120" w:type="dxa"/>
            <w:shd w:val="clear" w:color="auto" w:fill="FFFFFF"/>
          </w:tcPr>
          <w:p w14:paraId="2EF129C2" w14:textId="77777777" w:rsidR="00F85D38" w:rsidRDefault="007D125E">
            <w:pPr>
              <w:spacing w:after="60"/>
            </w:pPr>
            <w:r>
              <w:t>Draft, kártyajáték, kvíz, tabella és toplisták.</w:t>
            </w:r>
          </w:p>
        </w:tc>
      </w:tr>
    </w:tbl>
    <w:p w14:paraId="2C3F8D09" w14:textId="77777777" w:rsidR="00F85D38" w:rsidRDefault="007D125E">
      <w:r>
        <w:br w:type="page"/>
      </w:r>
    </w:p>
    <w:p w14:paraId="1D125EEC" w14:textId="77777777" w:rsidR="00F85D38" w:rsidRDefault="007D125E">
      <w:pPr>
        <w:pStyle w:val="Cmsor1"/>
        <w:spacing w:before="0" w:after="120"/>
      </w:pPr>
      <w:r>
        <w:lastRenderedPageBreak/>
        <w:t>Tartalomjegyzék</w:t>
      </w:r>
    </w:p>
    <w:tbl>
      <w:tblPr>
        <w:tblStyle w:val="Rcsostblzat"/>
        <w:tblW w:w="0" w:type="auto"/>
        <w:tblInd w:w="5" w:type="dxa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F85D38" w14:paraId="729C1475" w14:textId="77777777">
        <w:tc>
          <w:tcPr>
            <w:tcW w:w="3000" w:type="dxa"/>
            <w:shd w:val="clear" w:color="auto" w:fill="123C69"/>
          </w:tcPr>
          <w:p w14:paraId="64D0569A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Fejezet</w:t>
            </w:r>
          </w:p>
        </w:tc>
        <w:tc>
          <w:tcPr>
            <w:tcW w:w="6360" w:type="dxa"/>
            <w:shd w:val="clear" w:color="auto" w:fill="123C69"/>
          </w:tcPr>
          <w:p w14:paraId="27974E1A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Miről szól?</w:t>
            </w:r>
          </w:p>
        </w:tc>
      </w:tr>
      <w:tr w:rsidR="00F85D38" w14:paraId="56C11BAA" w14:textId="77777777">
        <w:tc>
          <w:tcPr>
            <w:tcW w:w="3000" w:type="dxa"/>
            <w:shd w:val="clear" w:color="auto" w:fill="FFFFFF"/>
          </w:tcPr>
          <w:p w14:paraId="68C9C49D" w14:textId="77777777" w:rsidR="00F85D38" w:rsidRDefault="007D125E">
            <w:pPr>
              <w:spacing w:after="60"/>
            </w:pPr>
            <w:r>
              <w:t>1. A weboldal áttekintése</w:t>
            </w:r>
          </w:p>
        </w:tc>
        <w:tc>
          <w:tcPr>
            <w:tcW w:w="6360" w:type="dxa"/>
            <w:shd w:val="clear" w:color="auto" w:fill="FFFFFF"/>
          </w:tcPr>
          <w:p w14:paraId="1F889B78" w14:textId="77777777" w:rsidR="00F85D38" w:rsidRDefault="007D125E">
            <w:pPr>
              <w:spacing w:after="60"/>
            </w:pPr>
            <w:r>
              <w:t xml:space="preserve">A </w:t>
            </w:r>
            <w:proofErr w:type="spellStart"/>
            <w:r>
              <w:t>DraftnFizz</w:t>
            </w:r>
            <w:proofErr w:type="spellEnd"/>
            <w:r>
              <w:t xml:space="preserve"> célja, tartalma és reszponzív működése.</w:t>
            </w:r>
          </w:p>
        </w:tc>
      </w:tr>
      <w:tr w:rsidR="00F85D38" w14:paraId="2606020C" w14:textId="77777777">
        <w:tc>
          <w:tcPr>
            <w:tcW w:w="3000" w:type="dxa"/>
            <w:shd w:val="clear" w:color="auto" w:fill="F7FAFC"/>
          </w:tcPr>
          <w:p w14:paraId="494F3720" w14:textId="77777777" w:rsidR="00F85D38" w:rsidRDefault="007D125E">
            <w:pPr>
              <w:spacing w:after="60"/>
            </w:pPr>
            <w:r>
              <w:t>2. Navigációs sáv</w:t>
            </w:r>
          </w:p>
        </w:tc>
        <w:tc>
          <w:tcPr>
            <w:tcW w:w="6360" w:type="dxa"/>
            <w:shd w:val="clear" w:color="auto" w:fill="F7FAFC"/>
          </w:tcPr>
          <w:p w14:paraId="7F02B5D1" w14:textId="77777777" w:rsidR="00F85D38" w:rsidRDefault="007D125E">
            <w:pPr>
              <w:spacing w:after="60"/>
            </w:pPr>
            <w:r>
              <w:t>A menü, a logó és a fő oldalak működése.</w:t>
            </w:r>
          </w:p>
        </w:tc>
      </w:tr>
      <w:tr w:rsidR="00F85D38" w14:paraId="21BF5EE8" w14:textId="77777777">
        <w:tc>
          <w:tcPr>
            <w:tcW w:w="3000" w:type="dxa"/>
            <w:shd w:val="clear" w:color="auto" w:fill="FFFFFF"/>
          </w:tcPr>
          <w:p w14:paraId="4F894839" w14:textId="77777777" w:rsidR="00F85D38" w:rsidRDefault="007D125E">
            <w:pPr>
              <w:spacing w:after="60"/>
            </w:pPr>
            <w:r>
              <w:t>3. Részletes funkcióleírás</w:t>
            </w:r>
          </w:p>
        </w:tc>
        <w:tc>
          <w:tcPr>
            <w:tcW w:w="6360" w:type="dxa"/>
            <w:shd w:val="clear" w:color="auto" w:fill="FFFFFF"/>
          </w:tcPr>
          <w:p w14:paraId="60A47F95" w14:textId="77777777" w:rsidR="00F85D38" w:rsidRDefault="007D125E">
            <w:pPr>
              <w:spacing w:after="60"/>
            </w:pPr>
            <w:r>
              <w:t>Kezdőlap, Bajnokság, Játék és Statisztika.</w:t>
            </w:r>
          </w:p>
        </w:tc>
      </w:tr>
    </w:tbl>
    <w:p w14:paraId="45A8B3B6" w14:textId="77777777" w:rsidR="00F85D38" w:rsidRDefault="007D125E">
      <w:pPr>
        <w:pStyle w:val="Cmsor1"/>
        <w:spacing w:before="0" w:after="120"/>
      </w:pPr>
      <w:r>
        <w:t>1. A weboldal áttekintése</w:t>
      </w:r>
    </w:p>
    <w:p w14:paraId="74032741" w14:textId="77777777" w:rsidR="00F85D38" w:rsidRDefault="007D125E">
      <w:r>
        <w:t xml:space="preserve">A </w:t>
      </w:r>
      <w:proofErr w:type="spellStart"/>
      <w:r>
        <w:t>DraftnFizz</w:t>
      </w:r>
      <w:proofErr w:type="spellEnd"/>
      <w:r>
        <w:t xml:space="preserve"> webes felülete egy böngészőben futó alkalmazás, amely lehetővé teszi a felhasználók számára, hogy betekintést nyerjenek a magyar futball világába egy új, még nem látott módon.</w:t>
      </w:r>
    </w:p>
    <w:p w14:paraId="3805D629" w14:textId="77777777" w:rsidR="00F85D38" w:rsidRDefault="007D125E">
      <w:r>
        <w:t>A weboldal több különálló oldalból áll, amelyek a navigációs menün keresztül érhetők el. Itt megtalálhatók az aktuális szezon eredményei, hírek a futball világából, saját játékok és egyéb érdekességek is.</w:t>
      </w: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63C3E0F9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2F5ABF3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Reszponzív kialakítás</w:t>
            </w:r>
          </w:p>
          <w:p w14:paraId="35D266F0" w14:textId="77777777" w:rsidR="00F85D38" w:rsidRDefault="007D125E">
            <w:pPr>
              <w:spacing w:after="60"/>
            </w:pPr>
            <w:r>
              <w:t>A felület különböző képernyőméreteken is megfelelően jelenik meg, így asztali gépen, laptopon és kisebb kijelzőn is használható.</w:t>
            </w:r>
          </w:p>
        </w:tc>
      </w:tr>
    </w:tbl>
    <w:p w14:paraId="6C9A9DDA" w14:textId="77777777" w:rsidR="00F85D38" w:rsidRDefault="00F85D38">
      <w:pPr>
        <w:spacing w:after="80"/>
      </w:pPr>
    </w:p>
    <w:p w14:paraId="02A69588" w14:textId="77777777" w:rsidR="00F85D38" w:rsidRDefault="007D125E">
      <w:pPr>
        <w:pStyle w:val="Cmsor1"/>
        <w:spacing w:before="0" w:after="120"/>
      </w:pPr>
      <w:r>
        <w:t>2. Navigációs sáv működése</w:t>
      </w:r>
    </w:p>
    <w:p w14:paraId="4BC33415" w14:textId="77777777" w:rsidR="00F85D38" w:rsidRDefault="007D125E">
      <w:r>
        <w:t>A weboldal tetején található navigációs sáv, amely a főbb oldalak közötti váltást biztosítja. A navbar felett az oldal neve és logója is megjelenik. A logó visszagombként is funkcionál: kattintás után a főoldalra viszi vissza a felhasználót.</w:t>
      </w:r>
    </w:p>
    <w:tbl>
      <w:tblPr>
        <w:tblStyle w:val="Rcsostblzat"/>
        <w:tblW w:w="0" w:type="auto"/>
        <w:tblInd w:w="5" w:type="dxa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 w:rsidR="00F85D38" w14:paraId="08A6CC73" w14:textId="77777777">
        <w:tc>
          <w:tcPr>
            <w:tcW w:w="2500" w:type="dxa"/>
            <w:shd w:val="clear" w:color="auto" w:fill="123C69"/>
          </w:tcPr>
          <w:p w14:paraId="1AB1F3E2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Menüpont</w:t>
            </w:r>
          </w:p>
        </w:tc>
        <w:tc>
          <w:tcPr>
            <w:tcW w:w="6860" w:type="dxa"/>
            <w:shd w:val="clear" w:color="auto" w:fill="123C69"/>
          </w:tcPr>
          <w:p w14:paraId="37E5DEF2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Funkció</w:t>
            </w:r>
          </w:p>
        </w:tc>
      </w:tr>
      <w:tr w:rsidR="00F85D38" w14:paraId="2D052DE5" w14:textId="77777777">
        <w:tc>
          <w:tcPr>
            <w:tcW w:w="2500" w:type="dxa"/>
            <w:shd w:val="clear" w:color="auto" w:fill="FFFFFF"/>
          </w:tcPr>
          <w:p w14:paraId="01FE05CA" w14:textId="77777777" w:rsidR="00F85D38" w:rsidRDefault="007D125E">
            <w:pPr>
              <w:spacing w:after="60"/>
            </w:pPr>
            <w:r>
              <w:t>Kezdőlap</w:t>
            </w:r>
          </w:p>
        </w:tc>
        <w:tc>
          <w:tcPr>
            <w:tcW w:w="6860" w:type="dxa"/>
            <w:shd w:val="clear" w:color="auto" w:fill="FFFFFF"/>
          </w:tcPr>
          <w:p w14:paraId="0930B7BB" w14:textId="77777777" w:rsidR="00F85D38" w:rsidRDefault="007D125E">
            <w:pPr>
              <w:spacing w:after="60"/>
            </w:pPr>
            <w:r>
              <w:t>Fő navigációs kiindulópont, fontos tartalmak gyűjtőoldala.</w:t>
            </w:r>
          </w:p>
        </w:tc>
      </w:tr>
      <w:tr w:rsidR="00F85D38" w14:paraId="787D9327" w14:textId="77777777">
        <w:tc>
          <w:tcPr>
            <w:tcW w:w="2500" w:type="dxa"/>
            <w:shd w:val="clear" w:color="auto" w:fill="F7FAFC"/>
          </w:tcPr>
          <w:p w14:paraId="3ABE7410" w14:textId="77777777" w:rsidR="00F85D38" w:rsidRDefault="007D125E">
            <w:pPr>
              <w:spacing w:after="60"/>
            </w:pPr>
            <w:r>
              <w:t>Bajnokság</w:t>
            </w:r>
          </w:p>
        </w:tc>
        <w:tc>
          <w:tcPr>
            <w:tcW w:w="6860" w:type="dxa"/>
            <w:shd w:val="clear" w:color="auto" w:fill="F7FAFC"/>
          </w:tcPr>
          <w:p w14:paraId="37775827" w14:textId="77777777" w:rsidR="00F85D38" w:rsidRDefault="007D125E">
            <w:pPr>
              <w:spacing w:after="60"/>
            </w:pPr>
            <w:r>
              <w:t>Következő forduló és bajnoksági eredmények elérése.</w:t>
            </w:r>
          </w:p>
        </w:tc>
      </w:tr>
      <w:tr w:rsidR="00F85D38" w14:paraId="27306FAB" w14:textId="77777777">
        <w:tc>
          <w:tcPr>
            <w:tcW w:w="2500" w:type="dxa"/>
            <w:shd w:val="clear" w:color="auto" w:fill="FFFFFF"/>
          </w:tcPr>
          <w:p w14:paraId="048327D9" w14:textId="77777777" w:rsidR="00F85D38" w:rsidRDefault="007D125E">
            <w:pPr>
              <w:spacing w:after="60"/>
            </w:pPr>
            <w:r>
              <w:t>Játék</w:t>
            </w:r>
          </w:p>
        </w:tc>
        <w:tc>
          <w:tcPr>
            <w:tcW w:w="6860" w:type="dxa"/>
            <w:shd w:val="clear" w:color="auto" w:fill="FFFFFF"/>
          </w:tcPr>
          <w:p w14:paraId="369C59DE" w14:textId="77777777" w:rsidR="00F85D38" w:rsidRDefault="007D125E">
            <w:pPr>
              <w:spacing w:after="60"/>
            </w:pPr>
            <w:r>
              <w:t>Draft, kártyajáték és kvíz indítása.</w:t>
            </w:r>
          </w:p>
        </w:tc>
      </w:tr>
      <w:tr w:rsidR="00F85D38" w14:paraId="582C2AB3" w14:textId="77777777">
        <w:tc>
          <w:tcPr>
            <w:tcW w:w="2500" w:type="dxa"/>
            <w:shd w:val="clear" w:color="auto" w:fill="F7FAFC"/>
          </w:tcPr>
          <w:p w14:paraId="0838BAAE" w14:textId="77777777" w:rsidR="00F85D38" w:rsidRDefault="007D125E">
            <w:pPr>
              <w:spacing w:after="60"/>
            </w:pPr>
            <w:r>
              <w:t>Statisztika</w:t>
            </w:r>
          </w:p>
        </w:tc>
        <w:tc>
          <w:tcPr>
            <w:tcW w:w="6860" w:type="dxa"/>
            <w:shd w:val="clear" w:color="auto" w:fill="F7FAFC"/>
          </w:tcPr>
          <w:p w14:paraId="035E6A99" w14:textId="77777777" w:rsidR="00F85D38" w:rsidRDefault="007D125E">
            <w:pPr>
              <w:spacing w:after="60"/>
            </w:pPr>
            <w:r>
              <w:t>Tabella, góllövő lista, saját statisztikák és kredit toplista.</w:t>
            </w:r>
          </w:p>
        </w:tc>
      </w:tr>
    </w:tbl>
    <w:p w14:paraId="316EFAEE" w14:textId="77777777" w:rsidR="00F85D38" w:rsidRDefault="007D125E">
      <w:pPr>
        <w:pStyle w:val="Cmsor1"/>
        <w:spacing w:before="0" w:after="120"/>
      </w:pPr>
      <w:r>
        <w:t>3. Részletes funkcióleírás</w:t>
      </w:r>
    </w:p>
    <w:p w14:paraId="099D5781" w14:textId="77777777" w:rsidR="00F85D38" w:rsidRDefault="007D125E">
      <w:pPr>
        <w:pStyle w:val="Cmsor2"/>
        <w:spacing w:before="0"/>
      </w:pPr>
      <w:r>
        <w:t>3.1 Kezdőlap</w:t>
      </w:r>
    </w:p>
    <w:p w14:paraId="74329793" w14:textId="77777777" w:rsidR="00F85D38" w:rsidRDefault="007D125E">
      <w:r>
        <w:t>A kezdőoldal megjelenítésére szolgál. Itt szinte minden fontos elem egy helyen megtalálható: játékok, hírek, tabella és egyéb kiemelt tartalmak.</w:t>
      </w: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6495AB02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3EDC695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Működés</w:t>
            </w:r>
          </w:p>
          <w:p w14:paraId="63E8166C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Az oldal betöltésekor ez jelenik meg alapértelmezetten.</w:t>
            </w:r>
          </w:p>
          <w:p w14:paraId="59B11456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Információkat tartalmaz az oldal funkcióiról és tartalmáról.</w:t>
            </w:r>
          </w:p>
          <w:p w14:paraId="7965FEAE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Megjelenítheti a felhasználó bizonyos adatait.</w:t>
            </w:r>
          </w:p>
          <w:p w14:paraId="58E85870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Navigációs kiindulópontként szolgál.</w:t>
            </w:r>
          </w:p>
        </w:tc>
      </w:tr>
    </w:tbl>
    <w:p w14:paraId="5CCE6243" w14:textId="77777777" w:rsidR="00F85D38" w:rsidRDefault="00F85D38">
      <w:pPr>
        <w:spacing w:after="80"/>
      </w:pPr>
    </w:p>
    <w:p w14:paraId="749C8BD0" w14:textId="77777777" w:rsidR="00F85D38" w:rsidRDefault="007D125E">
      <w:pPr>
        <w:pStyle w:val="Cmsor2"/>
        <w:spacing w:before="0"/>
      </w:pPr>
      <w:r>
        <w:t>3.2 Bajnokság</w:t>
      </w:r>
    </w:p>
    <w:p w14:paraId="34ACA4D9" w14:textId="77777777" w:rsidR="00F85D38" w:rsidRDefault="007D125E">
      <w:r>
        <w:lastRenderedPageBreak/>
        <w:t>Ez a menüpont a bajnokságokhoz kapcsolódó információkat tartalmazza. Két aloldala van: Következő forduló és Bajnokság eredménye.</w:t>
      </w: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2DF4F169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E3CDD17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Következő forduló</w:t>
            </w:r>
          </w:p>
          <w:p w14:paraId="5FFAA767" w14:textId="77777777" w:rsidR="00F85D38" w:rsidRDefault="007D125E">
            <w:pPr>
              <w:spacing w:after="60"/>
            </w:pPr>
            <w:r>
              <w:t>Az oldal a következő bajnokság kezdetét vagy az éppen zajló bajnokság végének időpontját jeleníti meg. Lényegében azt mutatja, mennyi ideje van a felhasználónak nevezni az aktuális bajnokságra. Az oldalon egy visszagomb található.</w:t>
            </w:r>
          </w:p>
        </w:tc>
      </w:tr>
    </w:tbl>
    <w:p w14:paraId="28DE1E91" w14:textId="77777777" w:rsidR="00F85D38" w:rsidRDefault="00F85D38">
      <w:pPr>
        <w:spacing w:after="80"/>
      </w:pP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10F64EB6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6C4756D9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Bajnokság eredménye</w:t>
            </w:r>
          </w:p>
          <w:p w14:paraId="07DBA930" w14:textId="77777777" w:rsidR="00F85D38" w:rsidRDefault="007D125E">
            <w:pPr>
              <w:spacing w:after="60"/>
            </w:pPr>
            <w:r>
              <w:t>Az oldal a már lejátszott és kiértékelt bajnokságok eredményeit jeleníti meg. A felhasználó mindig a legutóbbi 8 bajnokság eredményét tekintheti meg. A „ranglista” gombra kattintva láthatók a helyezések, a játékosok felhasználónevei, csapatnevei, chemistry és rating pontjai, valamint a helyezés alapján kapott kredit.</w:t>
            </w:r>
          </w:p>
        </w:tc>
      </w:tr>
    </w:tbl>
    <w:p w14:paraId="54365F67" w14:textId="77777777" w:rsidR="00F85D38" w:rsidRDefault="00F85D38">
      <w:pPr>
        <w:spacing w:after="80"/>
      </w:pP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13B069FC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44F6D09A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Működés</w:t>
            </w:r>
          </w:p>
          <w:p w14:paraId="4BAD8A26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Betölti a kapcsolódó játék- vagy eredményoldalt.</w:t>
            </w:r>
          </w:p>
          <w:p w14:paraId="5B99A45A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A felhasználó interakcióba léphet a rendszerrel.</w:t>
            </w:r>
          </w:p>
          <w:p w14:paraId="3042F4A7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Dinamikus tartalom jelenik meg, például kártyák és ranglisták.</w:t>
            </w:r>
          </w:p>
        </w:tc>
      </w:tr>
    </w:tbl>
    <w:p w14:paraId="71DEAEAD" w14:textId="77777777" w:rsidR="00F85D38" w:rsidRDefault="00F85D38">
      <w:pPr>
        <w:spacing w:after="80"/>
      </w:pPr>
    </w:p>
    <w:p w14:paraId="06E023A7" w14:textId="77777777" w:rsidR="00F85D38" w:rsidRDefault="007D125E">
      <w:pPr>
        <w:pStyle w:val="Cmsor2"/>
        <w:spacing w:before="0"/>
      </w:pPr>
      <w:r>
        <w:t>3.3 Játék</w:t>
      </w:r>
    </w:p>
    <w:p w14:paraId="5FC47A6F" w14:textId="77777777" w:rsidR="00F85D38" w:rsidRDefault="007D125E">
      <w:r>
        <w:t>A játék menüben három egymástól független játék található: Draft, Kártyajáték és Kvíz.</w:t>
      </w: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43DE3277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0F99DA15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Draft</w:t>
            </w:r>
          </w:p>
          <w:p w14:paraId="1C4FFE5F" w14:textId="77777777" w:rsidR="00F85D38" w:rsidRDefault="007D125E">
            <w:pPr>
              <w:spacing w:after="60"/>
            </w:pPr>
            <w:r>
              <w:t>A felhasználó itt tudja összeállítani azt a csapatot, amellyel később bajnokságra nevezhet. A draft megnyitása után először egy töltőképernyő jelenik meg, ahonnan az Enter lenyomásával vagy kattintással lehet továbblépni.</w:t>
            </w:r>
          </w:p>
        </w:tc>
      </w:tr>
    </w:tbl>
    <w:p w14:paraId="3E42E2A9" w14:textId="77777777" w:rsidR="00F85D38" w:rsidRDefault="00F85D38">
      <w:pPr>
        <w:spacing w:after="80"/>
      </w:pP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50F15EDE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26FE48A9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Draft működése</w:t>
            </w:r>
          </w:p>
          <w:p w14:paraId="04363804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A képernyő tetején információs gomb található, amely leírja a játék működését.</w:t>
            </w:r>
          </w:p>
          <w:p w14:paraId="2F0FA2E8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A felhasználó 5 előre megadott formáció közül választhat.</w:t>
            </w:r>
          </w:p>
          <w:p w14:paraId="05E973A1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A kiválasztott formáció egy felülnézeti focipályán jelenik meg.</w:t>
            </w:r>
          </w:p>
          <w:p w14:paraId="680596B1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A pályán található pozíciók kattinthatók.</w:t>
            </w:r>
          </w:p>
          <w:p w14:paraId="3972EEC6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Minden pozícióra játékost kell választani.</w:t>
            </w:r>
          </w:p>
          <w:p w14:paraId="093F000B" w14:textId="77777777" w:rsidR="00F85D38" w:rsidRDefault="007D125E">
            <w:pPr>
              <w:pStyle w:val="Felsorols"/>
              <w:numPr>
                <w:ilvl w:val="0"/>
                <w:numId w:val="1"/>
              </w:numPr>
              <w:spacing w:after="70"/>
            </w:pPr>
            <w:r>
              <w:t>Kattintás után 5 véletlenszerű játékos jelenik meg, akik közül a felhasználó választhat.</w:t>
            </w:r>
          </w:p>
        </w:tc>
      </w:tr>
    </w:tbl>
    <w:p w14:paraId="56D13F51" w14:textId="77777777" w:rsidR="00F85D38" w:rsidRDefault="00F85D38">
      <w:pPr>
        <w:spacing w:after="80"/>
      </w:pP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713A9C0C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3476EA02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Kártyajáték</w:t>
            </w:r>
          </w:p>
          <w:p w14:paraId="50FC1190" w14:textId="77777777" w:rsidR="00F85D38" w:rsidRDefault="007D125E">
            <w:pPr>
              <w:spacing w:after="60"/>
            </w:pPr>
            <w:r>
              <w:t>A kártyajáték különálló játékmódként működik. A részletes működés később bővíthető.</w:t>
            </w:r>
          </w:p>
        </w:tc>
      </w:tr>
    </w:tbl>
    <w:p w14:paraId="70817749" w14:textId="77777777" w:rsidR="00F85D38" w:rsidRDefault="00F85D38">
      <w:pPr>
        <w:spacing w:after="80"/>
      </w:pPr>
    </w:p>
    <w:tbl>
      <w:tblPr>
        <w:tblW w:w="9360" w:type="dxa"/>
        <w:tblInd w:w="220" w:type="dxa"/>
        <w:tblBorders>
          <w:top w:val="single" w:sz="4" w:space="0" w:color="D8E2EC"/>
          <w:left w:val="single" w:sz="18" w:space="0" w:color="0B8F62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7213769D" w14:textId="77777777">
        <w:tc>
          <w:tcPr>
            <w:tcW w:w="9360" w:type="dxa"/>
            <w:shd w:val="clear" w:color="auto" w:fill="F4F8FB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31CA2055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lastRenderedPageBreak/>
              <w:t>Kvíz</w:t>
            </w:r>
          </w:p>
          <w:p w14:paraId="32473D9D" w14:textId="77777777" w:rsidR="00F85D38" w:rsidRDefault="007D125E">
            <w:pPr>
              <w:spacing w:after="60"/>
            </w:pPr>
            <w:r>
              <w:t>A kvíz szintén önálló játékmód. A részletes kérdés- és pontozási rendszer később bővíthető.</w:t>
            </w:r>
          </w:p>
        </w:tc>
      </w:tr>
    </w:tbl>
    <w:p w14:paraId="6FBA6948" w14:textId="77777777" w:rsidR="00F85D38" w:rsidRDefault="00F85D38">
      <w:pPr>
        <w:spacing w:after="80"/>
      </w:pPr>
    </w:p>
    <w:p w14:paraId="5D65DFEC" w14:textId="77777777" w:rsidR="00F85D38" w:rsidRDefault="007D125E">
      <w:pPr>
        <w:pStyle w:val="Cmsor2"/>
        <w:spacing w:before="0"/>
      </w:pPr>
      <w:r>
        <w:t>3.4 Statisztika</w:t>
      </w:r>
    </w:p>
    <w:p w14:paraId="284C48D0" w14:textId="77777777" w:rsidR="00F85D38" w:rsidRDefault="007D125E">
      <w:r>
        <w:t>A statisztika menü négy fő részből áll: Tabella, Góllövő lista, Kártyajáték statisztikáid és Kredit toplista.</w:t>
      </w:r>
    </w:p>
    <w:tbl>
      <w:tblPr>
        <w:tblStyle w:val="Rcsostblzat"/>
        <w:tblW w:w="0" w:type="auto"/>
        <w:tblInd w:w="5" w:type="dxa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F85D38" w14:paraId="4B39BEFF" w14:textId="77777777">
        <w:tc>
          <w:tcPr>
            <w:tcW w:w="3100" w:type="dxa"/>
            <w:shd w:val="clear" w:color="auto" w:fill="123C69"/>
          </w:tcPr>
          <w:p w14:paraId="11921281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Statisztikai oldal</w:t>
            </w:r>
          </w:p>
        </w:tc>
        <w:tc>
          <w:tcPr>
            <w:tcW w:w="6260" w:type="dxa"/>
            <w:shd w:val="clear" w:color="auto" w:fill="123C69"/>
          </w:tcPr>
          <w:p w14:paraId="2BDCA885" w14:textId="77777777" w:rsidR="00F85D38" w:rsidRDefault="007D125E">
            <w:pPr>
              <w:spacing w:after="60"/>
            </w:pPr>
            <w:r>
              <w:rPr>
                <w:b/>
                <w:color w:val="FFFFFF"/>
              </w:rPr>
              <w:t>Leírás</w:t>
            </w:r>
          </w:p>
        </w:tc>
      </w:tr>
      <w:tr w:rsidR="00F85D38" w14:paraId="76A1CDF2" w14:textId="77777777">
        <w:tc>
          <w:tcPr>
            <w:tcW w:w="3100" w:type="dxa"/>
            <w:shd w:val="clear" w:color="auto" w:fill="FFFFFF"/>
          </w:tcPr>
          <w:p w14:paraId="01611DD3" w14:textId="77777777" w:rsidR="00F85D38" w:rsidRDefault="007D125E">
            <w:pPr>
              <w:spacing w:after="60"/>
            </w:pPr>
            <w:r>
              <w:t>Tabella</w:t>
            </w:r>
          </w:p>
        </w:tc>
        <w:tc>
          <w:tcPr>
            <w:tcW w:w="6260" w:type="dxa"/>
            <w:shd w:val="clear" w:color="auto" w:fill="FFFFFF"/>
          </w:tcPr>
          <w:p w14:paraId="05C1CB52" w14:textId="77777777" w:rsidR="00F85D38" w:rsidRDefault="007D125E">
            <w:pPr>
              <w:spacing w:after="60"/>
            </w:pPr>
            <w:r>
              <w:t>Itt jelenik meg a Fizz Liga meccseinek valós idejű állása.</w:t>
            </w:r>
          </w:p>
        </w:tc>
      </w:tr>
      <w:tr w:rsidR="00F85D38" w14:paraId="0125F658" w14:textId="77777777">
        <w:tc>
          <w:tcPr>
            <w:tcW w:w="3100" w:type="dxa"/>
            <w:shd w:val="clear" w:color="auto" w:fill="F7FAFC"/>
          </w:tcPr>
          <w:p w14:paraId="3866BB5A" w14:textId="77777777" w:rsidR="00F85D38" w:rsidRDefault="007D125E">
            <w:pPr>
              <w:spacing w:after="60"/>
            </w:pPr>
            <w:r>
              <w:t>Góllövő lista</w:t>
            </w:r>
          </w:p>
        </w:tc>
        <w:tc>
          <w:tcPr>
            <w:tcW w:w="6260" w:type="dxa"/>
            <w:shd w:val="clear" w:color="auto" w:fill="F7FAFC"/>
          </w:tcPr>
          <w:p w14:paraId="582E3EA4" w14:textId="77777777" w:rsidR="00F85D38" w:rsidRDefault="007D125E">
            <w:pPr>
              <w:spacing w:after="60"/>
            </w:pPr>
            <w:r>
              <w:t>A gólszerzők rangsorolt listájának megjelenítésére szolgál.</w:t>
            </w:r>
          </w:p>
        </w:tc>
      </w:tr>
      <w:tr w:rsidR="00F85D38" w14:paraId="27E7D81A" w14:textId="77777777">
        <w:tc>
          <w:tcPr>
            <w:tcW w:w="3100" w:type="dxa"/>
            <w:shd w:val="clear" w:color="auto" w:fill="FFFFFF"/>
          </w:tcPr>
          <w:p w14:paraId="28683C80" w14:textId="77777777" w:rsidR="00F85D38" w:rsidRDefault="007D125E">
            <w:pPr>
              <w:spacing w:after="60"/>
            </w:pPr>
            <w:r>
              <w:t>Kártyajáték statisztikáid</w:t>
            </w:r>
          </w:p>
        </w:tc>
        <w:tc>
          <w:tcPr>
            <w:tcW w:w="6260" w:type="dxa"/>
            <w:shd w:val="clear" w:color="auto" w:fill="FFFFFF"/>
          </w:tcPr>
          <w:p w14:paraId="41E5CC9F" w14:textId="77777777" w:rsidR="00F85D38" w:rsidRDefault="007D125E">
            <w:pPr>
              <w:spacing w:after="60"/>
            </w:pPr>
            <w:r>
              <w:t>Itt jelennek meg a kártyajátékban elért eredmények és a lejátszott meccsek.</w:t>
            </w:r>
          </w:p>
        </w:tc>
      </w:tr>
      <w:tr w:rsidR="00F85D38" w14:paraId="0A744FCB" w14:textId="77777777">
        <w:tc>
          <w:tcPr>
            <w:tcW w:w="3100" w:type="dxa"/>
            <w:shd w:val="clear" w:color="auto" w:fill="F7FAFC"/>
          </w:tcPr>
          <w:p w14:paraId="045A21A2" w14:textId="77777777" w:rsidR="00F85D38" w:rsidRDefault="007D125E">
            <w:pPr>
              <w:spacing w:after="60"/>
            </w:pPr>
            <w:r>
              <w:t>Kredit toplista</w:t>
            </w:r>
          </w:p>
        </w:tc>
        <w:tc>
          <w:tcPr>
            <w:tcW w:w="6260" w:type="dxa"/>
            <w:shd w:val="clear" w:color="auto" w:fill="F7FAFC"/>
          </w:tcPr>
          <w:p w14:paraId="10C90292" w14:textId="77777777" w:rsidR="00F85D38" w:rsidRDefault="007D125E">
            <w:pPr>
              <w:spacing w:after="60"/>
            </w:pPr>
            <w:r>
              <w:t>A felhasználók kredit alapján rangsorolt listája.</w:t>
            </w:r>
          </w:p>
        </w:tc>
      </w:tr>
    </w:tbl>
    <w:tbl>
      <w:tblPr>
        <w:tblW w:w="9360" w:type="dxa"/>
        <w:tblInd w:w="220" w:type="dxa"/>
        <w:tblBorders>
          <w:top w:val="single" w:sz="4" w:space="0" w:color="D8E2EC"/>
          <w:left w:val="single" w:sz="18" w:space="0" w:color="F1B434"/>
          <w:bottom w:val="single" w:sz="4" w:space="0" w:color="D8E2EC"/>
          <w:right w:val="single" w:sz="4" w:space="0" w:color="D8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5D38" w14:paraId="06A737A1" w14:textId="77777777">
        <w:tc>
          <w:tcPr>
            <w:tcW w:w="9360" w:type="dxa"/>
            <w:shd w:val="clear" w:color="auto" w:fill="FFF8E6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2B25CD6E" w14:textId="77777777" w:rsidR="00F85D38" w:rsidRDefault="007D125E">
            <w:pPr>
              <w:spacing w:after="40"/>
            </w:pPr>
            <w:r>
              <w:rPr>
                <w:b/>
                <w:color w:val="0B5B45"/>
                <w:sz w:val="24"/>
              </w:rPr>
              <w:t>Megjegyzés</w:t>
            </w:r>
          </w:p>
          <w:p w14:paraId="6446AEA7" w14:textId="77777777" w:rsidR="00F85D38" w:rsidRDefault="007D125E">
            <w:pPr>
              <w:spacing w:after="60"/>
            </w:pPr>
            <w:r>
              <w:t>A dokumentumban néhány rész még bővíthető, például a kártyajáték, a kvíz és a góllövő lista részletes működése.</w:t>
            </w:r>
          </w:p>
        </w:tc>
      </w:tr>
    </w:tbl>
    <w:p w14:paraId="580DD1BC" w14:textId="77777777" w:rsidR="00F85D38" w:rsidRDefault="00F85D38">
      <w:pPr>
        <w:spacing w:after="80"/>
      </w:pPr>
    </w:p>
    <w:p w14:paraId="2534069F" w14:textId="77777777" w:rsidR="00372E8E" w:rsidRDefault="00335ADD">
      <w:r>
        <w:br w:type="page"/>
      </w:r>
    </w:p>
    <w:p w14:paraId="57EEB5C3" w14:textId="77777777" w:rsidR="00372E8E" w:rsidRDefault="00335ADD">
      <w:pPr>
        <w:pStyle w:val="Cmsor1"/>
      </w:pPr>
      <w:r>
        <w:lastRenderedPageBreak/>
        <w:t>Kiegészített funkciók</w:t>
      </w:r>
    </w:p>
    <w:p w14:paraId="7BBFD5EC" w14:textId="77777777" w:rsidR="00372E8E" w:rsidRDefault="00335ADD">
      <w:pPr>
        <w:pStyle w:val="Cmsor2"/>
      </w:pPr>
      <w:r>
        <w:t>Kártyajáték</w:t>
      </w:r>
    </w:p>
    <w:p w14:paraId="097EC802" w14:textId="77777777" w:rsidR="00372E8E" w:rsidRDefault="00335ADD">
      <w:r>
        <w:t xml:space="preserve">A kártyajáték egy különálló játékmód, ahol a </w:t>
      </w:r>
      <w:r>
        <w:t>felhasználó játékoskártyákkal játszik és stratégiát alkalmaz.</w:t>
      </w:r>
    </w:p>
    <w:p w14:paraId="5FCB9F36" w14:textId="77777777" w:rsidR="00372E8E" w:rsidRDefault="00335ADD">
      <w:pPr>
        <w:pStyle w:val="Felsorols"/>
      </w:pPr>
      <w:r>
        <w:t>Kezdő pakli biztosított</w:t>
      </w:r>
    </w:p>
    <w:p w14:paraId="21A7B415" w14:textId="77777777" w:rsidR="00372E8E" w:rsidRDefault="00335ADD">
      <w:pPr>
        <w:pStyle w:val="Felsorols"/>
      </w:pPr>
      <w:r>
        <w:t>Kártyák körökre bontva használhatók</w:t>
      </w:r>
    </w:p>
    <w:p w14:paraId="39B45ED3" w14:textId="77777777" w:rsidR="00372E8E" w:rsidRDefault="00335ADD">
      <w:pPr>
        <w:pStyle w:val="Felsorols"/>
      </w:pPr>
      <w:r>
        <w:t>Döntések befolyásolják a játékot</w:t>
      </w:r>
    </w:p>
    <w:p w14:paraId="57A68C48" w14:textId="77777777" w:rsidR="00372E8E" w:rsidRDefault="00335ADD">
      <w:pPr>
        <w:pStyle w:val="Felsorols"/>
      </w:pPr>
      <w:r>
        <w:t>Eredmények statisztikába kerülnek</w:t>
      </w:r>
    </w:p>
    <w:p w14:paraId="2B6098DF" w14:textId="77777777" w:rsidR="00372E8E" w:rsidRDefault="00335ADD">
      <w:pPr>
        <w:pStyle w:val="Cmsor2"/>
      </w:pPr>
      <w:r>
        <w:t>Kvíz</w:t>
      </w:r>
    </w:p>
    <w:p w14:paraId="33D58060" w14:textId="77777777" w:rsidR="00372E8E" w:rsidRDefault="00335ADD">
      <w:r>
        <w:t>Tudásalapú játékmód futball témában.</w:t>
      </w:r>
    </w:p>
    <w:p w14:paraId="20AAA2CB" w14:textId="77777777" w:rsidR="00372E8E" w:rsidRDefault="00335ADD">
      <w:pPr>
        <w:pStyle w:val="Felsorols"/>
      </w:pPr>
      <w:r>
        <w:t>Feleletválasztós kérdések</w:t>
      </w:r>
    </w:p>
    <w:p w14:paraId="4D33F6E6" w14:textId="77777777" w:rsidR="00372E8E" w:rsidRDefault="00335ADD">
      <w:pPr>
        <w:pStyle w:val="Felsorols"/>
      </w:pPr>
      <w:r>
        <w:t>Azonnali visszajelzés</w:t>
      </w:r>
    </w:p>
    <w:p w14:paraId="5D93B563" w14:textId="77777777" w:rsidR="00372E8E" w:rsidRDefault="00335ADD">
      <w:pPr>
        <w:pStyle w:val="Felsorols"/>
      </w:pPr>
      <w:r>
        <w:t>Pontozás</w:t>
      </w:r>
    </w:p>
    <w:p w14:paraId="06A27D05" w14:textId="77777777" w:rsidR="00372E8E" w:rsidRDefault="00335ADD">
      <w:pPr>
        <w:pStyle w:val="Felsorols"/>
      </w:pPr>
      <w:r>
        <w:t>Végső összesítés</w:t>
      </w:r>
    </w:p>
    <w:p w14:paraId="22A2EB6E" w14:textId="77777777" w:rsidR="00372E8E" w:rsidRDefault="00335ADD">
      <w:pPr>
        <w:pStyle w:val="Cmsor2"/>
      </w:pPr>
      <w:r>
        <w:t>Góllövő lista</w:t>
      </w:r>
    </w:p>
    <w:p w14:paraId="5F2EA0CB" w14:textId="77777777" w:rsidR="00372E8E" w:rsidRDefault="00335ADD">
      <w:r>
        <w:t>A legtöbb gólt szerző játékosok rangsora.</w:t>
      </w:r>
    </w:p>
    <w:p w14:paraId="1ADB70AD" w14:textId="77777777" w:rsidR="00372E8E" w:rsidRDefault="00335ADD">
      <w:pPr>
        <w:pStyle w:val="Felsorols"/>
      </w:pPr>
      <w:r>
        <w:t>Folyamatos frissítés</w:t>
      </w:r>
    </w:p>
    <w:p w14:paraId="6F7E6A05" w14:textId="77777777" w:rsidR="00372E8E" w:rsidRDefault="00335ADD">
      <w:pPr>
        <w:pStyle w:val="Felsorols"/>
      </w:pPr>
      <w:r>
        <w:t>Gólok alapján rangsorol</w:t>
      </w:r>
    </w:p>
    <w:p w14:paraId="5FB64577" w14:textId="77777777" w:rsidR="00372E8E" w:rsidRDefault="00335ADD">
      <w:pPr>
        <w:pStyle w:val="Felsorols"/>
      </w:pPr>
      <w:r>
        <w:t>Áttekinthető lista</w:t>
      </w:r>
    </w:p>
    <w:p w14:paraId="6E93C59D" w14:textId="77777777" w:rsidR="00372E8E" w:rsidRDefault="00335ADD">
      <w:pPr>
        <w:pStyle w:val="Cmsor2"/>
      </w:pPr>
      <w:r>
        <w:t>Névjegy</w:t>
      </w:r>
    </w:p>
    <w:p w14:paraId="3610FAA4" w14:textId="77777777" w:rsidR="00372E8E" w:rsidRDefault="00335ADD">
      <w:r>
        <w:t>Információk az alkalmazásról és kapcsolat.</w:t>
      </w:r>
    </w:p>
    <w:p w14:paraId="446C40EA" w14:textId="77777777" w:rsidR="00372E8E" w:rsidRDefault="00335ADD">
      <w:pPr>
        <w:pStyle w:val="Felsorols"/>
      </w:pPr>
      <w:r>
        <w:t>WPF alkalmazás letöltés</w:t>
      </w:r>
    </w:p>
    <w:p w14:paraId="08033AF6" w14:textId="77777777" w:rsidR="00372E8E" w:rsidRDefault="00335ADD">
      <w:pPr>
        <w:pStyle w:val="Felsorols"/>
      </w:pPr>
      <w:r>
        <w:t xml:space="preserve">Rólunk </w:t>
      </w:r>
      <w:r>
        <w:t>oldal</w:t>
      </w:r>
    </w:p>
    <w:p w14:paraId="7EF99CB2" w14:textId="77777777" w:rsidR="00372E8E" w:rsidRDefault="00335ADD">
      <w:pPr>
        <w:pStyle w:val="Felsorols"/>
      </w:pPr>
      <w:r>
        <w:t>Kapcsolati űrlap</w:t>
      </w:r>
    </w:p>
    <w:sectPr w:rsidR="00372E8E">
      <w:pgSz w:w="11906" w:h="16838"/>
      <w:pgMar w:top="900" w:right="900" w:bottom="900" w:left="90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F5BEA"/>
    <w:multiLevelType w:val="multilevel"/>
    <w:tmpl w:val="F9DC2C5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38"/>
    <w:rsid w:val="00335ADD"/>
    <w:rsid w:val="00372E8E"/>
    <w:rsid w:val="007D125E"/>
    <w:rsid w:val="00C5433E"/>
    <w:rsid w:val="00D94F79"/>
    <w:rsid w:val="00F8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8F56F"/>
  <w15:docId w15:val="{D4C36288-D13B-46A8-8B7F-159D4E11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20" w:line="276" w:lineRule="auto"/>
    </w:pPr>
    <w:rPr>
      <w:rFonts w:ascii="Arial" w:hAnsi="Arial"/>
      <w:color w:val="172033"/>
    </w:rPr>
  </w:style>
  <w:style w:type="paragraph" w:styleId="Cmsor1">
    <w:name w:val="heading 1"/>
    <w:basedOn w:val="Norml"/>
    <w:uiPriority w:val="9"/>
    <w:qFormat/>
    <w:pPr>
      <w:pBdr>
        <w:bottom w:val="single" w:sz="12" w:space="4" w:color="0B8F62"/>
      </w:pBdr>
      <w:spacing w:before="360" w:after="180"/>
      <w:outlineLvl w:val="0"/>
    </w:pPr>
    <w:rPr>
      <w:b/>
      <w:color w:val="123C69"/>
      <w:sz w:val="36"/>
    </w:rPr>
  </w:style>
  <w:style w:type="paragraph" w:styleId="Cmsor2">
    <w:name w:val="heading 2"/>
    <w:basedOn w:val="Norml"/>
    <w:uiPriority w:val="9"/>
    <w:unhideWhenUsed/>
    <w:qFormat/>
    <w:pPr>
      <w:spacing w:before="260"/>
      <w:outlineLvl w:val="1"/>
    </w:pPr>
    <w:rPr>
      <w:b/>
      <w:color w:val="0B5B45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uiPriority w:val="10"/>
    <w:qFormat/>
    <w:pPr>
      <w:shd w:val="clear" w:color="auto" w:fill="123C69"/>
      <w:spacing w:before="600" w:after="0"/>
    </w:pPr>
    <w:rPr>
      <w:b/>
      <w:color w:val="FFFFFF"/>
      <w:sz w:val="64"/>
    </w:rPr>
  </w:style>
  <w:style w:type="paragraph" w:customStyle="1" w:styleId="Title2">
    <w:name w:val="Title2"/>
    <w:basedOn w:val="Norml"/>
    <w:pPr>
      <w:shd w:val="clear" w:color="auto" w:fill="0B8F62"/>
      <w:spacing w:after="360"/>
    </w:pPr>
    <w:rPr>
      <w:b/>
      <w:color w:val="FFFFFF"/>
      <w:sz w:val="46"/>
    </w:rPr>
  </w:style>
  <w:style w:type="paragraph" w:styleId="Felsorols">
    <w:name w:val="List Bullet"/>
    <w:basedOn w:val="Norml"/>
    <w:pPr>
      <w:ind w:left="720" w:hanging="360"/>
    </w:pPr>
  </w:style>
  <w:style w:type="table" w:styleId="Rcsostblzat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DraftnFizz felhasználói dokumentáció</vt:lpstr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DraftnFizz felhasználói dokumentáció</dc:title>
  <dc:creator>OpenAI</dc:creator>
  <cp:lastModifiedBy>horvath.hunor.21@ady-nagyatad.hu</cp:lastModifiedBy>
  <cp:revision>2</cp:revision>
  <dcterms:created xsi:type="dcterms:W3CDTF">2026-04-28T11:49:00Z</dcterms:created>
  <dcterms:modified xsi:type="dcterms:W3CDTF">2026-04-28T11:49:00Z</dcterms:modified>
</cp:coreProperties>
</file>