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ACCUSTRATA INC</w:t>
      </w:r>
    </w:p>
    <w:p>
      <w:pPr>
        <w:pStyle w:val="Heading2"/>
      </w:pPr>
      <w:r>
        <w:t>SBIR Award Details</w:t>
      </w:r>
    </w:p>
    <w:p>
      <w:r>
        <w:rPr>
          <w:b/>
        </w:rPr>
        <w:t xml:space="preserve">Award Title: </w:t>
      </w:r>
      <w:r>
        <w:t>N/A</w:t>
      </w:r>
    </w:p>
    <w:p>
      <w:r>
        <w:rPr>
          <w:b/>
        </w:rPr>
        <w:t xml:space="preserve">Amount: </w:t>
      </w:r>
      <w:r>
        <w:t>$175,000.00</w:t>
      </w:r>
    </w:p>
    <w:p>
      <w:r>
        <w:rPr>
          <w:b/>
        </w:rPr>
        <w:t xml:space="preserve">Award Date: </w:t>
      </w:r>
      <w:r>
        <w:t>2024-05-02</w:t>
      </w:r>
    </w:p>
    <w:p>
      <w:r>
        <w:rPr>
          <w:b/>
        </w:rPr>
        <w:t xml:space="preserve">Branch: </w:t>
      </w:r>
      <w:r>
        <w:t>SOCOM</w:t>
      </w:r>
    </w:p>
    <w:p>
      <w:pPr>
        <w:pStyle w:val="Heading2"/>
      </w:pPr>
      <w:r>
        <w:t>AI-Generated Intelligence Summary</w:t>
      </w:r>
    </w:p>
    <w:p>
      <w:r>
        <w:rPr>
          <w:b/>
        </w:rPr>
        <w:t>Company Overview:</w:t>
      </w:r>
    </w:p>
    <w:p>
      <w:r>
        <w:t>AccuStrata Inc. specializes in advanced materials characterization, thin film metrology, and process monitoring for the semiconductor, energy storage, and defense industries. Their core mission is to provide customers with the most accurate and reliable in-situ and ex-situ metrology tools and services, enabling them to optimize their thin film deposition processes and improve the performance and reliability of their products. AccuStrata aims to solve critical challenges in materials development and manufacturing, such as ensuring precise thickness control, uniformity, and composition of thin films, which are crucial for achieving desired electrical, optical, and mechanical properties. Their unique value proposition lies in their proprietary hardware and software solutions that offer superior accuracy, speed, and versatility compared to traditional metrology techniques, enabling real-time process control and reduced development cycles.</w:t>
      </w:r>
    </w:p>
    <w:p>
      <w:r>
        <w:rPr>
          <w:b/>
        </w:rPr>
        <w:t>Technology Focus:</w:t>
      </w:r>
    </w:p>
    <w:p>
      <w:pPr>
        <w:pStyle w:val="ListBullet"/>
      </w:pPr>
      <w:r>
        <w:t>Reflectance Difference Spectroscopy (RDS):** AccuStrata's core technology is RDS, a highly sensitive optical technique used for real-time monitoring of thin film growth. Their equipment offers picometer-level sensitivity for precise measurement of film thickness and composition.</w:t>
      </w:r>
    </w:p>
    <w:p>
      <w:pPr>
        <w:pStyle w:val="ListBullet"/>
      </w:pPr>
      <w:r>
        <w:t>Spectroscopic Ellipsometry (SE):** They offer SE solutions for characterization of thin films, providing information on thickness, refractive index, and other optical properties. Their SE systems are designed for a wide range of materials and applications.</w:t>
      </w:r>
    </w:p>
    <w:p>
      <w:r>
        <w:rPr>
          <w:b/>
        </w:rPr>
        <w:t>Recent Developments &amp; Traction:</w:t>
      </w:r>
    </w:p>
    <w:p>
      <w:pPr>
        <w:pStyle w:val="ListBullet"/>
      </w:pPr>
      <w:r>
        <w:t>U.S. Air Force SBIR Phase II Award (September 2023):** Awarded a Phase II SBIR contract from the U.S. Air Force to further develop their in-situ Reflectance Difference Spectroscopy (RDS) tool for real-time monitoring of high-temperature ceramic thin film deposition processes for advanced aerospace applications.</w:t>
      </w:r>
    </w:p>
    <w:p>
      <w:pPr>
        <w:pStyle w:val="ListBullet"/>
      </w:pPr>
      <w:r>
        <w:t>Development of advanced metrology systems for novel battery materials (Ongoing):** AccuStrata is involved in the development of metrology solutions for next-generation battery technologies, focusing on improving the performance and stability of energy storage devices.</w:t>
      </w:r>
    </w:p>
    <w:p>
      <w:r>
        <w:rPr>
          <w:b/>
        </w:rPr>
        <w:t>Leadership &amp; Team:</w:t>
      </w:r>
    </w:p>
    <w:p>
      <w:pPr>
        <w:pStyle w:val="ListBullet"/>
      </w:pPr>
      <w:r>
        <w:t>Information on leadership is not readily available on their website or public sources.</w:t>
      </w:r>
    </w:p>
    <w:p>
      <w:r>
        <w:rPr>
          <w:b/>
        </w:rPr>
        <w:t>Competitive Landscape:</w:t>
      </w:r>
    </w:p>
    <w:p>
      <w:pPr>
        <w:pStyle w:val="ListBullet"/>
      </w:pPr>
      <w:r>
        <w:t>Filmetrics:** Filmetrics offers a range of thin-film measurement solutions, including reflectometers and ellipsometers. AccuStrata's differentiator lies in their specialized focus on RDS and its ability to provide real-time, in-situ process monitoring with exceptional sensitivity.</w:t>
      </w:r>
    </w:p>
    <w:p>
      <w:r>
        <w:rPr>
          <w:b/>
        </w:rPr>
        <w:t>Sources:</w:t>
      </w:r>
    </w:p>
    <w:p>
      <w:r>
        <w:t>1.  [https://www.sbir.gov/sbirsearch/detail/2319069](https://www.sbir.gov/sbirsearch/detail/2319069)</w:t>
      </w:r>
    </w:p>
    <w:p>
      <w:r>
        <w:t>2. [https://www.crunchbase.com/organization/accustrata](https://www.crunchbase.com/organization/accustrata)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