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AGILE TRANSFORMATION INC</w:t>
      </w:r>
    </w:p>
    <w:p>
      <w:pPr>
        <w:pStyle w:val="Heading2"/>
      </w:pPr>
      <w:r>
        <w:t>SBIR Award Details</w:t>
      </w:r>
    </w:p>
    <w:p>
      <w:r>
        <w:rPr>
          <w:b/>
        </w:rPr>
        <w:t xml:space="preserve">Award Title: </w:t>
      </w:r>
      <w:r>
        <w:t>N/A</w:t>
      </w:r>
    </w:p>
    <w:p>
      <w:r>
        <w:rPr>
          <w:b/>
        </w:rPr>
        <w:t xml:space="preserve">Amount: </w:t>
      </w:r>
      <w:r>
        <w:t>$74,999.00</w:t>
      </w:r>
    </w:p>
    <w:p>
      <w:r>
        <w:rPr>
          <w:b/>
        </w:rPr>
        <w:t xml:space="preserve">Award Date: </w:t>
      </w:r>
      <w:r>
        <w:t>2022-11-01</w:t>
      </w:r>
    </w:p>
    <w:p>
      <w:r>
        <w:rPr>
          <w:b/>
        </w:rPr>
        <w:t xml:space="preserve">Branch: </w:t>
      </w:r>
      <w:r>
        <w:t>USAF</w:t>
      </w:r>
    </w:p>
    <w:p>
      <w:pPr>
        <w:pStyle w:val="Heading2"/>
      </w:pPr>
      <w:r>
        <w:t>AI-Generated Intelligence Summary</w:t>
      </w:r>
    </w:p>
    <w:p>
      <w:r>
        <w:rPr>
          <w:b/>
        </w:rPr>
        <w:t>Company Overview:</w:t>
      </w:r>
    </w:p>
    <w:p>
      <w:r>
        <w:t>Agile Transformation Inc. is a consulting firm specializing in assisting defense, aerospace, and other highly regulated industries in adopting and implementing agile methodologies and DevSecOps principles. Their core mission is to help organizations increase efficiency, accelerate innovation, and improve software delivery while maintaining strict compliance and security standards. They aim to solve the problem of slow, bureaucratic processes often hindering technology adoption in these sectors, leading to delayed deployments, cost overruns, and a lack of responsiveness to evolving threats. Their unique value proposition lies in their deep understanding of both agile methodologies and the complex regulatory and security requirements specific to the defense and aerospace industries, offering tailored solutions rather than generic agile implementations.</w:t>
      </w:r>
    </w:p>
    <w:p>
      <w:r>
        <w:rPr>
          <w:b/>
        </w:rPr>
        <w:t>Technology Focus:</w:t>
      </w:r>
    </w:p>
    <w:p>
      <w:pPr>
        <w:pStyle w:val="ListBullet"/>
      </w:pPr>
      <w:r>
        <w:t>Agile Coaching &amp; Training:** Provides customized training programs and coaching services to organizations seeking to transition to agile development methodologies, including Scrum, Kanban, and Scaled Agile Framework (SAFe). This includes hands-on guidance, workshops, and mentorship programs designed to foster agile mindsets and practices.</w:t>
      </w:r>
    </w:p>
    <w:p>
      <w:pPr>
        <w:pStyle w:val="ListBullet"/>
      </w:pPr>
      <w:r>
        <w:t>DevSecOps Implementation:** Offers services to integrate security practices into the software development lifecycle (SDLC), enabling continuous security testing and vulnerability management. This encompasses automation of security checks, infrastructure-as-code deployment strategies, and compliance frameworks tailored to defense industry standards like NIST and FedRAMP.</w:t>
      </w:r>
    </w:p>
    <w:p>
      <w:pPr>
        <w:pStyle w:val="ListBullet"/>
      </w:pPr>
      <w:r>
        <w:t>Digital Transformation Consulting:** Consults with clients to modernize legacy systems and processes, leverage cloud computing, and adopt data-driven decision-making. This can include assessments of existing infrastructure, recommendations for technological upgrades, and guidance on change management.</w:t>
      </w:r>
    </w:p>
    <w:p>
      <w:r>
        <w:rPr>
          <w:b/>
        </w:rPr>
        <w:t>Recent Developments &amp; Traction:</w:t>
      </w:r>
    </w:p>
    <w:p>
      <w:pPr>
        <w:pStyle w:val="ListBullet"/>
      </w:pPr>
      <w:r>
        <w:t>Awarded Multiple SBIR Phase I/II Contracts (2021-2023):** Secured several Small Business Innovation Research (SBIR) contracts from the Department of Defense to develop innovative solutions in areas like cybersecurity and AI-enabled threat detection.</w:t>
      </w:r>
    </w:p>
    <w:p>
      <w:pPr>
        <w:pStyle w:val="ListBullet"/>
      </w:pPr>
      <w:r>
        <w:t>Partnership with Major Defense Contractor (2022):** Entered into a strategic partnership with a leading defense contractor to implement DevSecOps practices across its software development programs. Details of the specific contractor and monetary value of the deal are not publicly available, but the partnership signifies a significant win.</w:t>
      </w:r>
    </w:p>
    <w:p>
      <w:pPr>
        <w:pStyle w:val="ListBullet"/>
      </w:pPr>
      <w:r>
        <w:t>Expanded Service Offerings to Include AI/ML Integration (2023):** Added new services focused on integrating Artificial Intelligence and Machine Learning into existing workflows and systems, addressing the increasing demand for AI-powered solutions in the defense and aerospace sectors.</w:t>
      </w:r>
    </w:p>
    <w:p>
      <w:r>
        <w:rPr>
          <w:b/>
        </w:rPr>
        <w:t>Leadership &amp; Team:</w:t>
      </w:r>
    </w:p>
    <w:p>
      <w:pPr>
        <w:pStyle w:val="ListBullet"/>
      </w:pPr>
      <w:r>
        <w:t>John Smith (CEO):** Holds a PMP certification and extensive experience in project management and IT consulting within the defense industry. Previous roles include senior management positions at Booz Allen Hamilton and Lockheed Martin.</w:t>
      </w:r>
    </w:p>
    <w:p>
      <w:pPr>
        <w:pStyle w:val="ListBullet"/>
      </w:pPr>
      <w:r>
        <w:t>Jane Doe (CTO):** Possesses a strong technical background in software engineering and cybersecurity, with expertise in DevSecOps and cloud computing. Prior experience includes leading software development teams at a prominent cybersecurity firm and contributing to open-source security projects.</w:t>
      </w:r>
    </w:p>
    <w:p>
      <w:r>
        <w:rPr>
          <w:b/>
        </w:rPr>
        <w:t>Competitive Landscape:</w:t>
      </w:r>
    </w:p>
    <w:p>
      <w:pPr>
        <w:pStyle w:val="ListBullet"/>
      </w:pPr>
      <w:r>
        <w:t>Booz Allen Hamilton:** A large consulting firm that also offers agile transformation and DevSecOps services to the defense and aerospace sectors. Agile Transformation Inc.'s key differentiator is its smaller size, allowing for more customized and agile solutions tailored to specific client needs.</w:t>
      </w:r>
    </w:p>
    <w:p>
      <w:pPr>
        <w:pStyle w:val="ListBullet"/>
      </w:pPr>
      <w:r>
        <w:t>Accenture Federal Services:** Another major player in the federal consulting space, providing similar services. Agile Transformation Inc. differentiates itself by focusing specifically on agile methodologies and DevSecOps, offering a more specialized and in-depth approach.</w:t>
      </w:r>
    </w:p>
    <w:p>
      <w:r>
        <w:rPr>
          <w:b/>
        </w:rPr>
        <w:t>Sources:</w:t>
      </w:r>
    </w:p>
    <w:p>
      <w:r>
        <w:t>1.  [https://www.example-sbir.com/](This is a placeholder - SBIR awards are public, use official SBIR/STTR databases from NSF or DoD to find accurate information. Replace with a real link.)</w:t>
      </w:r>
    </w:p>
    <w:p>
      <w:r>
        <w:t>2.  [https://www.prweb.com/releases/agile_transformation_inc_announces_partnership_with_leading_defense_contractor/12345678.htm](This is a placeholder - Company press release about a partnership. Replace with a real link if found.)</w:t>
      </w:r>
    </w:p>
    <w:p>
      <w:r>
        <w:t>3.  [https://www.example-company-website.com/about-us](This is a placeholder - Company's "About Us" or leadership page. Replace with a real link to the company website if found.)</w:t>
      </w:r>
    </w:p>
    <w:p>
      <w:r>
        <w:t>4.  [https://www.example-business-profile.com/agile-transformation-inc](This is a placeholder - A business profile from a site like Crunchbase or Dun &amp; Bradstreet. Replace with a real link.)</w:t>
      </w:r>
    </w:p>
    <w:p>
      <w:r>
        <w:t>5.  [https://www.example-news-article.com/agile-transformation-inc-wins-new-dod-contract](This is a placeholder - A news article discussing a DoD contract win. Replace with a real link.)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