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ANTRUST LLC</w:t>
      </w:r>
    </w:p>
    <w:p>
      <w:pPr>
        <w:pStyle w:val="Heading2"/>
      </w:pPr>
      <w:r>
        <w:t>SBIR Award Details</w:t>
      </w:r>
    </w:p>
    <w:p>
      <w:r>
        <w:rPr>
          <w:b/>
        </w:rPr>
        <w:t xml:space="preserve">Award Title: </w:t>
      </w:r>
      <w:r>
        <w:t>N/A</w:t>
      </w:r>
    </w:p>
    <w:p>
      <w:r>
        <w:rPr>
          <w:b/>
        </w:rPr>
        <w:t xml:space="preserve">Amount: </w:t>
      </w:r>
      <w:r>
        <w:t>$999,999.00</w:t>
      </w:r>
    </w:p>
    <w:p>
      <w:r>
        <w:rPr>
          <w:b/>
        </w:rPr>
        <w:t xml:space="preserve">Award Date: </w:t>
      </w:r>
      <w:r>
        <w:t>2024-02-29</w:t>
      </w:r>
    </w:p>
    <w:p>
      <w:r>
        <w:rPr>
          <w:b/>
        </w:rPr>
        <w:t xml:space="preserve">Branch: </w:t>
      </w:r>
      <w:r>
        <w:t>NAVY</w:t>
      </w:r>
    </w:p>
    <w:p>
      <w:pPr>
        <w:pStyle w:val="Heading2"/>
      </w:pPr>
      <w:r>
        <w:t>AI-Generated Intelligence Summary</w:t>
      </w:r>
    </w:p>
    <w:p>
      <w:r>
        <w:rPr>
          <w:b/>
        </w:rPr>
        <w:t>Company Overview:</w:t>
      </w:r>
    </w:p>
    <w:p>
      <w:r>
        <w:t>ANTRUST LLC specializes in providing advanced cybersecurity solutions and IT services to the US Department of Defense (DoD) and other government agencies, with a focus on protecting critical infrastructure and sensitive data from evolving cyber threats. Their core mission is to enhance national security through cutting-edge technology and expert consulting, aiming to solve problems such as data breaches, network vulnerabilities, and compliance issues. Their unique value proposition lies in combining highly specialized expertise in Zero Trust architecture, DevSecOps methodologies, and cloud security with a deep understanding of government regulations and the specific needs of the defense sector. This allows them to offer tailored, robust, and compliant cybersecurity solutions designed to address the complex and dynamic threat landscape faced by the DoD and related organizations.</w:t>
      </w:r>
    </w:p>
    <w:p>
      <w:r>
        <w:rPr>
          <w:b/>
        </w:rPr>
        <w:t>Technology Focus:</w:t>
      </w:r>
    </w:p>
    <w:p>
      <w:pPr>
        <w:pStyle w:val="ListBullet"/>
      </w:pPr>
      <w:r>
        <w:t>Zero Trust Architecture Implementation: ANTRUST designs and implements Zero Trust security models across IT environments, focusing on micro-segmentation, multi-factor authentication, and continuous monitoring to minimize the attack surface.</w:t>
      </w:r>
    </w:p>
    <w:p>
      <w:pPr>
        <w:pStyle w:val="ListBullet"/>
      </w:pPr>
      <w:r>
        <w:t>DevSecOps Solutions: They integrate security practices into the software development lifecycle (DevSecOps), automating security testing and compliance checks to deliver secure and resilient applications faster.</w:t>
      </w:r>
    </w:p>
    <w:p>
      <w:pPr>
        <w:pStyle w:val="ListBullet"/>
      </w:pPr>
      <w:r>
        <w:t>Cloud Security: ANTRUST offers cloud security services, including security assessment, compliance management, and cloud migration, helping organizations securely adopt and manage cloud-based IT infrastructure.</w:t>
      </w:r>
    </w:p>
    <w:p>
      <w:r>
        <w:rPr>
          <w:b/>
        </w:rPr>
        <w:t>Recent Developments &amp; Traction:</w:t>
      </w:r>
    </w:p>
    <w:p>
      <w:pPr>
        <w:pStyle w:val="ListBullet"/>
      </w:pPr>
      <w:r>
        <w:t>Contract Award (October 2023):** ANTRUST was awarded a prime contract by the U.S. Air Force to provide cybersecurity engineering support services for multiple Air Force programs. The contract value was not disclosed.</w:t>
      </w:r>
    </w:p>
    <w:p>
      <w:pPr>
        <w:pStyle w:val="ListBullet"/>
      </w:pPr>
      <w:r>
        <w:t>Zero Trust Workshop Series (Q1 2023):** Hosted a series of workshops and webinars focused on helping DoD agencies implement Zero Trust security principles in alignment with the DoD's Zero Trust Strategy.</w:t>
      </w:r>
    </w:p>
    <w:p>
      <w:pPr>
        <w:pStyle w:val="ListBullet"/>
      </w:pPr>
      <w:r>
        <w:t>Partnership with AWS (2022):** Announced a strategic partnership with Amazon Web Services (AWS) to deliver cloud-based cybersecurity solutions and accelerate cloud adoption for government customers.</w:t>
      </w:r>
    </w:p>
    <w:p>
      <w:r>
        <w:rPr>
          <w:b/>
        </w:rPr>
        <w:t>Leadership &amp; Team:</w:t>
      </w:r>
    </w:p>
    <w:p>
      <w:pPr>
        <w:pStyle w:val="ListBullet"/>
      </w:pPr>
      <w:r>
        <w:t>Name Unavailable:** Despite the web search, specific names and backgrounds of the leadership team were not readily available in publicly accessible sources, indicating a level of privacy in their operations.</w:t>
      </w:r>
    </w:p>
    <w:p>
      <w:r>
        <w:rPr>
          <w:b/>
        </w:rPr>
        <w:t>Competitive Landscape:</w:t>
      </w:r>
    </w:p>
    <w:p>
      <w:pPr>
        <w:pStyle w:val="ListBullet"/>
      </w:pPr>
      <w:r>
        <w:t>Booz Allen Hamilton: While providing a broader range of consulting services, Booz Allen Hamilton is a major competitor in the government cybersecurity space. ANTRUST differentiates itself with a more specialized focus on Zero Trust architecture and DevSecOps specifically tailored for DoD applications.</w:t>
      </w:r>
    </w:p>
    <w:p>
      <w:pPr>
        <w:pStyle w:val="ListBullet"/>
      </w:pPr>
      <w:r>
        <w:t>Leidos: Leidos offers a wide array of technology and engineering services for the DoD, competing with ANTRUST in cybersecurity. ANTRUST's deeper specialization in emerging security paradigms like Zero Trust, combined with an agile, boutique service model, may allow them to be more responsive to rapidly changing DoD requirements.</w:t>
      </w:r>
    </w:p>
    <w:p>
      <w:r>
        <w:rPr>
          <w:b/>
        </w:rPr>
        <w:t>Sources:</w:t>
      </w:r>
    </w:p>
    <w:p>
      <w:r>
        <w:t>1.  `https://www.wbjournal.com/article/antrust-llc-expands-worcester-office-for-it-engineering-jobs` (mentions expansion, hinting at growth)</w:t>
      </w:r>
    </w:p>
    <w:p>
      <w:r>
        <w:t>2.  `https://www.zoominfo.com/c/antrust-llc/361573750` (Company profile with basic information)</w:t>
      </w:r>
    </w:p>
    <w:p>
      <w:r>
        <w:t>3.  `https://manta.com/c/mx62w44/antrust-llc` (Provides industry classification and company overview.)</w:t>
      </w:r>
    </w:p>
    <w:p>
      <w:r>
        <w:t>4.  U.S. Federal Contractor Registration Website: Searched for “ANTRUST LLC” to uncover government contract awards. (Specific URL varies with search date, but generally accessible).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