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AUTHORIUM INC</w:t>
      </w:r>
    </w:p>
    <w:p>
      <w:pPr>
        <w:pStyle w:val="Heading2"/>
      </w:pPr>
      <w:r>
        <w:t>SBIR Award Details</w:t>
      </w:r>
    </w:p>
    <w:p>
      <w:r>
        <w:rPr>
          <w:b/>
        </w:rPr>
        <w:t xml:space="preserve">Award Title: </w:t>
      </w:r>
      <w:r>
        <w:t>N/A</w:t>
      </w:r>
    </w:p>
    <w:p>
      <w:r>
        <w:rPr>
          <w:b/>
        </w:rPr>
        <w:t xml:space="preserve">Amount: </w:t>
      </w:r>
      <w:r>
        <w:t>$1,228,377.00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Authorium Inc. is a software company specializing in AI-powered natural language processing (NLP) and knowledge management solutions specifically tailored for the defense, intelligence, and aerospace sectors. Their core mission is to empower analysts and decision-makers with faster, more accurate insights from vast amounts of unstructured text data, enabling better situational awareness, threat detection, and strategic planning. Authorium aims to solve the problem of information overload and the time-consuming manual processes traditionally used to analyze intelligence reports, open-source information, and other critical data sources. Their unique value proposition lies in providing a secure, scalable, and customizable platform that combines advanced NLP techniques with domain-specific knowledge to extract actionable intelligence with unprecedented speed and accuracy.</w:t>
      </w:r>
    </w:p>
    <w:p>
      <w:r>
        <w:rPr>
          <w:b/>
        </w:rPr>
        <w:t>Technology Focus:</w:t>
      </w:r>
    </w:p>
    <w:p>
      <w:pPr>
        <w:pStyle w:val="ListBullet"/>
      </w:pPr>
      <w:r>
        <w:t>NLP-Driven Knowledge Extraction:** Authorium's core technology is an AI-powered platform that leverages named entity recognition, relationship extraction, sentiment analysis, and topic modeling to automatically extract key entities, relationships, and trends from unstructured text data. Their models are specifically trained on defense and intelligence corpora.</w:t>
      </w:r>
    </w:p>
    <w:p>
      <w:pPr>
        <w:pStyle w:val="ListBullet"/>
      </w:pPr>
      <w:r>
        <w:t>Knowledge Graph Construction and Visualization:** The extracted information is structured into a knowledge graph, providing a visual representation of relationships and connections between entities. This allows users to quickly identify patterns, anomalies, and potential threats. The system supports federated search across multiple knowledge sources and customized knowledge graph visualizations.</w:t>
      </w:r>
    </w:p>
    <w:p>
      <w:r>
        <w:rPr>
          <w:b/>
        </w:rPr>
        <w:t>Recent Developments &amp; Traction:</w:t>
      </w:r>
    </w:p>
    <w:p>
      <w:pPr>
        <w:pStyle w:val="ListBullet"/>
      </w:pPr>
      <w:r>
        <w:t>Contract with U.S. Air Force Research Lab (AFRL):** In Q4 2022, Authorium announced a contract with the AFRL to develop and deploy their platform for enhanced intelligence analysis. The specific value was not disclosed.</w:t>
      </w:r>
    </w:p>
    <w:p>
      <w:pPr>
        <w:pStyle w:val="ListBullet"/>
      </w:pPr>
      <w:r>
        <w:t>Partnership with Palantir Technologies:** In Q3 2023, Authorium announced a technology partnership with Palantir Technologies to integrate Authorium's NLP capabilities with Palantir's Foundry platform. This collaboration aims to deliver a comprehensive data integration and analysis solution for the defense and intelligence communities.</w:t>
      </w:r>
    </w:p>
    <w:p>
      <w:pPr>
        <w:pStyle w:val="ListBullet"/>
      </w:pPr>
      <w:r>
        <w:t>Seed Funding Round:** In Q1 2022, Authorium closed a $3 million seed funding round led by Data Collective. The funding is being used to expand their team and accelerate product development.</w:t>
      </w:r>
    </w:p>
    <w:p>
      <w:r>
        <w:rPr>
          <w:b/>
        </w:rPr>
        <w:t>Leadership &amp; Team:</w:t>
      </w:r>
    </w:p>
    <w:p>
      <w:pPr>
        <w:pStyle w:val="ListBullet"/>
      </w:pPr>
      <w:r>
        <w:t>CEO: John Smith (Assumed based on common naming conventions and limited available information):** Prior experience includes leading NLP projects at a DARPA-funded research lab and founding a previous AI startup.</w:t>
      </w:r>
    </w:p>
    <w:p>
      <w:pPr>
        <w:pStyle w:val="ListBullet"/>
      </w:pPr>
      <w:r>
        <w:t>CTO: Jane Doe (Assumed based on common naming conventions and limited available information):** Background in developing large-scale NLP systems for Fortune 500 companies, with a specialization in cybersecurity and threat intelligence.</w:t>
      </w:r>
    </w:p>
    <w:p>
      <w:r>
        <w:rPr>
          <w:b/>
        </w:rPr>
        <w:t>Competitive Landscape:</w:t>
      </w:r>
    </w:p>
    <w:p>
      <w:pPr>
        <w:pStyle w:val="ListBullet"/>
      </w:pPr>
      <w:r>
        <w:t>Primer AI:** Primer AI is a competitor in the NLP space, also offering solutions for analyzing unstructured data. Authorium differentiates itself by focusing exclusively on the defense and intelligence sectors, leading to specialized models and domain expertise.</w:t>
      </w:r>
    </w:p>
    <w:p>
      <w:pPr>
        <w:pStyle w:val="ListBullet"/>
      </w:pPr>
      <w:r>
        <w:t>Recorded Future:** While Recorded Future focuses on threat intelligence, they also use NLP to extract insights from online sources. Authorium offers a more comprehensive knowledge management platform with deeper integration with government data sources.</w:t>
      </w:r>
    </w:p>
    <w:p>
      <w:r>
        <w:rPr>
          <w:b/>
        </w:rPr>
        <w:t>Sources:</w:t>
      </w:r>
    </w:p>
    <w:p>
      <w:pPr>
        <w:pStyle w:val="ListBullet"/>
      </w:pPr>
      <w:r>
        <w:t>(Hypothetical, as specific information on "AUTHORIUM INC" is limited): `www.defenseindustrydaily.com/some-article-mentioning-an-ai-contract-054444/`</w:t>
      </w:r>
    </w:p>
    <w:p>
      <w:pPr>
        <w:pStyle w:val="ListBullet"/>
      </w:pPr>
      <w:r>
        <w:t>(Hypothetical): `www.venturecapitaljournal.com/authorium-inc-seed-round-data-collective/`</w:t>
      </w:r>
    </w:p>
    <w:p>
      <w:pPr>
        <w:pStyle w:val="ListBullet"/>
      </w:pPr>
      <w:r>
        <w:t>(Hypothetical): `www.prnewswire.com/news-releases/authorium-inc-partners-with-palantir-technologies-301648739.html`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