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BEAST CODE LLC</w:t>
      </w:r>
    </w:p>
    <w:p>
      <w:pPr>
        <w:pStyle w:val="Heading2"/>
      </w:pPr>
      <w:r>
        <w:t>SBIR Award Details</w:t>
      </w:r>
    </w:p>
    <w:p>
      <w:r>
        <w:rPr>
          <w:b/>
        </w:rPr>
        <w:t xml:space="preserve">Award Title: </w:t>
      </w:r>
      <w:r>
        <w:t>N/A</w:t>
      </w:r>
    </w:p>
    <w:p>
      <w:r>
        <w:rPr>
          <w:b/>
        </w:rPr>
        <w:t xml:space="preserve">Amount: </w:t>
      </w:r>
      <w:r>
        <w:t>$179,975.40</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BEAST CODE LLC is a software company specializing in advanced data analysis, machine learning, and artificial intelligence solutions tailored for the defense, intelligence, and national security sectors. Their core mission is to empower users with actionable insights derived from complex and disparate datasets, enabling improved decision-making in critical operational environments. They aim to solve the problems of information overload and the slow, inefficient processing of vast quantities of data by providing scalable and customizable AI-powered platforms. Their unique value proposition lies in their ability to combine cutting-edge AI algorithms with deep domain expertise in defense and intelligence, resulting in solutions that are not only technically advanced but also highly relevant and easily integrated into existing workflows.</w:t>
      </w:r>
    </w:p>
    <w:p>
      <w:r>
        <w:rPr>
          <w:b/>
        </w:rPr>
        <w:t>Technology Focus:</w:t>
      </w:r>
    </w:p>
    <w:p>
      <w:pPr>
        <w:pStyle w:val="ListBullet"/>
      </w:pPr>
      <w:r>
        <w:t>AI-Powered Data Fusion &amp; Analytics:** BEAST CODE develops software platforms that ingest, process, and analyze large volumes of structured and unstructured data from diverse sources (e.g., sensor data, intelligence reports, open-source intelligence). They leverage advanced machine learning algorithms for entity resolution, anomaly detection, predictive analytics, and pattern recognition.</w:t>
      </w:r>
    </w:p>
    <w:p>
      <w:pPr>
        <w:pStyle w:val="ListBullet"/>
      </w:pPr>
      <w:r>
        <w:t>Customizable AI/ML Pipelines:** The company offers a modular and customizable platform allowing users to build and deploy AI/ML pipelines tailored to their specific needs. This involves capabilities like model training, validation, and deployment with options for on-premise or cloud deployment.</w:t>
      </w:r>
    </w:p>
    <w:p>
      <w:r>
        <w:rPr>
          <w:b/>
        </w:rPr>
        <w:t>Recent Developments &amp; Traction:</w:t>
      </w:r>
    </w:p>
    <w:p>
      <w:pPr>
        <w:pStyle w:val="ListBullet"/>
      </w:pPr>
      <w:r>
        <w:t>2023 – SBIR Phase II Award:** Received a Small Business Innovation Research (SBIR) Phase II award from the Department of Defense to further develop its AI-powered platform for advanced threat detection (Details vague due to sensitivity but publicly acknowledged on their website).</w:t>
      </w:r>
    </w:p>
    <w:p>
      <w:pPr>
        <w:pStyle w:val="ListBullet"/>
      </w:pPr>
      <w:r>
        <w:t>Strategic Partnership (Undisclosed):** The company announced a strategic partnership with a leading defense contractor to integrate its AI capabilities into a major defense program (Specific details are not publicly available).</w:t>
      </w:r>
    </w:p>
    <w:p>
      <w:pPr>
        <w:pStyle w:val="ListBullet"/>
      </w:pPr>
      <w:r>
        <w:t>Product Launch (Data Enrichment Module):** Launched a new data enrichment module for its platform, enhancing data quality and completeness through automated data augmentation and integration with external data sources.</w:t>
      </w:r>
    </w:p>
    <w:p>
      <w:r>
        <w:rPr>
          <w:b/>
        </w:rPr>
        <w:t>Leadership &amp; Team:</w:t>
      </w:r>
    </w:p>
    <w:p>
      <w:pPr>
        <w:pStyle w:val="ListBullet"/>
      </w:pPr>
      <w:r>
        <w:t>CEO:** Information is not easily accessible, likely due to the nature of the company's work.</w:t>
      </w:r>
    </w:p>
    <w:p>
      <w:pPr>
        <w:pStyle w:val="ListBullet"/>
      </w:pPr>
      <w:r>
        <w:t>Leadership:** Difficult to find specifics on the leadership team due to company size and confidential nature of work. It is assumed that leadership has experience in computer science, data science, and/or defense contracting based on the company's activities.</w:t>
      </w:r>
    </w:p>
    <w:p>
      <w:r>
        <w:rPr>
          <w:b/>
        </w:rPr>
        <w:t>Competitive Landscape:</w:t>
      </w:r>
    </w:p>
    <w:p>
      <w:pPr>
        <w:pStyle w:val="ListBullet"/>
      </w:pPr>
      <w:r>
        <w:t>Palantir Technologies:** While much larger, Palantir operates in similar spaces, providing data analytics platforms for government and commercial clients. BEAST CODE's differentiator lies in its focus on offering more customizable and modular solutions compared to Palantir's often comprehensive, but less adaptable platforms, and a potentially more cost-effective option for specific use cases.</w:t>
      </w:r>
    </w:p>
    <w:p>
      <w:pPr>
        <w:pStyle w:val="ListBullet"/>
      </w:pPr>
      <w:r>
        <w:t>Primer AI:** Primer AI develops natural language processing (NLP) and machine learning solutions for defense and intelligence applications. BEAST CODE differentiates itself by offering broader data fusion and analytics capabilities beyond NLP, incorporating a wider range of data types and analytical techniques.</w:t>
      </w:r>
    </w:p>
    <w:p>
      <w:r>
        <w:rPr>
          <w:b/>
        </w:rPr>
        <w:t>Sources:</w:t>
      </w:r>
    </w:p>
    <w:p>
      <w:r>
        <w:t>1.  [https://beastcode.com/](https://beastcode.com/) (Company Website - Main source for core mission and tech focus, though details are limited)</w:t>
      </w:r>
    </w:p>
    <w:p>
      <w:r>
        <w:t>2.  [https://www.crunchbase.com/organization/beast-code](https://www.crunchbase.com/organization/beast-code) (For basic company information)</w:t>
      </w:r>
    </w:p>
    <w:p>
      <w:r>
        <w:t>3.  [https://www.linkedin.com/company/beast-code-llc/about/](https://www.linkedin.com/company/beast-code-llc/about/) (Limited information but confirms market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