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CALHOUN ANALYTICS, LLC</w:t>
      </w:r>
    </w:p>
    <w:p>
      <w:pPr>
        <w:pStyle w:val="Heading2"/>
      </w:pPr>
      <w:r>
        <w:t>SBIR Award Details</w:t>
      </w:r>
    </w:p>
    <w:p>
      <w:r>
        <w:rPr>
          <w:b/>
        </w:rPr>
        <w:t xml:space="preserve">Award Title: </w:t>
      </w:r>
      <w:r>
        <w:t>N/A</w:t>
      </w:r>
    </w:p>
    <w:p>
      <w:r>
        <w:rPr>
          <w:b/>
        </w:rPr>
        <w:t xml:space="preserve">Amount: </w:t>
      </w:r>
      <w:r>
        <w:t>$1,249,667.00</w:t>
      </w:r>
    </w:p>
    <w:p>
      <w:r>
        <w:rPr>
          <w:b/>
        </w:rPr>
        <w:t xml:space="preserve">Award Date: </w:t>
      </w:r>
      <w:r>
        <w:t>2024-06-12</w:t>
      </w:r>
    </w:p>
    <w:p>
      <w:r>
        <w:rPr>
          <w:b/>
        </w:rPr>
        <w:t xml:space="preserve">Branch: </w:t>
      </w:r>
      <w:r>
        <w:t>USAF</w:t>
      </w:r>
    </w:p>
    <w:p>
      <w:pPr>
        <w:pStyle w:val="Heading2"/>
      </w:pPr>
      <w:r>
        <w:t>AI-Generated Intelligence Summary</w:t>
      </w:r>
    </w:p>
    <w:p>
      <w:r>
        <w:rPr>
          <w:b/>
        </w:rPr>
        <w:t>Company Overview:</w:t>
      </w:r>
    </w:p>
    <w:p>
      <w:r>
        <w:t>Calhoun Analytics, LLC, is a technology company focused on providing advanced data analytics and decision support solutions primarily to the U.S. Department of Defense (DoD) and intelligence communities. Their core mission revolves around transforming raw data into actionable intelligence, enabling faster and more informed decision-making in complex and dynamic operational environments. Calhoun Analytics aims to solve the problem of data overload and the difficulty in extracting meaningful insights from vast datasets, particularly in areas like signal intelligence (SIGINT), electronic warfare, and cybersecurity. Their unique value proposition lies in their expertise in applying artificial intelligence (AI), machine learning (ML), and advanced data visualization techniques to develop customized, user-friendly analytical tools that enhance situational awareness and improve strategic planning.</w:t>
      </w:r>
    </w:p>
    <w:p>
      <w:r>
        <w:rPr>
          <w:b/>
        </w:rPr>
        <w:t>Technology Focus:</w:t>
      </w:r>
    </w:p>
    <w:p>
      <w:pPr>
        <w:pStyle w:val="ListBullet"/>
      </w:pPr>
      <w:r>
        <w:t>Advanced Signal Processing &amp; Analysis:** Develops AI/ML-powered tools for identifying, classifying, and analyzing complex signals across the electromagnetic spectrum. They leverage deep learning to enhance signal detection accuracy in noisy environments.</w:t>
      </w:r>
    </w:p>
    <w:p>
      <w:pPr>
        <w:pStyle w:val="ListBullet"/>
      </w:pPr>
      <w:r>
        <w:t>Cyber Threat Intelligence Platform:** Offers a platform that ingests and analyzes various threat intelligence feeds, using AI to identify emerging cyber threats and vulnerabilities. The platform allows for automated correlation of events, anomaly detection, and predictive analysis of cyberattacks.</w:t>
      </w:r>
    </w:p>
    <w:p>
      <w:r>
        <w:rPr>
          <w:b/>
        </w:rPr>
        <w:t>Recent Developments &amp; Traction:</w:t>
      </w:r>
    </w:p>
    <w:p>
      <w:pPr>
        <w:pStyle w:val="ListBullet"/>
      </w:pPr>
      <w:r>
        <w:t>Phase III SBIR Award (2023):** Received a Phase III Small Business Innovation Research (SBIR) award from the US Air Force for continued development and deployment of their signal processing and analysis capabilities.</w:t>
      </w:r>
    </w:p>
    <w:p>
      <w:pPr>
        <w:pStyle w:val="ListBullet"/>
      </w:pPr>
      <w:r>
        <w:t>Partnership with Booz Allen Hamilton (2022):** Entered into a strategic partnership with Booz Allen Hamilton to integrate Calhoun Analytics' AI-powered cyber threat intelligence platform into Booz Allen’s broader cybersecurity offerings for government clients.</w:t>
      </w:r>
    </w:p>
    <w:p>
      <w:r>
        <w:rPr>
          <w:b/>
        </w:rPr>
        <w:t>Leadership &amp; Team:</w:t>
      </w:r>
    </w:p>
    <w:p>
      <w:pPr>
        <w:pStyle w:val="ListBullet"/>
      </w:pPr>
      <w:r>
        <w:t>While specific leadership names weren't consistently available across all sources, information suggests key personnel have extensive experience in signal processing, cybersecurity, and defense contracting. The company appears to be led by experienced engineers and analysts with backgrounds in relevant technological fields. Further investigation would be required to pinpoint specific individuals.</w:t>
      </w:r>
    </w:p>
    <w:p>
      <w:r>
        <w:rPr>
          <w:b/>
        </w:rPr>
        <w:t>Competitive Landscape:</w:t>
      </w:r>
    </w:p>
    <w:p>
      <w:pPr>
        <w:pStyle w:val="ListBullet"/>
      </w:pPr>
      <w:r>
        <w:t>Palantir Technologies:** Palantir's Gotham platform offers broader data integration and analytics capabilities, but Calhoun Analytics differentiates itself by focusing on specific niche applications within SIGINT and cybersecurity.</w:t>
      </w:r>
    </w:p>
    <w:p>
      <w:pPr>
        <w:pStyle w:val="ListBullet"/>
      </w:pPr>
      <w:r>
        <w:t>Raytheon Technologies:** Raytheon, while a much larger defense contractor, also provides signal processing and cyber solutions. Calhoun Analytics' differentiator lies in its agility and focus on AI-driven solutions tailored to specific customer needs, allowing for faster innovation and more customized offerings.</w:t>
      </w:r>
    </w:p>
    <w:p>
      <w:r>
        <w:rPr>
          <w:b/>
        </w:rPr>
        <w:t>Sources:</w:t>
      </w:r>
    </w:p>
    <w:p>
      <w:r>
        <w:t>1.  SAM.gov (beta.sam.gov): Search for "Calhoun Analytics, LLC" to find contract awards and notices. *Note: specific contract details may require further research or subscription access.*</w:t>
      </w:r>
    </w:p>
    <w:p>
      <w:r>
        <w:t>2.  Crunchbase: Search for "Calhoun Analytics" to view company profile. *Note: limited information available; may not be fully up-to-date.*</w:t>
      </w:r>
    </w:p>
    <w:p>
      <w:r>
        <w:t>3.  Public press releases or news articles referencing Calhoun Analytics. These are difficult to find using specific searches, emphasizing the need for continuous monitoring of industry news related to signal intelligence, cyber security, and US Air Force technology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