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Cloud Cyber Networks Operations and AI LLC</w:t>
      </w:r>
    </w:p>
    <w:p>
      <w:pPr>
        <w:pStyle w:val="Heading2"/>
      </w:pPr>
      <w:r>
        <w:t>SBIR Award Details</w:t>
      </w:r>
    </w:p>
    <w:p>
      <w:r>
        <w:rPr>
          <w:b/>
        </w:rPr>
        <w:t xml:space="preserve">Award Title: </w:t>
      </w:r>
      <w:r>
        <w:t>N/A</w:t>
      </w:r>
    </w:p>
    <w:p>
      <w:r>
        <w:rPr>
          <w:b/>
        </w:rPr>
        <w:t xml:space="preserve">Amount: </w:t>
      </w:r>
      <w:r>
        <w:t>$1,249,666.00</w:t>
      </w:r>
    </w:p>
    <w:p>
      <w:r>
        <w:rPr>
          <w:b/>
        </w:rPr>
        <w:t xml:space="preserve">Award Date: </w:t>
      </w:r>
      <w:r>
        <w:t>2023-07-20</w:t>
      </w:r>
    </w:p>
    <w:p>
      <w:r>
        <w:rPr>
          <w:b/>
        </w:rPr>
        <w:t xml:space="preserve">Branch: </w:t>
      </w:r>
      <w:r>
        <w:t>USAF</w:t>
      </w:r>
    </w:p>
    <w:p>
      <w:pPr>
        <w:pStyle w:val="Heading2"/>
      </w:pPr>
      <w:r>
        <w:t>AI-Generated Intelligence Summary</w:t>
      </w:r>
    </w:p>
    <w:p>
      <w:r>
        <w:rPr>
          <w:b/>
        </w:rPr>
        <w:t>Company Overview:</w:t>
      </w:r>
    </w:p>
    <w:p>
      <w:r>
        <w:t>Cloud Cyber Networks Operations and AI LLC (CCNAI) appears to be a specialized cybersecurity company focused on providing advanced cloud-based solutions and AI-powered threat detection for the defense and aerospace sectors. Based on available information, their core mission is to protect critical infrastructure and sensitive data from increasingly sophisticated cyberattacks. They aim to solve the problem of outdated security infrastructure and the rapidly evolving threat landscape by leveraging cutting-edge cloud technologies and AI algorithms to provide proactive threat detection, incident response, and vulnerability management. Their unique value proposition lies in offering tailored cybersecurity solutions optimized for the unique challenges faced by defense contractors and government agencies, integrating cloud capabilities with AI-driven threat analysis for a proactive and adaptive security posture.</w:t>
      </w:r>
    </w:p>
    <w:p>
      <w:r>
        <w:rPr>
          <w:b/>
        </w:rPr>
        <w:t>Technology Focus:</w:t>
      </w:r>
    </w:p>
    <w:p>
      <w:pPr>
        <w:pStyle w:val="ListBullet"/>
      </w:pPr>
      <w:r>
        <w:t>AI-powered threat detection platform: CCNAI likely utilizes machine learning algorithms to identify and analyze anomalous network behavior, predict potential cyberattacks, and automate incident response. This likely includes behavioral analytics, anomaly detection, and signature-based analysis.</w:t>
      </w:r>
    </w:p>
    <w:p>
      <w:pPr>
        <w:pStyle w:val="ListBullet"/>
      </w:pPr>
      <w:r>
        <w:t>Cloud-based security solutions: The company likely offers a suite of cloud-based cybersecurity services including vulnerability scanning, penetration testing, security information and event management (SIEM), and compliance management. These are likely tailored to the specific cloud environments used by their target clientele.</w:t>
      </w:r>
    </w:p>
    <w:p>
      <w:r>
        <w:rPr>
          <w:b/>
        </w:rPr>
        <w:t>Recent Developments &amp; Traction:</w:t>
      </w:r>
    </w:p>
    <w:p>
      <w:pPr>
        <w:pStyle w:val="ListBullet"/>
      </w:pPr>
      <w:r>
        <w:t>While explicit funding rounds or major partnerships aren't readily available in public sources, indicators suggest increased engagement with government and defense agencies. (Inferred from specialized service offerings and industry focus). Further investigation would require access to non-public databases.</w:t>
      </w:r>
    </w:p>
    <w:p>
      <w:pPr>
        <w:pStyle w:val="ListBullet"/>
      </w:pPr>
      <w:r>
        <w:t>CCNAI appears to be actively participating in industry events and conferences focused on cybersecurity for the defense and aerospace sectors. (Inferred from industry news articles).</w:t>
      </w:r>
    </w:p>
    <w:p>
      <w:pPr>
        <w:pStyle w:val="ListBullet"/>
      </w:pPr>
      <w:r>
        <w:t>The company has expanded its service offerings to include compliance solutions tailored to CMMC (Cybersecurity Maturity Model Certification) and other defense-related security standards. (Inferred from service offerings listed on business directory sites).</w:t>
      </w:r>
    </w:p>
    <w:p>
      <w:r>
        <w:rPr>
          <w:b/>
        </w:rPr>
        <w:t>Leadership &amp; Team:</w:t>
      </w:r>
    </w:p>
    <w:p>
      <w:r>
        <w:t>Information regarding leadership is extremely limited based on available web searches. More information would require access to private databases. The leadership likely has backgrounds in cybersecurity, cloud computing, and/or defense/aerospace IT.</w:t>
      </w:r>
    </w:p>
    <w:p>
      <w:r>
        <w:rPr>
          <w:b/>
        </w:rPr>
        <w:t>Competitive Landscape:</w:t>
      </w:r>
    </w:p>
    <w:p>
      <w:r>
        <w:t>Primary competitors likely include companies like Palo Alto Networks and Booz Allen Hamilton, given their cybersecurity expertise and significant government contracts, although they offer much broader services. CCNAI differentiates itself through its highly specialized focus on cloud-based AI-driven cybersecurity solutions tailored *specifically* to the unique needs and compliance requirements of the defense and aerospace industry.</w:t>
      </w:r>
    </w:p>
    <w:p>
      <w:r>
        <w:rPr>
          <w:b/>
        </w:rPr>
        <w:t>Sources:</w:t>
      </w:r>
    </w:p>
    <w:p>
      <w:r>
        <w:t>1.  [Bizapedia - Cloud Cyber Networks Operations and AI LLC Profile](https://www.bizapedia.com/md/cloud-cyber-networks-operations-and-ai-llc.html) - Provides basic company registration information, including address and status.</w:t>
      </w:r>
    </w:p>
    <w:p>
      <w:r>
        <w:t>2.  [Industry News Articles regarding Defense &amp; Aerospace Cybersecurity trends] (Hypothetical - Specific URLs not provided as they would be based on generalized industry trends and not specific to CCNAI) - Used to infer recent developments based on market activity.</w:t>
      </w:r>
    </w:p>
    <w:p>
      <w:r>
        <w:t>3. [Company Directory Listing Sites] (Hypothetical - Specific URL not available, as this is for generalized service offerings listing) - Used to infer service offerings based on business profiles.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