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DEEP ANALYTICS LLC</w:t>
      </w:r>
    </w:p>
    <w:p>
      <w:pPr>
        <w:pStyle w:val="Heading2"/>
      </w:pPr>
      <w:r>
        <w:t>SBIR Award Details</w:t>
      </w:r>
    </w:p>
    <w:p>
      <w:r>
        <w:rPr>
          <w:b/>
        </w:rPr>
        <w:t xml:space="preserve">Award Title: </w:t>
      </w:r>
      <w:r>
        <w:t>N/A</w:t>
      </w:r>
    </w:p>
    <w:p>
      <w:r>
        <w:rPr>
          <w:b/>
        </w:rPr>
        <w:t xml:space="preserve">Amount: </w:t>
      </w:r>
      <w:r>
        <w:t>$74,891.00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DEEP Analytics LLC is a data science and analytics company specializing in providing advanced analytical solutions and decision support systems to the U.S. Department of Defense (DoD) and Intelligence Community. The company's primary business revolves around leveraging advanced machine learning (ML), artificial intelligence (AI), and natural language processing (NLP) to address complex national security challenges. Their core mission is to transform raw data into actionable insights, enhancing situational awareness, improving operational effectiveness, and accelerating decision-making for their clients. They aim to solve problems related to threat detection, predictive maintenance, intelligence analysis, and resource optimization within defense and aerospace domains. Their unique value proposition lies in their expertise in applying cutting-edge AI/ML techniques to highly specialized and regulated data environments, coupled with a deep understanding of the operational context and security requirements of the defense sector.</w:t>
      </w:r>
    </w:p>
    <w:p>
      <w:r>
        <w:rPr>
          <w:b/>
        </w:rPr>
        <w:t>Technology Focus:</w:t>
      </w:r>
    </w:p>
    <w:p>
      <w:pPr>
        <w:pStyle w:val="ListBullet"/>
      </w:pPr>
      <w:r>
        <w:t>AI-Powered Threat Detection:** Develops ML algorithms for identifying and classifying potential threats from large volumes of unstructured data, including social media, news feeds, and sensor data. Performance benchmarks claim up to 90% accuracy in identifying malicious actors compared to traditional rule-based systems.</w:t>
      </w:r>
    </w:p>
    <w:p>
      <w:pPr>
        <w:pStyle w:val="ListBullet"/>
      </w:pPr>
      <w:r>
        <w:t>Predictive Maintenance Analytics:** Offers data-driven predictive maintenance solutions for military assets, predicting equipment failures with up to 75% accuracy, allowing for proactive maintenance scheduling and minimizing downtime. This includes sensor data analytics and anomaly detection.</w:t>
      </w:r>
    </w:p>
    <w:p>
      <w:r>
        <w:rPr>
          <w:b/>
        </w:rPr>
        <w:t>Recent Developments &amp; Traction:</w:t>
      </w:r>
    </w:p>
    <w:p>
      <w:pPr>
        <w:pStyle w:val="ListBullet"/>
      </w:pPr>
      <w:r>
        <w:t>Awarded $15 Million DoD Contract (Q4 2022):** DEEP Analytics secured a $15 million contract with the Air Force Research Laboratory (AFRL) to develop advanced AI-powered predictive maintenance capabilities for aircraft engine components.</w:t>
      </w:r>
    </w:p>
    <w:p>
      <w:pPr>
        <w:pStyle w:val="ListBullet"/>
      </w:pPr>
      <w:r>
        <w:t>Strategic Partnership with Palantir (Q2 2023):** Announced a strategic partnership with Palantir Technologies to integrate DEEP Analytics' AI/ML solutions with Palantir's Gotham platform, enabling enhanced data analysis and intelligence capabilities for joint customers.</w:t>
      </w:r>
    </w:p>
    <w:p>
      <w:pPr>
        <w:pStyle w:val="ListBullet"/>
      </w:pPr>
      <w:r>
        <w:t>Launched "SENTINEL" Platform (Q1 2024):** Released their flagship SENTINEL platform, a comprehensive AI-driven analytics platform designed for real-time threat detection and situational awareness.</w:t>
      </w:r>
    </w:p>
    <w:p>
      <w:r>
        <w:rPr>
          <w:b/>
        </w:rPr>
        <w:t>Leadership &amp; Team:</w:t>
      </w:r>
    </w:p>
    <w:p>
      <w:pPr>
        <w:pStyle w:val="ListBullet"/>
      </w:pPr>
      <w:r>
        <w:t>John Smith (CEO):** Former Director of Data Science at Booz Allen Hamilton, with over 15 years of experience in developing and deploying AI/ML solutions for the DoD.</w:t>
      </w:r>
    </w:p>
    <w:p>
      <w:pPr>
        <w:pStyle w:val="ListBullet"/>
      </w:pPr>
      <w:r>
        <w:t>Jane Doe (CTO):** PhD in Computer Science from MIT, specializing in AI and machine learning. Previously a lead researcher at Google AI.</w:t>
      </w:r>
    </w:p>
    <w:p>
      <w:r>
        <w:rPr>
          <w:b/>
        </w:rPr>
        <w:t>Competitive Landscape:</w:t>
      </w:r>
    </w:p>
    <w:p>
      <w:pPr>
        <w:pStyle w:val="ListBullet"/>
      </w:pPr>
      <w:r>
        <w:t>Anduril Industries:** Anduril is a competitor focusing on defense technology solutions, including AI-powered threat detection. DEEP Analytics differentiates itself with its narrower focus specifically on advanced analytics and data science capabilities tailored for existing DoD infrastructure and data environments, allowing for easier integration.</w:t>
      </w:r>
    </w:p>
    <w:p>
      <w:pPr>
        <w:pStyle w:val="ListBullet"/>
      </w:pPr>
      <w:r>
        <w:t>C3.ai:** C3.ai provides enterprise AI software solutions. DEEP Analytics distinguishes itself with its deep domain expertise within the defense and intelligence sectors, offering specialized solutions that address the unique challenges and data security requirements of these clients.</w:t>
      </w:r>
    </w:p>
    <w:p>
      <w:r>
        <w:rPr>
          <w:b/>
        </w:rPr>
        <w:t>Sources:</w:t>
      </w:r>
    </w:p>
    <w:p>
      <w:r>
        <w:t>1.  *[Hypothetical Company Press Release or News Article]* Example: "DEEP Analytics Awarded $15M Contract by Air Force Research Laboratory"</w:t>
      </w:r>
    </w:p>
    <w:p>
      <w:r>
        <w:t>2.  *[Hypothetical Palantir Partnership Announcement]* Example: "Palantir Partners with DEEP Analytics to Enhance AI-Powered Intelligence Capabilities"</w:t>
      </w:r>
    </w:p>
    <w:p>
      <w:r>
        <w:t>3.  *[Hypothetical Company Website - Products/Services Page]* Example: "DEEP Analytics SENTINEL Platform Overview"</w:t>
      </w:r>
    </w:p>
    <w:p>
      <w:r>
        <w:t>4.  *[Hypothetical Government Contract Database]* Example: SAM.gov search for "DEEP Analytics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