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ELEPHINT LLC</w:t>
      </w:r>
    </w:p>
    <w:p>
      <w:pPr>
        <w:pStyle w:val="Heading2"/>
      </w:pPr>
      <w:r>
        <w:t>SBIR Award Details</w:t>
      </w:r>
    </w:p>
    <w:p>
      <w:r>
        <w:rPr>
          <w:b/>
        </w:rPr>
        <w:t xml:space="preserve">Award Title: </w:t>
      </w:r>
      <w:r>
        <w:t>N/A</w:t>
      </w:r>
    </w:p>
    <w:p>
      <w:r>
        <w:rPr>
          <w:b/>
        </w:rPr>
        <w:t xml:space="preserve">Amount: </w:t>
      </w:r>
      <w:r>
        <w:t>$999,993.00</w:t>
      </w:r>
    </w:p>
    <w:p>
      <w:r>
        <w:rPr>
          <w:b/>
        </w:rPr>
        <w:t xml:space="preserve">Award Date: </w:t>
      </w:r>
      <w:r>
        <w:t>2024-09-18</w:t>
      </w:r>
    </w:p>
    <w:p>
      <w:r>
        <w:rPr>
          <w:b/>
        </w:rPr>
        <w:t xml:space="preserve">Branch: </w:t>
      </w:r>
      <w:r>
        <w:t>NAVY</w:t>
      </w:r>
    </w:p>
    <w:p>
      <w:pPr>
        <w:pStyle w:val="Heading2"/>
      </w:pPr>
      <w:r>
        <w:t>AI-Generated Intelligence Summary</w:t>
      </w:r>
    </w:p>
    <w:p>
      <w:r>
        <w:rPr>
          <w:b/>
        </w:rPr>
        <w:t>Company Overview:</w:t>
      </w:r>
    </w:p>
    <w:p>
      <w:r>
        <w:t>ELEPHINT LLC, operating under the name ELEPHINT and sometimes referred to as Elephint AI, is a software company focused on creating AI-powered solutions to enhance operational intelligence for defense, national security, and commercial applications. The company's core mission is to transform raw data into actionable insights through advanced analytics, machine learning, and natural language processing. They aim to solve the problem of information overload by providing tools that can automatically analyze vast amounts of unstructured data, identify patterns, predict future events, and ultimately enable better decision-making. Their unique value proposition lies in combining cutting-edge AI algorithms with deep domain expertise to deliver customized solutions tailored to the specific needs of their clients.</w:t>
      </w:r>
    </w:p>
    <w:p>
      <w:r>
        <w:rPr>
          <w:b/>
        </w:rPr>
        <w:t>Technology Focus:</w:t>
      </w:r>
    </w:p>
    <w:p>
      <w:pPr>
        <w:pStyle w:val="ListBullet"/>
      </w:pPr>
      <w:r>
        <w:t>ELEPHINT's core technology centers on its proprietary AI platform called "ELEPHINT AI," designed for multi-source data fusion and knowledge discovery. This platform analyzes unstructured data such as text, images, and video to identify key entities, relationships, and trends.</w:t>
      </w:r>
    </w:p>
    <w:p>
      <w:pPr>
        <w:pStyle w:val="ListBullet"/>
      </w:pPr>
      <w:r>
        <w:t>The company offers specific AI-driven products focused on threat detection, predictive maintenance, and intelligence analysis. These include applications designed to forecast potential security threats based on real-time data feeds and to predict equipment failures based on historical performance data.</w:t>
      </w:r>
    </w:p>
    <w:p>
      <w:r>
        <w:rPr>
          <w:b/>
        </w:rPr>
        <w:t>Recent Developments &amp; Traction:</w:t>
      </w:r>
    </w:p>
    <w:p>
      <w:pPr>
        <w:pStyle w:val="ListBullet"/>
      </w:pPr>
      <w:r>
        <w:t>In February 2023, ELEPHINT was awarded a contract from the U.S. Air Force to develop AI-powered tools for intelligence analysis. Specific financial details were not publicly released.</w:t>
      </w:r>
    </w:p>
    <w:p>
      <w:pPr>
        <w:pStyle w:val="ListBullet"/>
      </w:pPr>
      <w:r>
        <w:t>ELEPHINT publicly announced partnerships with several government agencies, including undisclosed entities within the intelligence community, to pilot and deploy its AI platform for various use cases related to national security between 2021 and 2022. No specific contract values were published.</w:t>
      </w:r>
    </w:p>
    <w:p>
      <w:pPr>
        <w:pStyle w:val="ListBullet"/>
      </w:pPr>
      <w:r>
        <w:t>The company has launched updated versions of its ELEPHINT AI platform annually, showcasing new capabilities in areas such as advanced natural language processing and predictive analytics.</w:t>
      </w:r>
    </w:p>
    <w:p>
      <w:r>
        <w:rPr>
          <w:b/>
        </w:rPr>
        <w:t>Leadership &amp; Team:</w:t>
      </w:r>
    </w:p>
    <w:p>
      <w:r>
        <w:t>While specific executive names are not readily available in publicly accessible sources, the company leadership is reported to consist of data scientists, AI engineers, and subject matter experts with experience in national security and defense. Public resources hint towards the inclusion of individuals with prior experience at major defense contractors and government intelligence agencies.</w:t>
      </w:r>
    </w:p>
    <w:p>
      <w:r>
        <w:rPr>
          <w:b/>
        </w:rPr>
        <w:t>Competitive Landscape:</w:t>
      </w:r>
    </w:p>
    <w:p>
      <w:r>
        <w:t>Key competitors include Palantir Technologies and C3.ai. ELEPHINT differentiates itself by offering a more focused and specialized AI solution tailored specifically for analyzing unstructured data within the defense and intelligence communities, rather than a broad, general-purpose AI platform.</w:t>
      </w:r>
    </w:p>
    <w:p>
      <w:r>
        <w:rPr>
          <w:b/>
        </w:rPr>
        <w:t>Sources:</w:t>
      </w:r>
    </w:p>
    <w:p>
      <w:r>
        <w:t>1.  [https://www.cbinsights.com/company/elephint](https://www.cbinsights.com/company/elephint)</w:t>
      </w:r>
    </w:p>
    <w:p>
      <w:r>
        <w:t>2.  [https://pitchbook.com/profiles/company/473696-74](https://pitchbook.com/profiles/company/473696-74)</w:t>
      </w:r>
    </w:p>
    <w:p>
      <w:r>
        <w:t>3.  [https://www.crunchbase.com/organization/elephint](https://www.crunchbase.com/organization/elephint)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