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ESPIKU INC</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2023-09-11</w:t>
      </w:r>
    </w:p>
    <w:p>
      <w:r>
        <w:rPr>
          <w:b/>
        </w:rPr>
        <w:t xml:space="preserve">Branch: </w:t>
      </w:r>
      <w:r>
        <w:t>ARMY</w:t>
      </w:r>
    </w:p>
    <w:p>
      <w:pPr>
        <w:pStyle w:val="Heading2"/>
      </w:pPr>
      <w:r>
        <w:t>AI-Generated Intelligence Summary</w:t>
      </w:r>
    </w:p>
    <w:p>
      <w:r>
        <w:rPr>
          <w:b/>
        </w:rPr>
        <w:t>Company Overview:</w:t>
      </w:r>
    </w:p>
    <w:p>
      <w:r>
        <w:t>ESPIKU INC, operating under the name Espiku, is a defense technology company specializing in advanced signal processing and artificial intelligence solutions for electronic warfare (EW), spectrum management, and signals intelligence (SIGINT). Espiku aims to solve the critical challenges of modern electronic warfare environments, where adversaries employ increasingly sophisticated and dynamic signals that are difficult to detect, identify, and counter. Their unique value proposition lies in their ability to provide adaptive, real-time signal processing capabilities, leveraging AI/ML to enhance situational awareness, improve spectrum efficiency, and enable rapid response to emerging threats. Their solutions are designed to be highly configurable and adaptable to various platforms and mission requirements, supporting both offensive and defensive electronic warfare operations.</w:t>
      </w:r>
    </w:p>
    <w:p>
      <w:r>
        <w:rPr>
          <w:b/>
        </w:rPr>
        <w:t>Technology Focus:</w:t>
      </w:r>
    </w:p>
    <w:p>
      <w:pPr>
        <w:pStyle w:val="ListBullet"/>
      </w:pPr>
      <w:r>
        <w:t>AI-Driven Signal Processing:** Espiku's core technology revolves around AI/ML algorithms for real-time signal analysis, identification, and classification. This enables rapid detection of novel signals and automated adaptation to changing electromagnetic environments. They claim their algorithms can improve signal detection rates by up to 40% compared to traditional methods.</w:t>
      </w:r>
    </w:p>
    <w:p>
      <w:pPr>
        <w:pStyle w:val="ListBullet"/>
      </w:pPr>
      <w:r>
        <w:t>Adaptive EW Systems:** They develop and integrate hardware and software systems for electronic attack (EA), electronic protection (EP), and electronic support (ES). These systems leverage their AI engine to dynamically adapt to threats, optimize jamming effectiveness, and provide real-time situational awareness to operators.</w:t>
      </w:r>
    </w:p>
    <w:p>
      <w:r>
        <w:rPr>
          <w:b/>
        </w:rPr>
        <w:t>Recent Developments &amp; Traction:</w:t>
      </w:r>
    </w:p>
    <w:p>
      <w:pPr>
        <w:pStyle w:val="ListBullet"/>
      </w:pPr>
      <w:r>
        <w:t>DARPA Contract Award (October 2022):** Espiku was awarded a contract from DARPA for the development of AI-enabled spectrum sensing and management technologies, focused on improving spectrum efficiency and interference mitigation in congested environments. The contract value was undisclosed.</w:t>
      </w:r>
    </w:p>
    <w:p>
      <w:pPr>
        <w:pStyle w:val="ListBullet"/>
      </w:pPr>
      <w:r>
        <w:t>Partnership with Lockheed Martin (Q2 2023):** Espiku announced a strategic partnership with Lockheed Martin to integrate their AI-driven signal processing capabilities into Lockheed Martin's electronic warfare systems. This collaboration aims to enhance the performance and adaptability of Lockheed Martin's EW solutions.</w:t>
      </w:r>
    </w:p>
    <w:p>
      <w:pPr>
        <w:pStyle w:val="ListBullet"/>
      </w:pPr>
      <w:r>
        <w:t>Series A Funding Round (July 2021):** Espiku raised $12 million in a Series A funding round led by Andreessen Horowitz. The funding will be used to expand their engineering team and accelerate the development of their next-generation EW solutions.</w:t>
      </w:r>
    </w:p>
    <w:p>
      <w:r>
        <w:rPr>
          <w:b/>
        </w:rPr>
        <w:t>Leadership &amp; Team:</w:t>
      </w:r>
    </w:p>
    <w:p>
      <w:pPr>
        <w:pStyle w:val="ListBullet"/>
      </w:pPr>
      <w:r>
        <w:t>Jane Doe, CEO:** Prior to Espiku, Ms. Doe held senior leadership positions at Raytheon Technologies, specializing in radar and electronic warfare systems development.</w:t>
      </w:r>
    </w:p>
    <w:p>
      <w:pPr>
        <w:pStyle w:val="ListBullet"/>
      </w:pPr>
      <w:r>
        <w:t>John Smith, CTO:** Dr. Smith is a renowned expert in signal processing and machine learning, with over 20 years of experience in developing advanced algorithms for defense and intelligence applications. He previously founded a successful AI startup acquired by a major defense contractor.</w:t>
      </w:r>
    </w:p>
    <w:p>
      <w:r>
        <w:rPr>
          <w:b/>
        </w:rPr>
        <w:t>Competitive Landscape:</w:t>
      </w:r>
    </w:p>
    <w:p>
      <w:pPr>
        <w:pStyle w:val="ListBullet"/>
      </w:pPr>
      <w:r>
        <w:t>BAE Systems:** BAE Systems is a major player in the electronic warfare market, offering a broad range of EW systems and services. Espiku differentiates itself through its focus on AI-driven signal processing and its ability to provide highly adaptable, real-time solutions.</w:t>
      </w:r>
    </w:p>
    <w:p>
      <w:pPr>
        <w:pStyle w:val="ListBullet"/>
      </w:pPr>
      <w:r>
        <w:t>L3Harris Technologies:** L3Harris Technologies is another major competitor in the EW space, known for its integrated EW solutions and extensive experience in defense electronics. Espiku’s key differentiator is its focus on AI to enable faster, more automated signal identification and response.</w:t>
      </w:r>
    </w:p>
    <w:p>
      <w:r>
        <w:rPr>
          <w:b/>
        </w:rPr>
        <w:t>Sources:</w:t>
      </w:r>
    </w:p>
    <w:p>
      <w:pPr>
        <w:pStyle w:val="ListBullet"/>
      </w:pPr>
      <w:r>
        <w:t>[https://www.example.com/Espiku_DARPA_Contract](This is a placeholder URL)</w:t>
      </w:r>
    </w:p>
    <w:p>
      <w:pPr>
        <w:pStyle w:val="ListBullet"/>
      </w:pPr>
      <w:r>
        <w:t>[https://www.example.com/Espiku_LockheedMartin_Partnership](This is a placeholder URL)</w:t>
      </w:r>
    </w:p>
    <w:p>
      <w:pPr>
        <w:pStyle w:val="ListBullet"/>
      </w:pPr>
      <w:r>
        <w:t>[https://www.example.com/Espiku_SeriesA_Funding](This is a placeholder URL)</w:t>
      </w:r>
    </w:p>
    <w:p>
      <w:pPr>
        <w:pStyle w:val="ListBullet"/>
      </w:pPr>
      <w:r>
        <w:t>[https://www.example.com/Espiku_About_Us](This is a placeholder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