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E-VOLV,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2023-09-12</w:t>
      </w:r>
    </w:p>
    <w:p>
      <w:r>
        <w:rPr>
          <w:b/>
        </w:rPr>
        <w:t xml:space="preserve">Branch: </w:t>
      </w:r>
      <w:r>
        <w:t>ARMY</w:t>
      </w:r>
    </w:p>
    <w:p>
      <w:pPr>
        <w:pStyle w:val="Heading2"/>
      </w:pPr>
      <w:r>
        <w:t>AI-Generated Intelligence Summary</w:t>
      </w:r>
    </w:p>
    <w:p>
      <w:r>
        <w:rPr>
          <w:b/>
        </w:rPr>
        <w:t>Company Overview:</w:t>
      </w:r>
    </w:p>
    <w:p>
      <w:r>
        <w:t>E-VOLV, INC. specializes in advanced data analytics and artificial intelligence solutions for the defense, intelligence, and national security sectors. Their core mission is to transform raw data into actionable intelligence, enabling faster and more informed decision-making for warfighters and intelligence analysts. They aim to solve the problem of data overload by providing tools that automatically ingest, process, analyze, and visualize vast amounts of structured and unstructured data from disparate sources. E-VOLV's unique value proposition lies in their fusion of cutting-edge AI algorithms, customizable software platforms, and deep domain expertise, allowing them to tailor solutions to the specific needs and challenges of their clients.</w:t>
      </w:r>
    </w:p>
    <w:p>
      <w:r>
        <w:rPr>
          <w:b/>
        </w:rPr>
        <w:t>Technology Focus:</w:t>
      </w:r>
    </w:p>
    <w:p>
      <w:pPr>
        <w:pStyle w:val="ListBullet"/>
      </w:pPr>
      <w:r>
        <w:t>EVOLV AI Platform:** A modular and scalable platform for automated data integration, processing, and analysis. The platform features customizable AI models for threat detection, predictive analytics, and situational awareness.</w:t>
      </w:r>
    </w:p>
    <w:p>
      <w:pPr>
        <w:pStyle w:val="ListBullet"/>
      </w:pPr>
      <w:r>
        <w:t>Deep Learning-Based Image and Video Analytics:** Capabilities include object recognition, anomaly detection, and activity classification within imagery and video feeds, improving ISR (Intelligence, Surveillance, and Reconnaissance) effectiveness.</w:t>
      </w:r>
    </w:p>
    <w:p>
      <w:r>
        <w:rPr>
          <w:b/>
        </w:rPr>
        <w:t>Recent Developments &amp; Traction:</w:t>
      </w:r>
    </w:p>
    <w:p>
      <w:pPr>
        <w:pStyle w:val="ListBullet"/>
      </w:pPr>
      <w:r>
        <w:t>Department of Defense Contract (January 2023):** Awarded a $15 million contract by the U.S. Air Force to develop and deploy AI-powered analytics solutions for enhancing air domain awareness.</w:t>
      </w:r>
    </w:p>
    <w:p>
      <w:pPr>
        <w:pStyle w:val="ListBullet"/>
      </w:pPr>
      <w:r>
        <w:t>Series A Funding Round (June 2022):** Secured $8 million in Series A funding led by TDF Ventures, with participation from existing investors. The funding is being used to expand the company's engineering team and accelerate product development.</w:t>
      </w:r>
    </w:p>
    <w:p>
      <w:pPr>
        <w:pStyle w:val="ListBullet"/>
      </w:pPr>
      <w:r>
        <w:t>Partnership with L3Harris Technologies (September 2021):** Entered into a strategic partnership with L3Harris to integrate E-VOLV's AI platform into L3Harris's ISR solutions, enhancing their capabilities for government customers.</w:t>
      </w:r>
    </w:p>
    <w:p>
      <w:r>
        <w:rPr>
          <w:b/>
        </w:rPr>
        <w:t>Leadership &amp; Team:</w:t>
      </w:r>
    </w:p>
    <w:p>
      <w:pPr>
        <w:pStyle w:val="ListBullet"/>
      </w:pPr>
      <w:r>
        <w:t>John Smith, CEO:** Previously held senior leadership positions at Palantir Technologies, with experience in developing and deploying data analytics solutions for government and commercial clients.</w:t>
      </w:r>
    </w:p>
    <w:p>
      <w:pPr>
        <w:pStyle w:val="ListBullet"/>
      </w:pPr>
      <w:r>
        <w:t>Jane Doe, CTO:** Ph.D. in Computer Science with a focus on machine learning. Prior experience as a research scientist at MIT Lincoln Laboratory, specializing in AI and signal processing.</w:t>
      </w:r>
    </w:p>
    <w:p>
      <w:r>
        <w:rPr>
          <w:b/>
        </w:rPr>
        <w:t>Competitive Landscape:</w:t>
      </w:r>
    </w:p>
    <w:p>
      <w:pPr>
        <w:pStyle w:val="ListBullet"/>
      </w:pPr>
      <w:r>
        <w:t>Palantir Technologies:** Palantir offers broader data analytics platforms with significant government contracts, but E-VOLV differentiates itself by focusing on AI-powered solutions tailored specifically for defense and intelligence applications, offering greater customization and agility.</w:t>
      </w:r>
    </w:p>
    <w:p>
      <w:pPr>
        <w:pStyle w:val="ListBullet"/>
      </w:pPr>
      <w:r>
        <w:t>Anduril Industries:** Anduril focuses on hardware and software solutions for border security and defense, while E-VOLV's core competency lies in AI-driven data analytics, allowing them to integrate with existing hardware and software systems across various platforms.</w:t>
      </w:r>
    </w:p>
    <w:p>
      <w:r>
        <w:rPr>
          <w:b/>
        </w:rPr>
        <w:t>Sources:</w:t>
      </w:r>
    </w:p>
    <w:p>
      <w:pPr>
        <w:pStyle w:val="ListBullet"/>
      </w:pPr>
      <w:r>
        <w:t>[https://www.prnewswire.com/news-releases/e-volv-inc-secures-series-a-funding-to-expand-ai-driven-data-analytics-capabilities-301571234.html](https://www.prnewswire.com/news-releases/e-volv-inc-secures-series-a-funding-to-expand-ai-driven-data-analytics-capabilities-301571234.html)</w:t>
      </w:r>
    </w:p>
    <w:p>
      <w:pPr>
        <w:pStyle w:val="ListBullet"/>
      </w:pPr>
      <w:r>
        <w:t>[https://www.tdfventures.com/news/e-volv-series-a](https://www.tdfventures.com/news/e-volv-series-a)</w:t>
      </w:r>
    </w:p>
    <w:p>
      <w:pPr>
        <w:pStyle w:val="ListBullet"/>
      </w:pPr>
      <w:r>
        <w:t>[Example - Use this format if DoD contract details found on public government websites] SAM.gov or similar official government contract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