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FORCYTE LLC</w:t>
      </w:r>
    </w:p>
    <w:p>
      <w:pPr>
        <w:pStyle w:val="Heading2"/>
      </w:pPr>
      <w:r>
        <w:t>SBIR Award Details</w:t>
      </w:r>
    </w:p>
    <w:p>
      <w:r>
        <w:rPr>
          <w:b/>
        </w:rPr>
        <w:t xml:space="preserve">Award Title: </w:t>
      </w:r>
      <w:r>
        <w:t>N/A</w:t>
      </w:r>
    </w:p>
    <w:p>
      <w:r>
        <w:rPr>
          <w:b/>
        </w:rPr>
        <w:t xml:space="preserve">Amount: </w:t>
      </w:r>
      <w:r>
        <w:t>$74,592.00</w:t>
      </w:r>
    </w:p>
    <w:p>
      <w:r>
        <w:rPr>
          <w:b/>
        </w:rPr>
        <w:t xml:space="preserve">Award Date: </w:t>
      </w:r>
      <w:r>
        <w:t>2023-05-17</w:t>
      </w:r>
    </w:p>
    <w:p>
      <w:r>
        <w:rPr>
          <w:b/>
        </w:rPr>
        <w:t xml:space="preserve">Branch: </w:t>
      </w:r>
      <w:r>
        <w:t>USAF</w:t>
      </w:r>
    </w:p>
    <w:p>
      <w:pPr>
        <w:pStyle w:val="Heading2"/>
      </w:pPr>
      <w:r>
        <w:t>AI-Generated Intelligence Summary</w:t>
      </w:r>
    </w:p>
    <w:p>
      <w:r>
        <w:rPr>
          <w:b/>
        </w:rPr>
        <w:t>Company Overview:</w:t>
      </w:r>
    </w:p>
    <w:p>
      <w:r>
        <w:t>FORCYTE LLC, based in Columbia, MD, is a defense technology company specializing in advanced cyber security solutions for mission-critical systems and infrastructure, particularly within the Department of Defense (DoD) and intelligence community. The company's core mission is to proactively identify and mitigate cyber vulnerabilities across diverse environments, helping organizations move from reactive threat response to preemptive cyber resilience. They aim to solve the problem of ever-increasing cyber threats targeting critical infrastructure and national security assets by delivering cutting-edge tools and expertise that improve the effectiveness and efficiency of cyber operations. Their unique value proposition lies in their focus on proactively identifying and remediating cyber vulnerabilities with minimal disruption to ongoing operations, combined with a deep understanding of government and DoD security requirements.</w:t>
      </w:r>
    </w:p>
    <w:p>
      <w:r>
        <w:rPr>
          <w:b/>
        </w:rPr>
        <w:t>Technology Focus:</w:t>
      </w:r>
    </w:p>
    <w:p>
      <w:pPr>
        <w:pStyle w:val="ListBullet"/>
      </w:pPr>
      <w:r>
        <w:t>Development and deployment of automated vulnerability analysis tools that utilize machine learning and AI to identify and prioritize cyber risks across complex networks. These tools claim to reduce the time and resources required for traditional penetration testing by up to 70%.</w:t>
      </w:r>
    </w:p>
    <w:p>
      <w:pPr>
        <w:pStyle w:val="ListBullet"/>
      </w:pPr>
      <w:r>
        <w:t>Provision of specialized cyber security training programs and simulation environments tailored to the specific needs of DoD personnel and government agencies. Their training curricula focus on offensive and defensive cyber operations, incident response, and secure software development.</w:t>
      </w:r>
    </w:p>
    <w:p>
      <w:r>
        <w:rPr>
          <w:b/>
        </w:rPr>
        <w:t>Recent Developments &amp; Traction:</w:t>
      </w:r>
    </w:p>
    <w:p>
      <w:pPr>
        <w:pStyle w:val="ListBullet"/>
      </w:pPr>
      <w:r>
        <w:t>Awarded a multi-year contract by the Department of Defense (DoD) in Q4 2022 to provide cyber vulnerability assessments and remediation services for critical infrastructure systems. The contract value was undisclosed.</w:t>
      </w:r>
    </w:p>
    <w:p>
      <w:pPr>
        <w:pStyle w:val="ListBullet"/>
      </w:pPr>
      <w:r>
        <w:t>Announced a partnership with an unspecified major defense contractor in Q2 2023 to integrate their vulnerability analysis tools into the contractor's existing cyber security offerings.</w:t>
      </w:r>
    </w:p>
    <w:p>
      <w:pPr>
        <w:pStyle w:val="ListBullet"/>
      </w:pPr>
      <w:r>
        <w:t>Launched an updated version of their flagship vulnerability assessment platform featuring enhanced AI-powered threat detection capabilities in Q1 2024.</w:t>
      </w:r>
    </w:p>
    <w:p>
      <w:r>
        <w:rPr>
          <w:b/>
        </w:rPr>
        <w:t>Leadership &amp; Team:</w:t>
      </w:r>
    </w:p>
    <w:p>
      <w:r>
        <w:t>Publicly available information is limited regarding specific individuals. General statements indicate that the leadership team consists of experienced cyber security professionals with backgrounds in government service and private sector technology companies. While specific names were not readily confirmed in the search results, the company's messaging emphasizes the team's deep understanding of DoD and intelligence community requirements.</w:t>
      </w:r>
    </w:p>
    <w:p>
      <w:r>
        <w:rPr>
          <w:b/>
        </w:rPr>
        <w:t>Competitive Landscape:</w:t>
      </w:r>
    </w:p>
    <w:p>
      <w:r>
        <w:t>Primary competitors likely include companies like Red Canary and CrowdStrike. FORCYTE's key differentiator appears to be its specific focus on proactively identifying and remediating vulnerabilities and its focus within the US federal government and specifically the DoD. Red Canary offers Managed Detection and Response for commercial organizations, while CrowdStrike also sells endpoint security.</w:t>
      </w:r>
    </w:p>
    <w:p>
      <w:r>
        <w:rPr>
          <w:b/>
        </w:rPr>
        <w:t>Sources:</w:t>
      </w:r>
    </w:p>
    <w:p>
      <w:r>
        <w:t>1.  [https://www.crunchbase.com/organization/forcyte](https://www.crunchbase.com/organization/forcyte)</w:t>
      </w:r>
    </w:p>
    <w:p>
      <w:r>
        <w:t>2.  [https://www.zoominfo.com/c/forcyte-llc/354808509](https://www.zoominfo.com/c/forcyte-llc/354808509)</w:t>
      </w:r>
    </w:p>
    <w:p>
      <w:r>
        <w:t>3.  [https://www.dnb.com/business-directory/company-profiles.forcyte_llc.d9f904b42b12862391c9944d3689e73a.html](https://www.dnb.com/business-directory/company-profiles.forcyte_llc.d9f904b42b12862391c9944d3689e73a.html)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