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GLOBAL STRATEGIC SOLUTIONS LLC</w:t>
      </w:r>
    </w:p>
    <w:p>
      <w:pPr>
        <w:pStyle w:val="Heading2"/>
      </w:pPr>
      <w:r>
        <w:t>SBIR Award Details</w:t>
      </w:r>
    </w:p>
    <w:p>
      <w:r>
        <w:rPr>
          <w:b/>
        </w:rPr>
        <w:t xml:space="preserve">Award Title: </w:t>
      </w:r>
      <w:r>
        <w:t>N/A</w:t>
      </w:r>
    </w:p>
    <w:p>
      <w:r>
        <w:rPr>
          <w:b/>
        </w:rPr>
        <w:t xml:space="preserve">Amount: </w:t>
      </w:r>
      <w:r>
        <w:t>$999,934.00</w:t>
      </w:r>
    </w:p>
    <w:p>
      <w:r>
        <w:rPr>
          <w:b/>
        </w:rPr>
        <w:t xml:space="preserve">Award Date: </w:t>
      </w:r>
      <w:r>
        <w:t>2023-07-18</w:t>
      </w:r>
    </w:p>
    <w:p>
      <w:r>
        <w:rPr>
          <w:b/>
        </w:rPr>
        <w:t xml:space="preserve">Branch: </w:t>
      </w:r>
      <w:r>
        <w:t>NAVY</w:t>
      </w:r>
    </w:p>
    <w:p>
      <w:pPr>
        <w:pStyle w:val="Heading2"/>
      </w:pPr>
      <w:r>
        <w:t>AI-Generated Intelligence Summary</w:t>
      </w:r>
    </w:p>
    <w:p>
      <w:r>
        <w:rPr>
          <w:b/>
        </w:rPr>
        <w:t>Company Overview:</w:t>
      </w:r>
    </w:p>
    <w:p>
      <w:r>
        <w:t>GLOBAL STRATEGIC SOLUTIONS LLC (GSS) provides specialized professional services and technology solutions primarily to the U.S. Department of Defense (DoD) and other government agencies. The company focuses on areas such as cybersecurity, intelligence analysis, IT modernization, and program management. GSS aims to address critical challenges within the national security landscape, including safeguarding sensitive data, enhancing intelligence gathering and analysis capabilities, and streamlining government operations. Their unique value proposition lies in their deep understanding of the DoD’s operational requirements coupled with their ability to deliver customized, secure, and scalable solutions. They appear to blend technical expertise with a strong understanding of government procurement processes and regulatory compliance.</w:t>
      </w:r>
    </w:p>
    <w:p>
      <w:r>
        <w:rPr>
          <w:b/>
        </w:rPr>
        <w:t>Technology Focus:</w:t>
      </w:r>
    </w:p>
    <w:p>
      <w:pPr>
        <w:pStyle w:val="ListBullet"/>
      </w:pPr>
      <w:r>
        <w:t>Cybersecurity Solutions:** Offers advanced threat detection, incident response, and vulnerability assessment services tailored to DoD networks and systems. Specializes in developing and implementing secure communication protocols and data encryption solutions.</w:t>
      </w:r>
    </w:p>
    <w:p>
      <w:pPr>
        <w:pStyle w:val="ListBullet"/>
      </w:pPr>
      <w:r>
        <w:t>Intelligence Analysis Platforms:** Develops and deploys custom software applications and analytics tools to enhance intelligence collection, processing, and dissemination. This includes utilizing AI and machine learning for predictive analysis and pattern recognition in large datasets.</w:t>
      </w:r>
    </w:p>
    <w:p>
      <w:r>
        <w:rPr>
          <w:b/>
        </w:rPr>
        <w:t>Recent Developments &amp; Traction:</w:t>
      </w:r>
    </w:p>
    <w:p>
      <w:pPr>
        <w:pStyle w:val="ListBullet"/>
      </w:pPr>
      <w:r>
        <w:t>In 2022, GSS secured a multi-million dollar contract with the Defense Intelligence Agency (DIA) to provide cybersecurity support services. This contract included enhancing threat intelligence capabilities.</w:t>
      </w:r>
    </w:p>
    <w:p>
      <w:pPr>
        <w:pStyle w:val="ListBullet"/>
      </w:pPr>
      <w:r>
        <w:t>In 2023, GSS announced a partnership with a leading AI company to integrate advanced machine learning algorithms into their intelligence analysis platform, aimed at improving real-time threat detection.</w:t>
      </w:r>
    </w:p>
    <w:p>
      <w:pPr>
        <w:pStyle w:val="ListBullet"/>
      </w:pPr>
      <w:r>
        <w:t>Recent (2023) reporting shows GSS expanding its footprint, seeking more cybersecurity staff.</w:t>
      </w:r>
    </w:p>
    <w:p>
      <w:r>
        <w:rPr>
          <w:b/>
        </w:rPr>
        <w:t>Leadership &amp; Team:</w:t>
      </w:r>
    </w:p>
    <w:p>
      <w:pPr>
        <w:pStyle w:val="ListBullet"/>
      </w:pPr>
      <w:r>
        <w:t>CEO:** Information not consistently and publicly available (likely intentionally so for security reasons).</w:t>
      </w:r>
    </w:p>
    <w:p>
      <w:pPr>
        <w:pStyle w:val="ListBullet"/>
      </w:pPr>
      <w:r>
        <w:t>Information on senior management is largely unavailable, likely due to the nature of the organization and its contracts. The company emphasizes veteran employees and expertise in national security.</w:t>
      </w:r>
    </w:p>
    <w:p>
      <w:r>
        <w:rPr>
          <w:b/>
        </w:rPr>
        <w:t>Competitive Landscape:</w:t>
      </w:r>
    </w:p>
    <w:p>
      <w:pPr>
        <w:pStyle w:val="ListBullet"/>
      </w:pPr>
      <w:r>
        <w:t>Booz Allen Hamilton:** Similar consulting services focused on the defense and intelligence communities. GSS differentiates itself through a potential greater specialization and agility, serving as a more nimble provider than the larger, more diversified Booz Allen.</w:t>
      </w:r>
    </w:p>
    <w:p>
      <w:pPr>
        <w:pStyle w:val="ListBullet"/>
      </w:pPr>
      <w:r>
        <w:t>CACI International:** Another key competitor offering a range of IT and professional services to the DoD. GSS may attempt to carve out a niche through its focus on tailored cybersecurity and intelligence solutions, potentially offering more specialized or cutting-edge solutions in these areas.</w:t>
      </w:r>
    </w:p>
    <w:p>
      <w:r>
        <w:rPr>
          <w:b/>
        </w:rPr>
        <w:t>Sources:</w:t>
      </w:r>
    </w:p>
    <w:p>
      <w:r>
        <w:t>1.  [https://www.bloomberg.com/profile/company/1320012D:US](https://www.bloomberg.com/profile/company/1320012D:US)</w:t>
      </w:r>
    </w:p>
    <w:p>
      <w:r>
        <w:t>2.  [https://www.zoominfo.com/c/global-strategic-solutions-llc/347682018](https://www.zoominfo.com/c/global-strategic-solutions-llc/347682018)</w:t>
      </w:r>
    </w:p>
    <w:p>
      <w:r>
        <w:t>3.  [https://www.dnb.com/business-directory/company-profiles.global_strategic_solutions_llc.9f676e2446b168c7736525f401c0620b.html](https://www.dnb.com/business-directory/company-profiles.global_strategic_solutions_llc.9f676e2446b168c7736525f401c0620b.html)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