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HIFUNDA LLC</w:t>
      </w:r>
    </w:p>
    <w:p>
      <w:pPr>
        <w:pStyle w:val="Heading2"/>
      </w:pPr>
      <w:r>
        <w:t>SBIR Award Details</w:t>
      </w:r>
    </w:p>
    <w:p>
      <w:r>
        <w:rPr>
          <w:b/>
        </w:rPr>
        <w:t xml:space="preserve">Award Title: </w:t>
      </w:r>
      <w:r>
        <w:t>N/A</w:t>
      </w:r>
    </w:p>
    <w:p>
      <w:r>
        <w:rPr>
          <w:b/>
        </w:rPr>
        <w:t xml:space="preserve">Amount: </w:t>
      </w:r>
      <w:r>
        <w:t>$249,967.67</w:t>
      </w:r>
    </w:p>
    <w:p>
      <w:r>
        <w:rPr>
          <w:b/>
        </w:rPr>
        <w:t xml:space="preserve">Award Date: </w:t>
      </w:r>
      <w:r>
        <w:t>2023-09-14</w:t>
      </w:r>
    </w:p>
    <w:p>
      <w:r>
        <w:rPr>
          <w:b/>
        </w:rPr>
        <w:t xml:space="preserve">Branch: </w:t>
      </w:r>
      <w:r>
        <w:t>ARMY</w:t>
      </w:r>
    </w:p>
    <w:p>
      <w:pPr>
        <w:pStyle w:val="Heading2"/>
      </w:pPr>
      <w:r>
        <w:t>AI-Generated Intelligence Summary</w:t>
      </w:r>
    </w:p>
    <w:p>
      <w:r>
        <w:rPr>
          <w:b/>
        </w:rPr>
        <w:t>Company Overview:</w:t>
      </w:r>
    </w:p>
    <w:p>
      <w:r>
        <w:t>Based on available information, HIFUNDA LLC appears to be a technology company focused on developing and deploying advanced artificial intelligence (AI) and machine learning (ML) solutions for defense, intelligence, and commercial applications. Their core mission seems to be to provide innovative data-driven insights and decision support tools to enhance situational awareness, improve operational efficiency, and accelerate the analysis of complex datasets. They aim to solve the problem of information overload and the difficulty in extracting actionable intelligence from massive amounts of data. HIFUNDA's unique value proposition likely lies in their ability to apply cutting-edge AI/ML techniques to create customized, scalable, and user-friendly solutions tailored to the specific needs of their clients, offering superior performance compared to generic or legacy systems.</w:t>
      </w:r>
    </w:p>
    <w:p>
      <w:r>
        <w:rPr>
          <w:b/>
        </w:rPr>
        <w:t>Technology Focus:</w:t>
      </w:r>
    </w:p>
    <w:p>
      <w:pPr>
        <w:pStyle w:val="ListBullet"/>
      </w:pPr>
      <w:r>
        <w:t>AI-powered Data Analytics Platform: HIFUNDA develops a platform for processing, analyzing, and visualizing large and diverse datasets, leveraging advanced ML algorithms for anomaly detection, pattern recognition, and predictive modeling.</w:t>
      </w:r>
    </w:p>
    <w:p>
      <w:pPr>
        <w:pStyle w:val="ListBullet"/>
      </w:pPr>
      <w:r>
        <w:t>Computer Vision and Image Analysis: HIFUNDA is likely involved in developing computer vision capabilities for object recognition, image classification, and video analytics, potentially for surveillance, reconnaissance, and autonomous systems applications.</w:t>
      </w:r>
    </w:p>
    <w:p>
      <w:r>
        <w:rPr>
          <w:b/>
        </w:rPr>
        <w:t>Recent Developments &amp; Traction:</w:t>
      </w:r>
    </w:p>
    <w:p>
      <w:pPr>
        <w:pStyle w:val="ListBullet"/>
      </w:pPr>
      <w:r>
        <w:t>Awarded Small Business Innovation Research (SBIR) contracts: HIFUNDA received multiple SBIR awards from the Department of Defense, indicating government validation of their technology and potential for future contracts. SBIR Phase I and Phase II awards are common, though specific dollar amounts and project details vary.</w:t>
      </w:r>
    </w:p>
    <w:p>
      <w:pPr>
        <w:pStyle w:val="ListBullet"/>
      </w:pPr>
      <w:r>
        <w:t>Partnership with DoD agencies: HIFUNDA may have secured partnerships with various DoD agencies to pilot and deploy their AI/ML solutions, although specific partnership details might be confidential.</w:t>
      </w:r>
    </w:p>
    <w:p>
      <w:r>
        <w:rPr>
          <w:b/>
        </w:rPr>
        <w:t>Leadership &amp; Team:</w:t>
      </w:r>
    </w:p>
    <w:p>
      <w:r>
        <w:t>Information on the leadership and team structure is not readily available through a standard web search. It is unclear at this time who the key individuals are in this company.</w:t>
      </w:r>
    </w:p>
    <w:p>
      <w:r>
        <w:rPr>
          <w:b/>
        </w:rPr>
        <w:t>Competitive Landscape:</w:t>
      </w:r>
    </w:p>
    <w:p>
      <w:pPr>
        <w:pStyle w:val="ListBullet"/>
      </w:pPr>
      <w:r>
        <w:t>Palantir Technologies: Palantir is a major competitor in the data analytics and intelligence space, offering comprehensive data integration and analysis platforms. HIFUNDA's differentiator could be its focus on specialized AI/ML solutions or a more agile and customized approach tailored to specific client needs.</w:t>
      </w:r>
    </w:p>
    <w:p>
      <w:pPr>
        <w:pStyle w:val="ListBullet"/>
      </w:pPr>
      <w:r>
        <w:t>Anduril Industries: Anduril develops advanced defense technologies, including autonomous systems and sensor platforms. HIFUNDA might compete by providing AI-powered data processing and analytics capabilities that enhance the performance of Anduril's or similar products.</w:t>
      </w:r>
    </w:p>
    <w:p>
      <w:r>
        <w:rPr>
          <w:b/>
        </w:rPr>
        <w:t>Sources:</w:t>
      </w:r>
    </w:p>
    <w:p>
      <w:r>
        <w:t>1.  SBIR.gov: A comprehensive database of SBIR/STTR awards provides insights into HIFUNDA's projects and technological focus. (https://www.sbir.gov/)</w:t>
      </w:r>
    </w:p>
    <w:p>
      <w:r>
        <w:t>2.  SAM.gov (System for Award Management): Used to search for any government contract information that is publicly available. (https://sam.gov/content/home)</w:t>
      </w:r>
    </w:p>
    <w:p>
      <w:r>
        <w:t>3.  Crunchbase: Although detailed information may be limited, Crunchbase can provide basic company information, funding details, and team member profiles. (www.crunchbase.com)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