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HOPR CORPORATION</w:t>
      </w:r>
    </w:p>
    <w:p>
      <w:pPr>
        <w:pStyle w:val="Heading2"/>
      </w:pPr>
      <w:r>
        <w:t>SBIR Award Details</w:t>
      </w:r>
    </w:p>
    <w:p>
      <w:r>
        <w:rPr>
          <w:b/>
        </w:rPr>
        <w:t xml:space="preserve">Award Title: </w:t>
      </w:r>
      <w:r>
        <w:t>N/A</w:t>
      </w:r>
    </w:p>
    <w:p>
      <w:r>
        <w:rPr>
          <w:b/>
        </w:rPr>
        <w:t xml:space="preserve">Amount: </w:t>
      </w:r>
      <w:r>
        <w:t>$74,067.00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HOPR Corporation, headquartered in San Antonio, Texas, focuses on delivering advanced mission planning and execution software solutions primarily tailored for the defense and national security sectors. Their core mission is to improve the efficiency, safety, and effectiveness of complex military operations by leveraging artificial intelligence, machine learning, and data analytics. HOPR aims to solve the critical problem of information overload and fragmented data access for warfighters, providing them with intuitive, real-time situational awareness and decision support tools. Their unique value proposition lies in their ability to rapidly integrate disparate data sources, automate planning processes, and provide predictive insights, enabling faster and more informed decision-making at the tactical edge.</w:t>
      </w:r>
    </w:p>
    <w:p>
      <w:r>
        <w:rPr>
          <w:b/>
        </w:rPr>
        <w:t>Technology Focus:</w:t>
      </w:r>
    </w:p>
    <w:p>
      <w:pPr>
        <w:pStyle w:val="ListBullet"/>
      </w:pPr>
      <w:r>
        <w:t>Mission.ai:** A flagship AI-powered mission planning and execution platform that aggregates data from multiple sources (sensors, intelligence reports, logistics data, etc.) to create a common operational picture and automate route planning, resource allocation, and threat assessment. It reportedly reduces mission planning time by up to 80% and improves resource utilization by 15-20%.</w:t>
      </w:r>
    </w:p>
    <w:p>
      <w:pPr>
        <w:pStyle w:val="ListBullet"/>
      </w:pPr>
      <w:r>
        <w:t>Edge Computing Capabilities:** HOPR develops solutions that allow mission.ai to run on edge computing devices, enabling real-time processing and analysis of data in environments with limited or no network connectivity. This involves ruggedized hardware and optimized algorithms for deployment on tactical platforms.</w:t>
      </w:r>
    </w:p>
    <w:p>
      <w:r>
        <w:rPr>
          <w:b/>
        </w:rPr>
        <w:t>Recent Developments &amp; Traction:</w:t>
      </w:r>
    </w:p>
    <w:p>
      <w:pPr>
        <w:pStyle w:val="ListBullet"/>
      </w:pPr>
      <w:r>
        <w:t>U.S. Air Force Contract (October 2023):** Awarded a Phase III Small Business Innovation Research (SBIR) contract by the U.S. Air Force to further develop and deploy its Mission.ai platform for advanced mission planning and execution. Specific dollar amount unavailable.</w:t>
      </w:r>
    </w:p>
    <w:p>
      <w:pPr>
        <w:pStyle w:val="ListBullet"/>
      </w:pPr>
      <w:r>
        <w:t>Partnership with Booz Allen Hamilton (Announced Q1 2023):** Collaborated with Booz Allen Hamilton to integrate HOPR's Mission.ai platform into Booz Allen's suite of solutions for military and intelligence clients, expanding market reach and access to larger government contracts.</w:t>
      </w:r>
    </w:p>
    <w:p>
      <w:pPr>
        <w:pStyle w:val="ListBullet"/>
      </w:pPr>
      <w:r>
        <w:t>Series A Funding Round (Early 2022):** Secured an undisclosed amount of Series A funding led by undisclosed investors, intended to scale operations, expand the development team, and accelerate product development.</w:t>
      </w:r>
    </w:p>
    <w:p>
      <w:r>
        <w:rPr>
          <w:b/>
        </w:rPr>
        <w:t>Leadership &amp; Team:</w:t>
      </w:r>
    </w:p>
    <w:p>
      <w:pPr>
        <w:pStyle w:val="ListBullet"/>
      </w:pPr>
      <w:r>
        <w:t>Tim Roy:** Founder &amp; CEO. Background includes previous leadership roles in software engineering and data analytics companies focused on defense and intelligence applications. Holds advanced degrees in computer science and engineering.</w:t>
      </w:r>
    </w:p>
    <w:p>
      <w:pPr>
        <w:pStyle w:val="ListBullet"/>
      </w:pPr>
      <w:r>
        <w:t>(No CTO information publicly available. Information not readily available through web search)**</w:t>
      </w:r>
    </w:p>
    <w:p>
      <w:r>
        <w:rPr>
          <w:b/>
        </w:rPr>
        <w:t>Competitive Landscape:</w:t>
      </w:r>
    </w:p>
    <w:p>
      <w:pPr>
        <w:pStyle w:val="ListBullet"/>
      </w:pPr>
      <w:r>
        <w:t>Palantir Technologies:** Palantir Foundry offers similar data integration and analysis capabilities, but HOPR differentiates itself by focusing on mission planning and execution with a greater emphasis on tactical edge deployment and ease of use for military operators.</w:t>
      </w:r>
    </w:p>
    <w:p>
      <w:pPr>
        <w:pStyle w:val="ListBullet"/>
      </w:pPr>
      <w:r>
        <w:t>Shield AI:** While Shield AI is known for its AI-powered autonomous drones, it also develops broader AI solutions for defense, potentially overlapping with HOPR. HOPR differentiates with a stronger focus on mission planning software rather than autonomous vehicles.</w:t>
      </w:r>
    </w:p>
    <w:p>
      <w:r>
        <w:rPr>
          <w:b/>
        </w:rPr>
        <w:t>Sources:</w:t>
      </w:r>
    </w:p>
    <w:p>
      <w:r>
        <w:t>1.  [https://www.hopr.ai/](https://www.hopr.ai/) (Official Website)</w:t>
      </w:r>
    </w:p>
    <w:p>
      <w:r>
        <w:t>2.  [https://www.bizjournals.com/sanantonio/inno/stories/profiles/2023/02/15/san-antonio-company-hopr-raises-money-plans-to-add-employees.html](https://www.bizjournals.com/sanantonio/inno/stories/profiles/2023/02/15/san-antonio-company-hopr-raises-money-plans-to-add-employees.html) (San Antonio Business Journal article mentioning funding and growth plans)</w:t>
      </w:r>
    </w:p>
    <w:p>
      <w:r>
        <w:t>3.  [https://www.linkedin.com/company/hopr/](https://www.linkedin.com/company/hopr/) (HOPR Corporation's LinkedIn Page - used for employee identification and brief company overview; excluded from URL count due to social media exclusion rule, but used for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