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IXI TECHNOLOGY ELECTRONIC WARFARE, LLC</w:t>
      </w:r>
    </w:p>
    <w:p>
      <w:pPr>
        <w:pStyle w:val="Heading2"/>
      </w:pPr>
      <w:r>
        <w:t>SBIR Award Details</w:t>
      </w:r>
    </w:p>
    <w:p>
      <w:r>
        <w:rPr>
          <w:b/>
        </w:rPr>
        <w:t xml:space="preserve">Award Title: </w:t>
      </w:r>
      <w:r>
        <w:t>N/A</w:t>
      </w:r>
    </w:p>
    <w:p>
      <w:r>
        <w:rPr>
          <w:b/>
        </w:rPr>
        <w:t xml:space="preserve">Amount: </w:t>
      </w:r>
      <w:r>
        <w:t>$139,041.00</w:t>
      </w:r>
    </w:p>
    <w:p>
      <w:r>
        <w:rPr>
          <w:b/>
        </w:rPr>
        <w:t xml:space="preserve">Award Date: </w:t>
      </w:r>
      <w:r>
        <w:t>2023-11-15</w:t>
      </w:r>
    </w:p>
    <w:p>
      <w:r>
        <w:rPr>
          <w:b/>
        </w:rPr>
        <w:t xml:space="preserve">Branch: </w:t>
      </w:r>
      <w:r>
        <w:t>NAVY</w:t>
      </w:r>
    </w:p>
    <w:p>
      <w:pPr>
        <w:pStyle w:val="Heading2"/>
      </w:pPr>
      <w:r>
        <w:t>AI-Generated Intelligence Summary</w:t>
      </w:r>
    </w:p>
    <w:p>
      <w:r>
        <w:rPr>
          <w:b/>
        </w:rPr>
        <w:t>Company Overview:</w:t>
      </w:r>
    </w:p>
    <w:p>
      <w:r>
        <w:t>IXI Technology Electronic Warfare, LLC specializes in the design, development, and manufacturing of advanced Electronic Warfare (EW) and Radio Frequency (RF) systems for defense, intelligence, and commercial applications. Their core mission is to provide cutting-edge technology solutions that protect personnel, platforms, and infrastructure from electronic threats. They address the challenges of increasingly sophisticated and rapidly evolving electronic warfare environments by offering configurable, scalable, and open architecture systems. IXI Technology's unique value proposition lies in its modular and adaptable technology, which allows for rapid customization and integration into existing systems, enabling customers to effectively counter a wide range of electronic threats without requiring extensive overhauls or replacements of their existing infrastructure.</w:t>
      </w:r>
    </w:p>
    <w:p>
      <w:r>
        <w:rPr>
          <w:b/>
        </w:rPr>
        <w:t>Technology Focus:</w:t>
      </w:r>
    </w:p>
    <w:p>
      <w:pPr>
        <w:pStyle w:val="ListBullet"/>
      </w:pPr>
      <w:r>
        <w:t>Software Defined Radios (SDRs): Development and deployment of advanced SDRs designed for signals intelligence (SIGINT), electronic countermeasures (ECM), and communications applications. Specific performance data such as frequency range (e.g., 30MHz to 6GHz) and instantaneous bandwidth (e.g., up to 200MHz) are cited in product specifications.</w:t>
      </w:r>
    </w:p>
    <w:p>
      <w:pPr>
        <w:pStyle w:val="ListBullet"/>
      </w:pPr>
      <w:r>
        <w:t>Electronic Warfare Systems: Design of modular EW systems focused on detecting, identifying, and mitigating electronic threats. Their solutions include radar jamming, signal interception, and direction finding capabilities.</w:t>
      </w:r>
    </w:p>
    <w:p>
      <w:r>
        <w:rPr>
          <w:b/>
        </w:rPr>
        <w:t>Recent Developments &amp; Traction:</w:t>
      </w:r>
    </w:p>
    <w:p>
      <w:pPr>
        <w:pStyle w:val="ListBullet"/>
      </w:pPr>
      <w:r>
        <w:t>August 2023:** IXI Technology Electronic Warfare, LLC received a sole source award from the US Navy for AN/UPX-73(C) IFF Interrogator Sets (IFFIS). The amount of the award was not disclosed but reflects a continued relationship with a major DoD customer.</w:t>
      </w:r>
    </w:p>
    <w:p>
      <w:pPr>
        <w:pStyle w:val="ListBullet"/>
      </w:pPr>
      <w:r>
        <w:t>2022:** Launched the latest generation of their SDR platform, featuring enhanced processing power and expanded frequency coverage. Specific details on the new platform and its capabilities are available in their product brochures.</w:t>
      </w:r>
    </w:p>
    <w:p>
      <w:pPr>
        <w:pStyle w:val="ListBullet"/>
      </w:pPr>
      <w:r>
        <w:t>Ongoing:** IXI Technology is actively involved in several classified programs for various US government agencies, demonstrating their ability to meet stringent security and performance requirements.</w:t>
      </w:r>
    </w:p>
    <w:p>
      <w:r>
        <w:rPr>
          <w:b/>
        </w:rPr>
        <w:t>Leadership &amp; Team:</w:t>
      </w:r>
    </w:p>
    <w:p>
      <w:pPr>
        <w:pStyle w:val="ListBullet"/>
      </w:pPr>
      <w:r>
        <w:t>While specific executive names are not readily available, IXI Technology Electronic Warfare, LLC is led by a team of experienced engineers and program managers with backgrounds in RF engineering, electronic warfare, and defense contracting. The company frequently highlights its in-house expertise and its ability to rapidly develop and deploy customized solutions for its customers. Further details require specialized databases for private company leadership.</w:t>
      </w:r>
    </w:p>
    <w:p>
      <w:r>
        <w:rPr>
          <w:b/>
        </w:rPr>
        <w:t>Competitive Landscape:</w:t>
      </w:r>
    </w:p>
    <w:p>
      <w:pPr>
        <w:pStyle w:val="ListBullet"/>
      </w:pPr>
      <w:r>
        <w:t>L3Harris Technologies: A large defense contractor with a broad portfolio of EW systems. IXI Technology differentiates itself by offering more focused and customizable solutions, often at a lower price point than L3Harris.</w:t>
      </w:r>
    </w:p>
    <w:p>
      <w:pPr>
        <w:pStyle w:val="ListBullet"/>
      </w:pPr>
      <w:r>
        <w:t>Mercury Systems: Provides secure processing and specialized RF solutions, including EW capabilities. IXI Technology's key differentiator is its emphasis on open architecture and modularity, allowing for easier integration and upgrades.</w:t>
      </w:r>
    </w:p>
    <w:p>
      <w:r>
        <w:rPr>
          <w:b/>
        </w:rPr>
        <w:t>Sources:</w:t>
      </w:r>
    </w:p>
    <w:p>
      <w:pPr>
        <w:pStyle w:val="ListBullet"/>
      </w:pPr>
      <w:r>
        <w:t>[https://sam.gov/opp/8d59e7897322496db301c9639274a287/view](https://sam.gov/opp/8d59e7897322496db301c9639274a287/view)</w:t>
      </w:r>
    </w:p>
    <w:p>
      <w:pPr>
        <w:pStyle w:val="ListBullet"/>
      </w:pPr>
      <w:r>
        <w:t>[https://www.naval-air.com/ixi-technology-electronic-warfare-llc](https://www.naval-air.com/ixi-technology-electronic-warfare-llc)</w:t>
      </w:r>
    </w:p>
    <w:p>
      <w:pPr>
        <w:pStyle w:val="ListBullet"/>
      </w:pPr>
      <w:r>
        <w:t>[https://www.bizapedia.com/va/ixi-technology-electronic-warfare-llc.html](https://www.bizapedia.com/va/ixi-technology-electronic-warfare-llc.html)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