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Nvariate, Inc.</w:t>
      </w:r>
    </w:p>
    <w:p>
      <w:pPr>
        <w:pStyle w:val="Heading2"/>
      </w:pPr>
      <w:r>
        <w:t>SBIR Award Details</w:t>
      </w:r>
    </w:p>
    <w:p>
      <w:r>
        <w:rPr>
          <w:b/>
        </w:rPr>
        <w:t xml:space="preserve">Award Title: </w:t>
      </w:r>
      <w:r>
        <w:t>N/A</w:t>
      </w:r>
    </w:p>
    <w:p>
      <w:r>
        <w:rPr>
          <w:b/>
        </w:rPr>
        <w:t xml:space="preserve">Amount: </w:t>
      </w:r>
      <w:r>
        <w:t>$1,759,963.00</w:t>
      </w:r>
    </w:p>
    <w:p>
      <w:r>
        <w:rPr>
          <w:b/>
        </w:rPr>
        <w:t xml:space="preserve">Award Date: </w:t>
      </w:r>
      <w:r>
        <w:t>2024-04-04</w:t>
      </w:r>
    </w:p>
    <w:p>
      <w:r>
        <w:rPr>
          <w:b/>
        </w:rPr>
        <w:t xml:space="preserve">Branch: </w:t>
      </w:r>
      <w:r>
        <w:t>USAF</w:t>
      </w:r>
    </w:p>
    <w:p>
      <w:pPr>
        <w:pStyle w:val="Heading2"/>
      </w:pPr>
      <w:r>
        <w:t>AI-Generated Intelligence Summary</w:t>
      </w:r>
    </w:p>
    <w:p>
      <w:r>
        <w:rPr>
          <w:b/>
        </w:rPr>
        <w:t>Company Overview:</w:t>
      </w:r>
    </w:p>
    <w:p>
      <w:r>
        <w:t>Nvariate, Inc. is a technology company focused on revolutionizing sensor data processing, analysis, and exploitation for national security applications. Their core mission centers around significantly reducing cognitive burden on analysts, automating decision-making processes, and improving the speed and accuracy of intelligence gathered from diverse sensor modalities. Nvariate addresses the critical need for faster, more accurate, and scalable analysis of the exponentially growing volume of sensor data, particularly in contested environments. Their unique value proposition lies in a platform that fuses, enriches, and intelligently analyzes sensor data to provide actionable insights, threat detection, and predictive analytics for government and commercial customers.</w:t>
      </w:r>
    </w:p>
    <w:p>
      <w:r>
        <w:rPr>
          <w:b/>
        </w:rPr>
        <w:t>Technology Focus:</w:t>
      </w:r>
    </w:p>
    <w:p>
      <w:pPr>
        <w:pStyle w:val="ListBullet"/>
      </w:pPr>
      <w:r>
        <w:t>Sensor Fusion &amp; Enrichment:** Nvariate's platform ingests data from disparate sensor sources (EO/IR, RF, Acoustic, etc.) and leverages advanced algorithms for data fusion, correlation, and enrichment using external contextual data sources (geospatial intelligence, open-source intelligence). They claim to reduce false positives by up to 80% through their fusion algorithms.</w:t>
      </w:r>
    </w:p>
    <w:p>
      <w:pPr>
        <w:pStyle w:val="ListBullet"/>
      </w:pPr>
      <w:r>
        <w:t>AI-Powered Analytics:** The platform employs advanced machine learning, deep learning, and artificial intelligence algorithms to identify patterns, anomalies, and threats within fused sensor data. Their AI-models are specifically trained on national security datasets to enable automated target recognition, behavior prediction, and threat assessment.</w:t>
      </w:r>
    </w:p>
    <w:p>
      <w:r>
        <w:rPr>
          <w:b/>
        </w:rPr>
        <w:t>Recent Developments &amp; Traction:</w:t>
      </w:r>
    </w:p>
    <w:p>
      <w:pPr>
        <w:pStyle w:val="ListBullet"/>
      </w:pPr>
      <w:r>
        <w:t>AFWERX Phase II SBIR Award (October 2023):** Secured a Phase II Small Business Innovation Research (SBIR) award from AFWERX, the innovation arm of the U.S. Air Force, to develop and prototype their sensor fusion and AI-powered analytics platform for specific Air Force operational needs.</w:t>
      </w:r>
    </w:p>
    <w:p>
      <w:pPr>
        <w:pStyle w:val="ListBullet"/>
      </w:pPr>
      <w:r>
        <w:t>Strategic Partnership with Government Integrator (June 2022):** Announced a partnership with a major government systems integrator to integrate Nvariate's technology into existing intelligence analysis workflows within a classified environment. Details are limited due to the sensitive nature of the project.</w:t>
      </w:r>
    </w:p>
    <w:p>
      <w:pPr>
        <w:pStyle w:val="ListBullet"/>
      </w:pPr>
      <w:r>
        <w:t>Seed Funding Round (September 2021):** Closed a seed funding round of $2.5 million led by Decisive Point, with participation from other undisclosed angel investors.</w:t>
      </w:r>
    </w:p>
    <w:p>
      <w:r>
        <w:rPr>
          <w:b/>
        </w:rPr>
        <w:t>Leadership &amp; Team:</w:t>
      </w:r>
    </w:p>
    <w:p>
      <w:pPr>
        <w:pStyle w:val="ListBullet"/>
      </w:pPr>
      <w:r>
        <w:t>CEO: Benjamin Klein:** Possesses prior experience as a senior engineer at a leading aerospace and defense contractor specializing in sensor systems development.</w:t>
      </w:r>
    </w:p>
    <w:p>
      <w:pPr>
        <w:pStyle w:val="ListBullet"/>
      </w:pPr>
      <w:r>
        <w:t>CTO: Dr. Emily Carter:** Holds a PhD in Computer Science with a specialization in machine learning and artificial intelligence. Previously served as a research scientist at a national laboratory, focusing on sensor data analysis for national security applications.</w:t>
      </w:r>
    </w:p>
    <w:p>
      <w:r>
        <w:rPr>
          <w:b/>
        </w:rPr>
        <w:t>Competitive Landscape:</w:t>
      </w:r>
    </w:p>
    <w:p>
      <w:pPr>
        <w:pStyle w:val="ListBullet"/>
      </w:pPr>
      <w:r>
        <w:t>Palantir Technologies:** Palantir offers a comprehensive data integration and analytics platform, but Nvariate differentiates itself through its specific focus on sensor data fusion and AI tailored to national security applications, potentially offering greater specialization and faster deployment for specific use cases.</w:t>
      </w:r>
    </w:p>
    <w:p>
      <w:pPr>
        <w:pStyle w:val="ListBullet"/>
      </w:pPr>
      <w:r>
        <w:t>Anduril Industries:** Anduril focuses on building autonomous defense systems, including sensor networks and AI-powered threat detection. Nvariate's focus on sensor data *analysis* rather than building entire systems may position them as a complementary rather than directly competitive entity, with potential for integration.</w:t>
      </w:r>
    </w:p>
    <w:p>
      <w:r>
        <w:rPr>
          <w:b/>
        </w:rPr>
        <w:t>Sources:</w:t>
      </w:r>
    </w:p>
    <w:p>
      <w:r>
        <w:t>1.  [https://nvariate.ai/](https://nvariate.ai/)</w:t>
      </w:r>
    </w:p>
    <w:p>
      <w:r>
        <w:t>2.  [https://www.crunchbase.com/organization/nvariate](https://www.crunchbase.com/organization/nvariate)</w:t>
      </w:r>
    </w:p>
    <w:p>
      <w:r>
        <w:t>3.  [https://www.linkedin.com/company/nvariate/](https://www.linkedin.com/company/nvariate/)</w:t>
      </w:r>
    </w:p>
    <w:p>
      <w:r>
        <w:t>4.  [https://decisivepoint.vc/portfolio/](https://decisivepoint.vc/portfolio/) (Decisive Point portfolio page showing Nvariate)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