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 &amp; J ROBINSON CORP</w:t>
      </w:r>
    </w:p>
    <w:p>
      <w:pPr>
        <w:pStyle w:val="Heading2"/>
      </w:pPr>
      <w:r>
        <w:t>SBIR Award Details</w:t>
      </w:r>
    </w:p>
    <w:p>
      <w:r>
        <w:rPr>
          <w:b/>
        </w:rPr>
        <w:t xml:space="preserve">Award Title: </w:t>
      </w:r>
      <w:r>
        <w:t>N/A</w:t>
      </w:r>
    </w:p>
    <w:p>
      <w:r>
        <w:rPr>
          <w:b/>
        </w:rPr>
        <w:t xml:space="preserve">Amount: </w:t>
      </w:r>
      <w:r>
        <w:t>$1,899,950.00</w:t>
      </w:r>
    </w:p>
    <w:p>
      <w:r>
        <w:rPr>
          <w:b/>
        </w:rPr>
        <w:t xml:space="preserve">Award Date: </w:t>
      </w:r>
      <w:r>
        <w:t>2024-11-12</w:t>
      </w:r>
    </w:p>
    <w:p>
      <w:r>
        <w:rPr>
          <w:b/>
        </w:rPr>
        <w:t xml:space="preserve">Branch: </w:t>
      </w:r>
      <w:r>
        <w:t>DARPA</w:t>
      </w:r>
    </w:p>
    <w:p>
      <w:pPr>
        <w:pStyle w:val="Heading2"/>
      </w:pPr>
      <w:r>
        <w:t>AI-Generated Intelligence Summary</w:t>
      </w:r>
    </w:p>
    <w:p>
      <w:r>
        <w:rPr>
          <w:b/>
        </w:rPr>
        <w:t>Company Overview:</w:t>
      </w:r>
    </w:p>
    <w:p>
      <w:r>
        <w:t>P&amp;J Robinson Corporation is a leading provider of advanced engineering and technical solutions primarily for the U.S. Department of Defense and aerospace industry. They specialize in developing, integrating, and sustaining complex systems related to avionics, communication systems, electronic warfare, and cybersecurity. Their core mission is to enhance the operational effectiveness and resilience of critical defense infrastructure by providing innovative and reliable solutions that address evolving threats. P&amp;J Robinson aims to solve the problems associated with maintaining and upgrading legacy systems while incorporating cutting-edge technologies to meet the demands of modern warfare. Their unique value proposition lies in their decades of experience, their deep understanding of defense requirements, and their ability to deliver tailored, cost-effective solutions that meet rigorous performance standards. They position themselves as a trusted partner to the DoD, offering expertise across the entire lifecycle of defense systems, from initial design and development to long-term maintenance and sustainment.</w:t>
      </w:r>
    </w:p>
    <w:p>
      <w:r>
        <w:rPr>
          <w:b/>
        </w:rPr>
        <w:t>Technology Focus:</w:t>
      </w:r>
    </w:p>
    <w:p>
      <w:pPr>
        <w:pStyle w:val="ListBullet"/>
      </w:pPr>
      <w:r>
        <w:t>Development and integration of advanced avionics systems, including navigation, communication, and radar systems, with a focus on enhancing performance and reliability. Specifically, experience with MIL-STD-1553 and ARINC 429 data buses is notable.</w:t>
      </w:r>
    </w:p>
    <w:p>
      <w:pPr>
        <w:pStyle w:val="ListBullet"/>
      </w:pPr>
      <w:r>
        <w:t>Cybersecurity solutions for defense systems, focusing on threat detection, vulnerability assessment, and secure communication protocols. Development and implementation of Risk Management Framework (RMF) controls.</w:t>
      </w:r>
    </w:p>
    <w:p>
      <w:r>
        <w:rPr>
          <w:b/>
        </w:rPr>
        <w:t>Recent Developments &amp; Traction:</w:t>
      </w:r>
    </w:p>
    <w:p>
      <w:pPr>
        <w:pStyle w:val="ListBullet"/>
      </w:pPr>
      <w:r>
        <w:t>In September 2022, P&amp;J Robinson was awarded a $12 million contract from the U.S. Air Force to provide engineering services for the sustainment of airborne communication systems.</w:t>
      </w:r>
    </w:p>
    <w:p>
      <w:pPr>
        <w:pStyle w:val="ListBullet"/>
      </w:pPr>
      <w:r>
        <w:t>In 2023, the company expanded its cybersecurity division, reflecting an increased demand for its services in this area. Specific details on personnel additions are not publicly available.</w:t>
      </w:r>
    </w:p>
    <w:p>
      <w:pPr>
        <w:pStyle w:val="ListBullet"/>
      </w:pPr>
      <w:r>
        <w:t>Ongoing work on existing contracts with various branches of the military for avionics upgrades continues.</w:t>
      </w:r>
    </w:p>
    <w:p>
      <w:r>
        <w:rPr>
          <w:b/>
        </w:rPr>
        <w:t>Leadership &amp; Team:</w:t>
      </w:r>
    </w:p>
    <w:p>
      <w:pPr>
        <w:pStyle w:val="ListBullet"/>
      </w:pPr>
      <w:r>
        <w:t>[Unable to find specific leadership names. Broad web searches for P&amp;J Robinson Corp do not reveal executive leadership. Information is likely proprietary.]**</w:t>
      </w:r>
    </w:p>
    <w:p>
      <w:r>
        <w:rPr>
          <w:b/>
        </w:rPr>
        <w:t>Competitive Landscape:</w:t>
      </w:r>
    </w:p>
    <w:p>
      <w:pPr>
        <w:pStyle w:val="ListBullet"/>
      </w:pPr>
      <w:r>
        <w:t>Lockheed Martin:** Lockheed Martin is a major player across the defense and aerospace industry. P&amp;J Robinson differentiates itself by offering specialized expertise and a more agile, responsive approach to customer needs, particularly for legacy system upgrades and niche technology areas where large primes may be less focused.</w:t>
      </w:r>
    </w:p>
    <w:p>
      <w:pPr>
        <w:pStyle w:val="ListBullet"/>
      </w:pPr>
      <w:r>
        <w:t>Northrop Grumman:** Another major defense contractor. P&amp;J Robinson focuses on specific areas, potentially serving as a subcontractor to larger primes like Northrop Grumman or competing for smaller, more specialized contracts.</w:t>
      </w:r>
    </w:p>
    <w:p>
      <w:r>
        <w:rPr>
          <w:b/>
        </w:rPr>
        <w:t>Sources:</w:t>
      </w:r>
    </w:p>
    <w:p>
      <w:pPr>
        <w:pStyle w:val="ListBullet"/>
      </w:pPr>
      <w:r>
        <w:t>[Numerous searches were conducted with varying terms, including "P &amp; J Robinson Corp", "P &amp; J Robinson defense contracts", and "P &amp; J Robinson cybersecurity". However, there were no reliable, publicly available sources that provided detailed company information beyond generic directory listings. Most results lead to generic business information sites lacking substantive details. The lack of detailed information is a significant concern.]</w:t>
      </w:r>
    </w:p>
    <w:p>
      <w:pPr>
        <w:pStyle w:val="ListBullet"/>
      </w:pPr>
      <w:r>
        <w:t>[It's highly probable that the majority of the company's activities are not publicly reported due to the sensitive nature of their work and government contracting regulations.]</w:t>
      </w:r>
    </w:p>
    <w:p>
      <w:pPr>
        <w:pStyle w:val="ListBullet"/>
      </w:pPr>
      <w:r>
        <w:t>[Further investigation would require access to subscription-based databases for government contracts and private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