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PLANEENGLISH LLC</w:t>
      </w:r>
    </w:p>
    <w:p>
      <w:pPr>
        <w:pStyle w:val="Heading2"/>
      </w:pPr>
      <w:r>
        <w:t>SBIR Award Details</w:t>
      </w:r>
    </w:p>
    <w:p>
      <w:r>
        <w:rPr>
          <w:b/>
        </w:rPr>
        <w:t xml:space="preserve">Award Title: </w:t>
      </w:r>
      <w:r>
        <w:t>N/A</w:t>
      </w:r>
    </w:p>
    <w:p>
      <w:r>
        <w:rPr>
          <w:b/>
        </w:rPr>
        <w:t xml:space="preserve">Amount: </w:t>
      </w:r>
      <w:r>
        <w:t>$75,000.00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PLANEENGLISH LLC focuses on developing and deploying advanced aviation communication training solutions using artificial intelligence (AI) and natural language processing (NLP). Their core mission is to improve aviation safety and operational efficiency by providing realistic, accessible, and personalized communication training to pilots and air traffic controllers. They address the problem of ineffective communication, a significant contributor to aviation incidents and accidents. Their unique value proposition lies in their ability to simulate real-world air traffic control (ATC) environments, allowing users to practice radio communication skills and decision-making in a risk-free setting, thereby improving proficiency and reducing human error. PLANEENGLISH provides a standardized and objective method for evaluating communication skills, improving consistency and efficiency.</w:t>
      </w:r>
    </w:p>
    <w:p>
      <w:r>
        <w:rPr>
          <w:b/>
        </w:rPr>
        <w:t>Technology Focus:</w:t>
      </w:r>
    </w:p>
    <w:p>
      <w:pPr>
        <w:pStyle w:val="ListBullet"/>
      </w:pPr>
      <w:r>
        <w:t>ARC (Aviation Radio Communication) Simulations:** Provides a realistic, AI-powered simulation of ATC environments, enabling pilots and controllers to practice and refine radio communication skills through interactive scenarios. The platform offers progressive learning, personalized feedback, and performance tracking.</w:t>
      </w:r>
    </w:p>
    <w:p>
      <w:pPr>
        <w:pStyle w:val="ListBullet"/>
      </w:pPr>
      <w:r>
        <w:t>Speech Recognition &amp; Natural Language Processing (NLP):** Utilizes advanced speech recognition and NLP to accurately interpret user speech and provide real-time feedback on clarity, precision, and adherence to aviation phraseology. The system adapts to various accents and speech patterns, enhancing the learning experience for diverse user groups.</w:t>
      </w:r>
    </w:p>
    <w:p>
      <w:r>
        <w:rPr>
          <w:b/>
        </w:rPr>
        <w:t>Recent Developments &amp; Traction:</w:t>
      </w:r>
    </w:p>
    <w:p>
      <w:pPr>
        <w:pStyle w:val="ListBullet"/>
      </w:pPr>
      <w:r>
        <w:t>Partnership with Textron Aviation Defense (2023):** Announced a collaboration to integrate PLANEENGLISH’s ARC software into Textron Aviation Defense’s flight training curriculum, enhancing training for military pilots. This demonstrates significant market validation and potential for widespread adoption within the defense sector.</w:t>
      </w:r>
    </w:p>
    <w:p>
      <w:pPr>
        <w:pStyle w:val="ListBullet"/>
      </w:pPr>
      <w:r>
        <w:t>SBIR Phase II Award (Ongoing):** Received multiple Small Business Innovation Research (SBIR) awards from the US Air Force to develop and refine AI-driven communication training tools, signifying strong government interest and support for their technology.</w:t>
      </w:r>
    </w:p>
    <w:p>
      <w:pPr>
        <w:pStyle w:val="ListBullet"/>
      </w:pPr>
      <w:r>
        <w:t>ARC Release 2.0 (2022):** Launched a significant update to the ARC platform, introducing advanced features such as multi-player scenarios, expanded airspace coverage, and enhanced AI-powered feedback mechanisms.</w:t>
      </w:r>
    </w:p>
    <w:p>
      <w:r>
        <w:rPr>
          <w:b/>
        </w:rPr>
        <w:t>Leadership &amp; Team:</w:t>
      </w:r>
    </w:p>
    <w:p>
      <w:pPr>
        <w:pStyle w:val="ListBullet"/>
      </w:pPr>
      <w:r>
        <w:t>Capt. (ret.) Kyle Smith (CEO):** A former US Air Force pilot and instructor with extensive experience in aviation training and operational procedures.</w:t>
      </w:r>
    </w:p>
    <w:p>
      <w:pPr>
        <w:pStyle w:val="ListBullet"/>
      </w:pPr>
      <w:r>
        <w:t>The company's LinkedIn page highlights numerous team members with strong backgrounds in aviation, software development, and AI/NLP. While a specific CTO is not publicly available, the team's collective expertise suggests a strong technical leadership presence.</w:t>
      </w:r>
    </w:p>
    <w:p>
      <w:r>
        <w:rPr>
          <w:b/>
        </w:rPr>
        <w:t>Competitive Landscape:</w:t>
      </w:r>
    </w:p>
    <w:p>
      <w:pPr>
        <w:pStyle w:val="ListBullet"/>
      </w:pPr>
      <w:r>
        <w:t>Grob Aircraft:** While primarily an aircraft manufacturer, Grob offers flight simulators including communication training modules, but these are often integrated into full-flight simulators and are not as accessible or specialized as PLANEENGLISH's targeted communication training.</w:t>
      </w:r>
    </w:p>
    <w:p>
      <w:pPr>
        <w:pStyle w:val="ListBullet"/>
      </w:pPr>
      <w:r>
        <w:t>Traditional Flight Schools (via instructor interaction):** Traditional pilot training heavily relies on instructor-led communication practice. PLANEENGLISH offers a standardized, objective, and scalable alternative/supplement that can potentially reduce instructor workload and improve student outcomes.</w:t>
      </w:r>
    </w:p>
    <w:p>
      <w:r>
        <w:rPr>
          <w:b/>
        </w:rPr>
        <w:t>Sources:</w:t>
      </w:r>
    </w:p>
    <w:p>
      <w:r>
        <w:t>1.  [https://planeenglishsim.com/](https://planeenglishsim.com/)</w:t>
      </w:r>
    </w:p>
    <w:p>
      <w:r>
        <w:t>2.  [https://www.prnewswire.com/news-releases/textron-aviation-defense-selects-planeenglish-arc-software-for-enhanced-flight-training-301881501.html](https://www.prnewswire.com/news-releases/textron-aviation-defense-selects-planeenglish-arc-software-for-enhanced-flight-training-301881501.html)</w:t>
      </w:r>
    </w:p>
    <w:p>
      <w:r>
        <w:t>3.  [https://www.sbir.gov/sbirsearch/detail/2115786](https://www.sbir.gov/sbirsearch/detail/2115786)</w:t>
      </w:r>
    </w:p>
    <w:p>
      <w:r>
        <w:t>4. [https://www.linkedin.com/company/planeenglish-llc/](https://www.linkedin.com/company/planeenglish-llc/)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