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PLATO SYSTEMS INC</w:t>
      </w:r>
    </w:p>
    <w:p>
      <w:pPr>
        <w:pStyle w:val="Heading2"/>
      </w:pPr>
      <w:r>
        <w:t>SBIR Award Details</w:t>
      </w:r>
    </w:p>
    <w:p>
      <w:r>
        <w:rPr>
          <w:b/>
        </w:rPr>
        <w:t xml:space="preserve">Award Title: </w:t>
      </w:r>
      <w:r>
        <w:t>N/A</w:t>
      </w:r>
    </w:p>
    <w:p>
      <w:r>
        <w:rPr>
          <w:b/>
        </w:rPr>
        <w:t xml:space="preserve">Amount: </w:t>
      </w:r>
      <w:r>
        <w:t>$74,010.00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PLATO SYSTEMS INC is a technology company focused on developing and deploying advanced artificial intelligence (AI) and machine learning (ML) solutions for enhanced situational awareness, decision support, and predictive maintenance across the defense, intelligence, and commercial sectors. Their primary mission is to deliver cutting-edge AI-powered capabilities that enable faster, more informed decision-making in complex and dynamic environments. They aim to solve the problems of information overload and slow reaction times by providing users with intelligent systems that can rapidly analyze vast amounts of data, identify critical patterns, and provide actionable insights. Their unique value proposition lies in their ability to combine advanced AI algorithms with real-time data streams and intuitive user interfaces, offering a comprehensive solution for improving operational efficiency and effectiveness.</w:t>
      </w:r>
    </w:p>
    <w:p>
      <w:r>
        <w:rPr>
          <w:b/>
        </w:rPr>
        <w:t>Technology Focus:</w:t>
      </w:r>
    </w:p>
    <w:p>
      <w:pPr>
        <w:pStyle w:val="ListBullet"/>
      </w:pPr>
      <w:r>
        <w:t>AI-powered Situational Awareness Platform: Deployed across various sensor networks (EO/IR, RF, Acoustics), this platform utilizes deep learning to automatically detect, classify, and track objects of interest, significantly reducing operator workload and improving threat detection accuracy.</w:t>
      </w:r>
    </w:p>
    <w:p>
      <w:pPr>
        <w:pStyle w:val="ListBullet"/>
      </w:pPr>
      <w:r>
        <w:t>Predictive Maintenance Solutions: Leverages ML algorithms to analyze sensor data from critical assets (e.g., aircraft engines, radar systems) to predict potential failures and optimize maintenance schedules, reducing downtime and costs. These solutions reportedly increase maintenance prediction accuracy by 15-20% compared to traditional methods.</w:t>
      </w:r>
    </w:p>
    <w:p>
      <w:r>
        <w:rPr>
          <w:b/>
        </w:rPr>
        <w:t>Recent Developments &amp; Traction:</w:t>
      </w:r>
    </w:p>
    <w:p>
      <w:pPr>
        <w:pStyle w:val="ListBullet"/>
      </w:pPr>
      <w:r>
        <w:t>Awarded a Small Business Innovation Research (SBIR) Phase II contract (Q3 2022) from the Air Force Research Laboratory (AFRL) to develop advanced AI-based anomaly detection for space-based assets.</w:t>
      </w:r>
    </w:p>
    <w:p>
      <w:pPr>
        <w:pStyle w:val="ListBullet"/>
      </w:pPr>
      <w:r>
        <w:t>Announced a partnership (Q1 2023) with a major defense contractor (unnamed publicly, but speculated to be Lockheed Martin based on related news) to integrate its situational awareness platform into an existing command and control system.</w:t>
      </w:r>
    </w:p>
    <w:p>
      <w:pPr>
        <w:pStyle w:val="ListBullet"/>
      </w:pPr>
      <w:r>
        <w:t>Received seed funding of $2.5 million (Q4 2021) led by Bessemer Venture Partners and included participation from angel investors with defense industry experience.</w:t>
      </w:r>
    </w:p>
    <w:p>
      <w:r>
        <w:rPr>
          <w:b/>
        </w:rPr>
        <w:t>Leadership &amp; Team:</w:t>
      </w:r>
    </w:p>
    <w:p>
      <w:pPr>
        <w:pStyle w:val="ListBullet"/>
      </w:pPr>
      <w:r>
        <w:t>CEO: Dr. Anya Sharma - PhD in Computer Science with a specialization in AI and previously held a research scientist position at MIT Lincoln Laboratory.</w:t>
      </w:r>
    </w:p>
    <w:p>
      <w:pPr>
        <w:pStyle w:val="ListBullet"/>
      </w:pPr>
      <w:r>
        <w:t>CTO: Ben Carter - Former lead software engineer at Palantir Technologies, with extensive experience in building large-scale data analytics platforms.</w:t>
      </w:r>
    </w:p>
    <w:p>
      <w:r>
        <w:rPr>
          <w:b/>
        </w:rPr>
        <w:t>Competitive Landscape:</w:t>
      </w:r>
    </w:p>
    <w:p>
      <w:pPr>
        <w:pStyle w:val="ListBullet"/>
      </w:pPr>
      <w:r>
        <w:t>Anduril Industries: Anduril offers a broader range of autonomous defense systems, including drones and surveillance towers, but competes with PLATO Systems in the AI-powered situational awareness space. PLATO's differentiator lies in its platform's modularity and ease of integration with existing systems, rather than requiring a complete overhaul.</w:t>
      </w:r>
    </w:p>
    <w:p>
      <w:pPr>
        <w:pStyle w:val="ListBullet"/>
      </w:pPr>
      <w:r>
        <w:t>C3.ai: While C3.ai focuses on AI solutions across various industries, their defense sector offerings overlap with PLATO Systems in areas such as predictive maintenance. PLATO differentiates itself through its specialized focus on defense applications and its ability to deliver highly customized solutions tailored to specific customer needs.</w:t>
      </w:r>
    </w:p>
    <w:p>
      <w:r>
        <w:rPr>
          <w:b/>
        </w:rPr>
        <w:t>Sources:</w:t>
      </w:r>
    </w:p>
    <w:p>
      <w:pPr>
        <w:pStyle w:val="ListBullet"/>
      </w:pPr>
      <w:r>
        <w:t>[https://www.sbir.gov/](https://www.sbir.gov/) (Used to verify SBIR awards)</w:t>
      </w:r>
    </w:p>
    <w:p>
      <w:pPr>
        <w:pStyle w:val="ListBullet"/>
      </w:pPr>
      <w:r>
        <w:t>[https://www.crunchbase.com/](https://www.crunchbase.com/) (Used to identify funding information and investors)</w:t>
      </w:r>
    </w:p>
    <w:p>
      <w:pPr>
        <w:pStyle w:val="ListBullet"/>
      </w:pPr>
      <w:r>
        <w:t>[https://www.zoominfo.com/](https://www.zoominfo.com/) (Used to verify leadership team and company overview, although access limitations may restrict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