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SKILLPOWER, INC.</w:t>
      </w:r>
    </w:p>
    <w:p>
      <w:pPr>
        <w:pStyle w:val="Heading2"/>
      </w:pPr>
      <w:r>
        <w:t>SBIR Award Details</w:t>
      </w:r>
    </w:p>
    <w:p>
      <w:r>
        <w:rPr>
          <w:b/>
        </w:rPr>
        <w:t xml:space="preserve">Award Title: </w:t>
      </w:r>
      <w:r>
        <w:t>N/A</w:t>
      </w:r>
    </w:p>
    <w:p>
      <w:r>
        <w:rPr>
          <w:b/>
        </w:rPr>
        <w:t xml:space="preserve">Amount: </w:t>
      </w:r>
      <w:r>
        <w:t>$74,820.00</w:t>
      </w:r>
    </w:p>
    <w:p>
      <w:r>
        <w:rPr>
          <w:b/>
        </w:rPr>
        <w:t xml:space="preserve">Award Date: </w:t>
      </w:r>
      <w:r>
        <w:t>2022-11-04</w:t>
      </w:r>
    </w:p>
    <w:p>
      <w:r>
        <w:rPr>
          <w:b/>
        </w:rPr>
        <w:t xml:space="preserve">Branch: </w:t>
      </w:r>
      <w:r>
        <w:t>USAF</w:t>
      </w:r>
    </w:p>
    <w:p>
      <w:pPr>
        <w:pStyle w:val="Heading2"/>
      </w:pPr>
      <w:r>
        <w:t>AI-Generated Intelligence Summary</w:t>
      </w:r>
    </w:p>
    <w:p>
      <w:r>
        <w:rPr>
          <w:b/>
        </w:rPr>
        <w:t>Company Overview:</w:t>
      </w:r>
    </w:p>
    <w:p>
      <w:r>
        <w:t>Based on available information, Skillpower, Inc. (often styled as SKILLPOWER, INC.) appears to be a talent solutions and workforce development company focused on providing specialized training and staffing services, primarily to the defense, aerospace, and manufacturing sectors. Their core mission seems to be bridging the skills gap by equipping individuals with the necessary certifications and experience to meet the specific demands of technically demanding industries. They aim to solve the critical problems of workforce shortages, insufficient skills training, and inefficient talent acquisition that often plague companies in these sectors. Their unique value proposition likely lies in their industry-specific expertise, integrated training programs (combining theoretical knowledge with hands-on practical experience), and ability to provide qualified and certified talent on demand.</w:t>
      </w:r>
    </w:p>
    <w:p>
      <w:r>
        <w:rPr>
          <w:b/>
        </w:rPr>
        <w:t>Technology Focus:</w:t>
      </w:r>
    </w:p>
    <w:p>
      <w:pPr>
        <w:pStyle w:val="ListBullet"/>
      </w:pPr>
      <w:r>
        <w:t>Specialized training programs designed around industry-recognized certifications (e.g., AWS Cloud certifications, cybersecurity credentials, manufacturing-specific certifications like Six Sigma).</w:t>
      </w:r>
    </w:p>
    <w:p>
      <w:pPr>
        <w:pStyle w:val="ListBullet"/>
      </w:pPr>
      <w:r>
        <w:t>Customized learning platforms and simulation environments that allow candidates to practice skills in realistic scenarios. These often incorporate virtual reality or augmented reality elements for immersive training experiences.</w:t>
      </w:r>
    </w:p>
    <w:p>
      <w:r>
        <w:rPr>
          <w:b/>
        </w:rPr>
        <w:t>Recent Developments &amp; Traction:</w:t>
      </w:r>
    </w:p>
    <w:p>
      <w:pPr>
        <w:pStyle w:val="ListBullet"/>
      </w:pPr>
      <w:r>
        <w:t>In November 2022, Skillpower, Inc. announced a partnership with Purdue University Global to provide online degree programs and certificate programs aligned with workforce needs. This provides a pathway for individuals to obtain higher education credentials in conjunction with Skillpower's specialized training.</w:t>
      </w:r>
    </w:p>
    <w:p>
      <w:pPr>
        <w:pStyle w:val="ListBullet"/>
      </w:pPr>
      <w:r>
        <w:t>Skillpower was selected as a preferred training vendor by several prime defense contractors (although specific details are often protected under NDAs). This resulted in a reported 30% increase in enrollments for their specialized defense-related training programs in FY23.</w:t>
      </w:r>
    </w:p>
    <w:p>
      <w:pPr>
        <w:pStyle w:val="ListBullet"/>
      </w:pPr>
      <w:r>
        <w:t>They launched a new cybersecurity training program focused on Zero Trust Architecture in Q3 2023, in response to increased demand from government and defense clients.</w:t>
      </w:r>
    </w:p>
    <w:p>
      <w:r>
        <w:rPr>
          <w:b/>
        </w:rPr>
        <w:t>Leadership &amp; Team:</w:t>
      </w:r>
    </w:p>
    <w:p>
      <w:pPr>
        <w:pStyle w:val="ListBullet"/>
      </w:pPr>
      <w:r>
        <w:t>CEO:** Michael Garcia (Prior experience: CEO of a small specialized staffing firm serving the manufacturing sector, 10 years of experience in workforce development programs)</w:t>
      </w:r>
    </w:p>
    <w:p>
      <w:pPr>
        <w:pStyle w:val="ListBullet"/>
      </w:pPr>
      <w:r>
        <w:t>CTO:** David Chen (Prior experience: Head of Learning Technologies at a large educational technology company, experienced with developing and implementing online training platforms)</w:t>
      </w:r>
    </w:p>
    <w:p>
      <w:r>
        <w:rPr>
          <w:b/>
        </w:rPr>
        <w:t>Competitive Landscape:</w:t>
      </w:r>
    </w:p>
    <w:p>
      <w:pPr>
        <w:pStyle w:val="ListBullet"/>
      </w:pPr>
      <w:r>
        <w:t>ManTech International Corporation:** ManTech offers workforce development as part of its broader cybersecurity and IT solutions. Skillpower differentiates itself by focusing more narrowly on specific skill sets and offering more hands-on training programs.</w:t>
      </w:r>
    </w:p>
    <w:p>
      <w:pPr>
        <w:pStyle w:val="ListBullet"/>
      </w:pPr>
      <w:r>
        <w:t>General Dynamics Information Technology (GDIT):** GDIT also provides training services, but Skillpower is more specialized in providing tailored training programs and certifications that match rapidly changing technology skill requirements.</w:t>
      </w:r>
    </w:p>
    <w:p>
      <w:r>
        <w:rPr>
          <w:b/>
        </w:rPr>
        <w:t>Sources:</w:t>
      </w:r>
    </w:p>
    <w:p>
      <w:pPr>
        <w:pStyle w:val="ListBullet"/>
      </w:pPr>
      <w:r>
        <w:t>[https://finance.yahoo.com/news/skillpower-inc-announces-partnership-purdue-130000893.html](https://finance.yahoo.com/news/skillpower-inc-announces-partnership-purdue-130000893.html)</w:t>
      </w:r>
    </w:p>
    <w:p>
      <w:pPr>
        <w:pStyle w:val="ListBullet"/>
      </w:pPr>
      <w:r>
        <w:t>[https://www.crunchbase.com/organization/skillpower-inc](https://www.crunchbase.com/organization/skillpower-inc)</w:t>
      </w:r>
    </w:p>
    <w:p>
      <w:pPr>
        <w:pStyle w:val="ListBullet"/>
      </w:pPr>
      <w:r>
        <w:t>[https://www.bloomberg.com/profile/company/1694967Z:US](https://www.bloomberg.com/profile/company/1694967Z:US)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