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TIPPING POINT MEDIA GROUP LLC</w:t>
      </w:r>
    </w:p>
    <w:p>
      <w:pPr>
        <w:pStyle w:val="Heading2"/>
      </w:pPr>
      <w:r>
        <w:t>SBIR Award Details</w:t>
      </w:r>
    </w:p>
    <w:p>
      <w:r>
        <w:rPr>
          <w:b/>
        </w:rPr>
        <w:t xml:space="preserve">Award Title: </w:t>
      </w:r>
      <w:r>
        <w:t>N/A</w:t>
      </w:r>
    </w:p>
    <w:p>
      <w:r>
        <w:rPr>
          <w:b/>
        </w:rPr>
        <w:t xml:space="preserve">Amount: </w:t>
      </w:r>
      <w:r>
        <w:t>$74,981.00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Tipping Point Media Group LLC (TPMG) appears to be a technology company focused on delivering advanced video analytics and artificial intelligence (AI) solutions for enhanced situational awareness, threat detection, and real-time decision-making, primarily for defense, intelligence, and law enforcement applications. Their core mission likely revolves around transforming unstructured video data into actionable intelligence, enabling operators to quickly identify and respond to potential threats. They aim to solve the problem of information overload resulting from the proliferation of video surveillance feeds by automating analysis and alerting operators to critical events. Their unique value proposition appears to lie in their ability to process large volumes of video data in real-time, using AI to detect anomalies and patterns that would otherwise be missed by human operators, thereby improving security and operational efficiency.</w:t>
      </w:r>
    </w:p>
    <w:p>
      <w:r>
        <w:rPr>
          <w:b/>
        </w:rPr>
        <w:t>Technology Focus:</w:t>
      </w:r>
    </w:p>
    <w:p>
      <w:pPr>
        <w:pStyle w:val="ListBullet"/>
      </w:pPr>
      <w:r>
        <w:t>AI-powered video analytics platform that utilizes computer vision, machine learning, and deep learning algorithms to automatically analyze video streams from various sources (e.g., drones, cameras, sensors).</w:t>
      </w:r>
    </w:p>
    <w:p>
      <w:pPr>
        <w:pStyle w:val="ListBullet"/>
      </w:pPr>
      <w:r>
        <w:t>Capabilities likely include object detection and classification (e.g., identifying weapons, vehicles, people), anomaly detection (e.g., unusual movements, unexpected events), and facial recognition, integrated into a user-friendly interface for visualization and reporting.</w:t>
      </w:r>
    </w:p>
    <w:p>
      <w:r>
        <w:rPr>
          <w:b/>
        </w:rPr>
        <w:t>Recent Developments &amp; Traction:</w:t>
      </w:r>
    </w:p>
    <w:p>
      <w:pPr>
        <w:pStyle w:val="ListBullet"/>
      </w:pPr>
      <w:r>
        <w:t>No publicly available information on funding rounds was found.</w:t>
      </w:r>
    </w:p>
    <w:p>
      <w:pPr>
        <w:pStyle w:val="ListBullet"/>
      </w:pPr>
      <w:r>
        <w:t>Search results indicate Tipping Point Media Group has been mentioned in conjunction with projects involving defense applications, though specifics are difficult to ascertain from readily accessible sources. Public records searches indicate government contract potential.</w:t>
      </w:r>
    </w:p>
    <w:p>
      <w:pPr>
        <w:pStyle w:val="ListBullet"/>
      </w:pPr>
      <w:r>
        <w:t>Limited information publicly available.</w:t>
      </w:r>
    </w:p>
    <w:p>
      <w:r>
        <w:rPr>
          <w:b/>
        </w:rPr>
        <w:t>Leadership &amp; Team:</w:t>
      </w:r>
    </w:p>
    <w:p>
      <w:pPr>
        <w:pStyle w:val="ListBullet"/>
      </w:pPr>
      <w:r>
        <w:t>Due to the limited publicly available information, the leadership team is difficult to identify with certainty using readily available web searches. Additional in-depth research (e.g., professional networking sites, business intelligence databases) would be required.</w:t>
      </w:r>
    </w:p>
    <w:p>
      <w:r>
        <w:rPr>
          <w:b/>
        </w:rPr>
        <w:t>Competitive Landscape:</w:t>
      </w:r>
    </w:p>
    <w:p>
      <w:pPr>
        <w:pStyle w:val="ListBullet"/>
      </w:pPr>
      <w:r>
        <w:t>BriefCam: Offers a video analytics platform with a focus on rapid video review and search. Tipping Point Media Group’s potential differentiator might lie in their specific AI algorithms optimized for defense and security applications, potentially offering higher accuracy or specialized feature sets.</w:t>
      </w:r>
    </w:p>
    <w:p>
      <w:pPr>
        <w:pStyle w:val="ListBullet"/>
      </w:pPr>
      <w:r>
        <w:t>Rhombus Systems: While primarily a cloud-based security camera system, they offer AI-powered analytics. Tipping Point Media Group could differentiate through specialized AI training for specific military or law enforcement scenarios.</w:t>
      </w:r>
    </w:p>
    <w:p>
      <w:r>
        <w:rPr>
          <w:b/>
        </w:rPr>
        <w:t>Sources:</w:t>
      </w:r>
    </w:p>
    <w:p>
      <w:pPr>
        <w:pStyle w:val="ListBullet"/>
      </w:pPr>
      <w:r>
        <w:t>Dun &amp; Bradstreet: [https://www.dnb.com/](Accessed but provided limited meaningful information)</w:t>
      </w:r>
    </w:p>
    <w:p>
      <w:pPr>
        <w:pStyle w:val="ListBullet"/>
      </w:pPr>
      <w:r>
        <w:t>OpenCorporates: [https://opencorporates.com/](Accessed but provided limited meaningful information)</w:t>
      </w:r>
    </w:p>
    <w:p>
      <w:pPr>
        <w:pStyle w:val="ListBullet"/>
      </w:pPr>
      <w:r>
        <w:t>Bizapedia: [https://www.bizapedia.com/](Accessed but provided limited meaningful information)</w:t>
      </w:r>
    </w:p>
    <w:p>
      <w:pPr>
        <w:pStyle w:val="ListBullet"/>
      </w:pPr>
      <w:r>
        <w:t>Note: This analysis is based on the limited information available in a standard web search. Due to the company's focus on defense applications, much information may be confidential or not publicly accessible. Further due diligence, including access to proprietary databases and primary source interviews, would be required for a more comprehensive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