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UFA, INC.</w:t>
      </w:r>
    </w:p>
    <w:p>
      <w:pPr>
        <w:pStyle w:val="Heading2"/>
      </w:pPr>
      <w:r>
        <w:t>SBIR Award Details</w:t>
      </w:r>
    </w:p>
    <w:p>
      <w:r>
        <w:rPr>
          <w:b/>
        </w:rPr>
        <w:t xml:space="preserve">Award Title: </w:t>
      </w:r>
      <w:r>
        <w:t>N/A</w:t>
      </w:r>
    </w:p>
    <w:p>
      <w:r>
        <w:rPr>
          <w:b/>
        </w:rPr>
        <w:t xml:space="preserve">Amount: </w:t>
      </w:r>
      <w:r>
        <w:t>$1,081,969.00</w:t>
      </w:r>
    </w:p>
    <w:p>
      <w:r>
        <w:rPr>
          <w:b/>
        </w:rPr>
        <w:t xml:space="preserve">Award Date: </w:t>
      </w:r>
      <w:r>
        <w:t>2024-08-07</w:t>
      </w:r>
    </w:p>
    <w:p>
      <w:r>
        <w:rPr>
          <w:b/>
        </w:rPr>
        <w:t xml:space="preserve">Branch: </w:t>
      </w:r>
      <w:r>
        <w:t>USAF</w:t>
      </w:r>
    </w:p>
    <w:p>
      <w:pPr>
        <w:pStyle w:val="Heading2"/>
      </w:pPr>
      <w:r>
        <w:t>AI-Generated Intelligence Summary</w:t>
      </w:r>
    </w:p>
    <w:p>
      <w:r>
        <w:rPr>
          <w:b/>
        </w:rPr>
        <w:t>Company Overview:</w:t>
      </w:r>
    </w:p>
    <w:p>
      <w:r>
        <w:t>UFA, Inc., also known as United Forces Aviation, is a leading provider of air traffic control (ATC) and air defense training and simulation solutions. Their core mission is to improve aviation safety and operational efficiency worldwide by delivering realistic and comprehensive training environments for ATC personnel, pilots, and air defense operators. UFA aims to solve the critical problem of providing cost-effective, high-fidelity training that prepares personnel for a wide range of operational scenarios, including routine operations, emergency situations, and complex airspace management challenges. Their unique value proposition lies in their ability to offer customizable, scalable, and integrated simulation platforms that can be tailored to meet the specific training needs of individual organizations, from small regional airports to large national air navigation service providers (ANSPs).</w:t>
      </w:r>
    </w:p>
    <w:p>
      <w:r>
        <w:rPr>
          <w:b/>
        </w:rPr>
        <w:t>Technology Focus:</w:t>
      </w:r>
    </w:p>
    <w:p>
      <w:pPr>
        <w:pStyle w:val="ListBullet"/>
      </w:pPr>
      <w:r>
        <w:t>ATCloud®: A cloud-based ATC simulator offering complete, web-based air traffic control training in a secure virtual environment. Supports virtual classrooms, remote learning, and collaborative exercises.</w:t>
      </w:r>
    </w:p>
    <w:p>
      <w:pPr>
        <w:pStyle w:val="ListBullet"/>
      </w:pPr>
      <w:r>
        <w:t>ATTower®: An advanced tower simulator providing realistic visual and auditory environments for training air traffic controllers in ground control, local control, and flight data processing. Can be customized to replicate any airport layout and traffic patterns.</w:t>
      </w:r>
    </w:p>
    <w:p>
      <w:r>
        <w:rPr>
          <w:b/>
        </w:rPr>
        <w:t>Recent Developments &amp; Traction:</w:t>
      </w:r>
    </w:p>
    <w:p>
      <w:pPr>
        <w:pStyle w:val="ListBullet"/>
      </w:pPr>
      <w:r>
        <w:t>January 19, 2023: UFA, Inc. expands its ATCloud product line with the addition of new instructor tool features and additional functionalities for terminal training. (Source mentions a continued demand for realistic and flexible solutions.)</w:t>
      </w:r>
    </w:p>
    <w:p>
      <w:pPr>
        <w:pStyle w:val="ListBullet"/>
      </w:pPr>
      <w:r>
        <w:t>November 7, 2022: UFA's ATCloud simulator was selected for use as the training system for the Airways International Limited (AIL) ATC training program, supporting an internationally recognized training program.</w:t>
      </w:r>
    </w:p>
    <w:p>
      <w:pPr>
        <w:pStyle w:val="ListBullet"/>
      </w:pPr>
      <w:r>
        <w:t>November 15, 2021: UFA, Inc. delivered their ATCloud system to the Canadian Aviation College (CAC) in Langley, British Columbia.</w:t>
      </w:r>
    </w:p>
    <w:p>
      <w:r>
        <w:rPr>
          <w:b/>
        </w:rPr>
        <w:t>Leadership &amp; Team:</w:t>
      </w:r>
    </w:p>
    <w:p>
      <w:pPr>
        <w:pStyle w:val="ListBullet"/>
      </w:pPr>
      <w:r>
        <w:t>Larry Pennett (President): Details on his background are limited publicly, but the position indicates overall responsibility for the company's strategic direction and operational execution.</w:t>
      </w:r>
    </w:p>
    <w:p>
      <w:r>
        <w:rPr>
          <w:b/>
        </w:rPr>
        <w:t>Competitive Landscape:</w:t>
      </w:r>
    </w:p>
    <w:p>
      <w:pPr>
        <w:pStyle w:val="ListBullet"/>
      </w:pPr>
      <w:r>
        <w:t>Adacel Technologies: Adacel provides ATC simulation and automation systems. UFA differentiates itself by its strong focus on cloud-based solutions (ATCloud) and highly customizable training environments, which may provide greater flexibility and accessibility compared to traditional on-premise systems.</w:t>
      </w:r>
    </w:p>
    <w:p>
      <w:r>
        <w:rPr>
          <w:b/>
        </w:rPr>
        <w:t>Sources:</w:t>
      </w:r>
    </w:p>
    <w:p>
      <w:r>
        <w:t>1.  [https://www.ufainc.com/](https://www.ufainc.com/)</w:t>
      </w:r>
    </w:p>
    <w:p>
      <w:r>
        <w:t>2.  [https://www.aviationpros.com/atc/press-release/21289352/ufas-atcloud-enhanced-with-instructor-tool-features](https://www.aviationpros.com/atc/press-release/21289352/ufas-atcloud-enhanced-with-instructor-tool-features)</w:t>
      </w:r>
    </w:p>
    <w:p>
      <w:r>
        <w:t>3.  [https://www.ufainc.com/ufa-atcloud-simulator-selected-for-use-in-airways-international-limited-atc-training-program/](https://www.ufainc.com/ufa-atcloud-simulator-selected-for-use-in-airways-international-limited-atc-training-program/)</w:t>
      </w:r>
    </w:p>
    <w:p>
      <w:r>
        <w:t>4.  [https://www.ufainc.com/canadian-aviation-college-selects-ufas-atcloud/](https://www.ufainc.com/canadian-aviation-college-selects-ufas-atcloud/)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