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VALERIO SOLUTIONS LLC</w:t>
      </w:r>
    </w:p>
    <w:p>
      <w:pPr>
        <w:pStyle w:val="Heading2"/>
      </w:pPr>
      <w:r>
        <w:t>SBIR Award Details</w:t>
      </w:r>
    </w:p>
    <w:p>
      <w:r>
        <w:rPr>
          <w:b/>
        </w:rPr>
        <w:t xml:space="preserve">Award Title: </w:t>
      </w:r>
      <w:r>
        <w:t>N/A</w:t>
      </w:r>
    </w:p>
    <w:p>
      <w:r>
        <w:rPr>
          <w:b/>
        </w:rPr>
        <w:t xml:space="preserve">Amount: </w:t>
      </w:r>
      <w:r>
        <w:t>$1,230,272.00</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VALERIO SOLUTIONS LLC is a small business focused on providing advanced engineering and technology solutions, primarily to the US Department of Defense and other government agencies. They specialize in areas such as systems engineering, software development, cybersecurity, and modeling &amp; simulation, with a particular emphasis on enhancing situational awareness, improving decision-making, and increasing operational effectiveness for military and intelligence communities. Their core mission appears to be delivering innovative, customized, and cost-effective solutions that address critical national security challenges. Their unique value proposition lies in their combination of deep domain expertise in defense technologies with agile software development practices and a commitment to customer-centric solutions, allowing them to rapidly prototype and deploy solutions tailored to specific operational needs.</w:t>
      </w:r>
    </w:p>
    <w:p>
      <w:r>
        <w:rPr>
          <w:b/>
        </w:rPr>
        <w:t>Technology Focus:</w:t>
      </w:r>
    </w:p>
    <w:p>
      <w:pPr>
        <w:pStyle w:val="ListBullet"/>
      </w:pPr>
      <w:r>
        <w:t>Development and integration of Command, Control, Communications, Computers, Intelligence, Surveillance, and Reconnaissance (C4ISR) systems. This likely includes building software platforms for data fusion, threat assessment, and decision support.</w:t>
      </w:r>
    </w:p>
    <w:p>
      <w:pPr>
        <w:pStyle w:val="ListBullet"/>
      </w:pPr>
      <w:r>
        <w:t>Cybersecurity solutions focused on protecting critical infrastructure and sensitive data within the defense industrial base. This likely involves vulnerability assessments, penetration testing, and development of security protocols.</w:t>
      </w:r>
    </w:p>
    <w:p>
      <w:pPr>
        <w:pStyle w:val="ListBullet"/>
      </w:pPr>
      <w:r>
        <w:t>Development of advanced modeling and simulation tools for training, mission planning, and system performance evaluation.</w:t>
      </w:r>
    </w:p>
    <w:p>
      <w:r>
        <w:rPr>
          <w:b/>
        </w:rPr>
        <w:t>Recent Developments &amp; Traction:</w:t>
      </w:r>
    </w:p>
    <w:p>
      <w:pPr>
        <w:pStyle w:val="ListBullet"/>
      </w:pPr>
      <w:r>
        <w:t>In February 2023, Valerio Solutions was awarded a prime contract under the GSA Multiple Award Schedule (MAS) program, which simplifies the procurement process for government agencies seeking professional services.</w:t>
      </w:r>
    </w:p>
    <w:p>
      <w:pPr>
        <w:pStyle w:val="ListBullet"/>
      </w:pPr>
      <w:r>
        <w:t>Awarded a subcontract from BAE Systems under the U.S. Army's Common Hardware Systems-5 (CHS-5) program (date unknown, but likely within the last 2-3 years). This indicates involvement in supplying hardware and technical support to the Army.</w:t>
      </w:r>
    </w:p>
    <w:p>
      <w:pPr>
        <w:pStyle w:val="ListBullet"/>
      </w:pPr>
      <w:r>
        <w:t>Partnered with several other small businesses on various DoD-related projects, indicating active participation in the defense industrial base and collaborative approaches to solution delivery.</w:t>
      </w:r>
    </w:p>
    <w:p>
      <w:r>
        <w:rPr>
          <w:b/>
        </w:rPr>
        <w:t>Leadership &amp; Team:</w:t>
      </w:r>
    </w:p>
    <w:p>
      <w:pPr>
        <w:pStyle w:val="ListBullet"/>
      </w:pPr>
      <w:r>
        <w:t>Frank Valerio (President):** Possesses extensive experience in the defense industry, specifically in systems engineering and program management. Prior to founding Valerio Solutions, he held senior positions at companies involved in defense technology development.</w:t>
      </w:r>
    </w:p>
    <w:p>
      <w:pPr>
        <w:pStyle w:val="ListBullet"/>
      </w:pPr>
      <w:r>
        <w:t>Additional information regarding other key leaders is scarce.</w:t>
      </w:r>
    </w:p>
    <w:p>
      <w:r>
        <w:rPr>
          <w:b/>
        </w:rPr>
        <w:t>Competitive Landscape:</w:t>
      </w:r>
    </w:p>
    <w:p>
      <w:pPr>
        <w:pStyle w:val="ListBullet"/>
      </w:pPr>
      <w:r>
        <w:t>Leidos:** A major defense contractor offering a wide range of technology and engineering solutions. Valerio Solutions differentiates itself through its agility, specialized focus, and potentially more cost-effective solutions for specific niche requirements.</w:t>
      </w:r>
    </w:p>
    <w:p>
      <w:pPr>
        <w:pStyle w:val="ListBullet"/>
      </w:pPr>
      <w:r>
        <w:t>CACI International:** Another large player in the defense technology space. Valerio Solutions may be more focused on tailored software solutions and rapid prototyping compared to CACI's broader service portfolio.</w:t>
      </w:r>
    </w:p>
    <w:p>
      <w:r>
        <w:rPr>
          <w:b/>
        </w:rPr>
        <w:t>Sources:</w:t>
      </w:r>
    </w:p>
    <w:p>
      <w:r>
        <w:t>1.  [https://www.sam.gov/opp/740d97592c154db2aa360f43947648a9/view](https://www.sam.gov/opp/740d97592c154db2aa360f43947648a9/view) (GSA Multiple Award Schedule Details)</w:t>
      </w:r>
    </w:p>
    <w:p>
      <w:r>
        <w:t>2.  [https://www.valeriosolutions.com/](https://www.valeriosolutions.com/) (Company Website)</w:t>
      </w:r>
    </w:p>
    <w:p>
      <w:r>
        <w:t>3.  [https://www.zoominfo.com/c/valerio-solutions-llc/385608948](https://www.zoominfo.com/c/valerio-solutions-llc/385608948) (Zoominfo Profile - Provides company overview and leadership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