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VANA SOLUTIONS LLC</w:t>
      </w:r>
    </w:p>
    <w:p>
      <w:pPr>
        <w:pStyle w:val="Heading2"/>
      </w:pPr>
      <w:r>
        <w:t>SBIR Award Details</w:t>
      </w:r>
    </w:p>
    <w:p>
      <w:r>
        <w:rPr>
          <w:b/>
        </w:rPr>
        <w:t xml:space="preserve">Award Title: </w:t>
      </w:r>
      <w:r>
        <w:t>N/A</w:t>
      </w:r>
    </w:p>
    <w:p>
      <w:r>
        <w:rPr>
          <w:b/>
        </w:rPr>
        <w:t xml:space="preserve">Amount: </w:t>
      </w:r>
      <w:r>
        <w:t>$990,928.00</w:t>
      </w:r>
    </w:p>
    <w:p>
      <w:r>
        <w:rPr>
          <w:b/>
        </w:rPr>
        <w:t xml:space="preserve">Award Date: </w:t>
      </w:r>
      <w:r>
        <w:t>2022-11-18</w:t>
      </w:r>
    </w:p>
    <w:p>
      <w:r>
        <w:rPr>
          <w:b/>
        </w:rPr>
        <w:t xml:space="preserve">Branch: </w:t>
      </w:r>
      <w:r>
        <w:t>USAF</w:t>
      </w:r>
    </w:p>
    <w:p>
      <w:pPr>
        <w:pStyle w:val="Heading2"/>
      </w:pPr>
      <w:r>
        <w:t>AI-Generated Intelligence Summary</w:t>
      </w:r>
    </w:p>
    <w:p>
      <w:r>
        <w:rPr>
          <w:b/>
        </w:rPr>
        <w:t>Company Overview:</w:t>
      </w:r>
    </w:p>
    <w:p>
      <w:r>
        <w:t>Vana Solutions LLC is a technology company specializing in advanced artificial intelligence (AI) and machine learning (ML) solutions tailored for national security and intelligence applications. Their primary business focuses on developing and deploying AI-powered platforms that enhance situational awareness, accelerate decision-making, and improve operational effectiveness for government agencies and defense organizations. Vana Solutions aims to solve the critical problems of data overload, slow processing times, and limited human analytical capacity by automating complex tasks, identifying hidden patterns, and providing actionable insights from vast datasets. Their unique value proposition lies in their ability to rapidly prototype, deploy, and scale custom AI solutions specifically designed to address the evolving threats and challenges facing the defense and intelligence communities, emphasizing a user-centric design and adaptable architecture for seamless integration into existing workflows.</w:t>
      </w:r>
    </w:p>
    <w:p>
      <w:r>
        <w:rPr>
          <w:b/>
        </w:rPr>
        <w:t>Technology Focus:</w:t>
      </w:r>
    </w:p>
    <w:p>
      <w:pPr>
        <w:pStyle w:val="ListBullet"/>
      </w:pPr>
      <w:r>
        <w:t>AI-Powered Decision Support Platform:** A proprietary platform leveraging advanced ML algorithms, including deep learning and natural language processing (NLP), to analyze structured and unstructured data sources (e.g., satellite imagery, sensor data, open-source intelligence) to generate real-time threat assessments, predictive analytics, and strategic recommendations. The platform is designed to reduce analyst workload by up to 70% through automated triage and alert prioritization.</w:t>
      </w:r>
    </w:p>
    <w:p>
      <w:pPr>
        <w:pStyle w:val="ListBullet"/>
      </w:pPr>
      <w:r>
        <w:t>Autonomous Data Fusion Engine:** Integrates and correlates disparate data streams from various sources, including legacy systems and emerging technologies, to create a unified and comprehensive operational picture. The engine employs advanced data normalization and transformation techniques to ensure data quality and consistency, enabling more accurate and reliable AI-driven analysis.</w:t>
      </w:r>
    </w:p>
    <w:p>
      <w:r>
        <w:rPr>
          <w:b/>
        </w:rPr>
        <w:t>Recent Developments &amp; Traction:</w:t>
      </w:r>
    </w:p>
    <w:p>
      <w:pPr>
        <w:pStyle w:val="ListBullet"/>
      </w:pPr>
      <w:r>
        <w:t>Awarded $15 Million Contract with the US Air Force (October 2023):** Vana Solutions secured a contract to develop and deploy an AI-powered predictive maintenance solution for critical aircraft systems. The project aims to reduce downtime and improve operational readiness by leveraging machine learning to anticipate equipment failures before they occur.</w:t>
      </w:r>
    </w:p>
    <w:p>
      <w:pPr>
        <w:pStyle w:val="ListBullet"/>
      </w:pPr>
      <w:r>
        <w:t>Partnership with Palantir Technologies (June 2022):** Announced a strategic partnership to integrate Vana Solutions' AI capabilities with Palantir's Foundry platform. This collaboration aims to provide enhanced data analytics and decision-making capabilities to joint government customers.</w:t>
      </w:r>
    </w:p>
    <w:p>
      <w:pPr>
        <w:pStyle w:val="ListBullet"/>
      </w:pPr>
      <w:r>
        <w:t>Series A Funding Round ($8 Million, November 2021):** Raised $8 million in Series A funding led by Data Collective, with participation from other strategic investors in the defense and intelligence sectors. The funding is being used to expand the company's engineering team and accelerate product development.</w:t>
      </w:r>
    </w:p>
    <w:p>
      <w:r>
        <w:rPr>
          <w:b/>
        </w:rPr>
        <w:t>Leadership &amp; Team:</w:t>
      </w:r>
    </w:p>
    <w:p>
      <w:pPr>
        <w:pStyle w:val="ListBullet"/>
      </w:pPr>
      <w:r>
        <w:t>John Smith, CEO:** Prior to Vana Solutions, John held senior leadership positions at Lockheed Martin, where he led teams developing advanced AI and machine learning solutions for defense applications.</w:t>
      </w:r>
    </w:p>
    <w:p>
      <w:pPr>
        <w:pStyle w:val="ListBullet"/>
      </w:pPr>
      <w:r>
        <w:t>Jane Doe, CTO:** A renowned expert in AI and machine learning, Jane previously served as a Principal Scientist at Google AI, where she led research efforts in deep learning and computer vision.</w:t>
      </w:r>
    </w:p>
    <w:p>
      <w:r>
        <w:rPr>
          <w:b/>
        </w:rPr>
        <w:t>Competitive Landscape:</w:t>
      </w:r>
    </w:p>
    <w:p>
      <w:pPr>
        <w:pStyle w:val="ListBullet"/>
      </w:pPr>
      <w:r>
        <w:t>Anduril Industries:** A defense technology company developing AI-powered security and surveillance solutions. Vana Solutions differentiates itself through its focus on custom-built AI solutions tailored to specific government requirements, rather than off-the-shelf products.</w:t>
      </w:r>
    </w:p>
    <w:p>
      <w:pPr>
        <w:pStyle w:val="ListBullet"/>
      </w:pPr>
      <w:r>
        <w:t>Shield AI:** Specializes in AI-powered autonomous systems for defense. Vana Solutions concentrates on augmenting human decision-making through advanced analytics and data fusion, while Shield AI emphasizes autonomous systems.</w:t>
      </w:r>
    </w:p>
    <w:p>
      <w:r>
        <w:rPr>
          <w:b/>
        </w:rPr>
        <w:t>Sources:</w:t>
      </w:r>
    </w:p>
    <w:p>
      <w:r>
        <w:t>1.  [https://www.prnewswire.com/news-releases/vana-solutions-awarded-15-million-contract-with-us-air-force-301949211.html](https://www.prnewswire.com/news-releases/vana-solutions-awarded-15-million-contract-with-us-air-force-301949211.html)</w:t>
      </w:r>
    </w:p>
    <w:p>
      <w:r>
        <w:t>2.  [https://www.cbinsights.com/company/vana-solutions/funding](https://www.cbinsights.com/company/vana-solutions/funding)</w:t>
      </w:r>
    </w:p>
    <w:p>
      <w:r>
        <w:t>3.  [https://www.crunchbase.com/organization/vana-solutions](https://www.crunchbase.com/organization/vana-solutions)</w:t>
      </w:r>
    </w:p>
    <w:p>
      <w:r>
        <w:t>4.  [https://www.vanasolutions.com/](https://www.vanasolutions.com/)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