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Vector 35 LLC </w:t>
      </w:r>
    </w:p>
    <w:p>
      <w:pPr>
        <w:pStyle w:val="Heading2"/>
      </w:pPr>
      <w:r>
        <w:t>SBIR Award Details</w:t>
      </w:r>
    </w:p>
    <w:p>
      <w:r>
        <w:rPr>
          <w:b/>
        </w:rPr>
        <w:t xml:space="preserve">Award Title: </w:t>
      </w:r>
      <w:r>
        <w:t>N/A</w:t>
      </w:r>
    </w:p>
    <w:p>
      <w:r>
        <w:rPr>
          <w:b/>
        </w:rPr>
        <w:t xml:space="preserve">Amount: </w:t>
      </w:r>
      <w:r>
        <w:t>$1,799,616.00</w:t>
      </w:r>
    </w:p>
    <w:p>
      <w:r>
        <w:rPr>
          <w:b/>
        </w:rPr>
        <w:t xml:space="preserve">Award Date: </w:t>
      </w:r>
      <w:r>
        <w:t>2023-12-19</w:t>
      </w:r>
    </w:p>
    <w:p>
      <w:r>
        <w:rPr>
          <w:b/>
        </w:rPr>
        <w:t xml:space="preserve">Branch: </w:t>
      </w:r>
      <w:r>
        <w:t>DARPA</w:t>
      </w:r>
    </w:p>
    <w:p>
      <w:pPr>
        <w:pStyle w:val="Heading2"/>
      </w:pPr>
      <w:r>
        <w:t>AI-Generated Intelligence Summary</w:t>
      </w:r>
    </w:p>
    <w:p>
      <w:r>
        <w:rPr>
          <w:b/>
        </w:rPr>
        <w:t>Company Overview:</w:t>
      </w:r>
    </w:p>
    <w:p>
      <w:r>
        <w:t>Vector 35 LLC is a cybersecurity research and development firm specializing in reverse engineering, vulnerability research, and security automation. The company’s primary mission is to empower cybersecurity professionals and organizations with advanced tools and training to proactively identify and mitigate security vulnerabilities in software and hardware. They aim to solve the challenges associated with manual vulnerability discovery and analysis by providing automated reverse engineering capabilities, educational resources, and collaborative platforms. Their unique value proposition lies in their binary analysis platform, Binary Ninja, which significantly accelerates the reverse engineering process, making complex code analysis accessible to a broader range of cybersecurity professionals.</w:t>
      </w:r>
    </w:p>
    <w:p>
      <w:r>
        <w:rPr>
          <w:b/>
        </w:rPr>
        <w:t>Technology Focus:</w:t>
      </w:r>
    </w:p>
    <w:p>
      <w:pPr>
        <w:pStyle w:val="ListBullet"/>
      </w:pPr>
      <w:r>
        <w:t>Binary Ninja:** A multi-architecture, cross-platform reverse engineering platform designed to automate and accelerate the process of vulnerability discovery. Key features include: Intermediate Language (IL) representations, automated vulnerability analysis plugins, and a Python API for customization and scripting.</w:t>
      </w:r>
    </w:p>
    <w:p>
      <w:pPr>
        <w:pStyle w:val="ListBullet"/>
      </w:pPr>
      <w:r>
        <w:t>Training and Educational Resources:** Vector 35 offers comprehensive training courses and workshops on reverse engineering, vulnerability research, and binary analysis techniques. This includes online tutorials and certifications.</w:t>
      </w:r>
    </w:p>
    <w:p>
      <w:r>
        <w:rPr>
          <w:b/>
        </w:rPr>
        <w:t>Recent Developments &amp; Traction:</w:t>
      </w:r>
    </w:p>
    <w:p>
      <w:pPr>
        <w:pStyle w:val="ListBullet"/>
      </w:pPr>
      <w:r>
        <w:t>Binary Ninja 4.0 Release (2024):** Significant updates to the Binary Ninja platform including improved performance, expanded architecture support, and enhanced vulnerability analysis capabilities.</w:t>
      </w:r>
    </w:p>
    <w:p>
      <w:pPr>
        <w:pStyle w:val="ListBullet"/>
      </w:pPr>
      <w:r>
        <w:t>Collaboration with Government Agencies (Ongoing):** Vector 35 has secured contracts and partnerships with various US government agencies (e.g., DARPA) to develop and enhance cybersecurity tools and techniques. This suggests strong government interest and validation of their technology.</w:t>
      </w:r>
    </w:p>
    <w:p>
      <w:r>
        <w:rPr>
          <w:b/>
        </w:rPr>
        <w:t>Leadership &amp; Team:</w:t>
      </w:r>
    </w:p>
    <w:p>
      <w:pPr>
        <w:pStyle w:val="ListBullet"/>
      </w:pPr>
      <w:r>
        <w:t>Jordan "Vector35" Wiens (CEO):** Founder of Vector 35. Widely recognized in the security community for expertise in reverse engineering and vulnerability research.</w:t>
      </w:r>
    </w:p>
    <w:p>
      <w:pPr>
        <w:pStyle w:val="ListBullet"/>
      </w:pPr>
      <w:r>
        <w:t>The company is known for attracting top-tier security researchers and developers.</w:t>
      </w:r>
    </w:p>
    <w:p>
      <w:r>
        <w:rPr>
          <w:b/>
        </w:rPr>
        <w:t>Competitive Landscape:</w:t>
      </w:r>
    </w:p>
    <w:p>
      <w:pPr>
        <w:pStyle w:val="ListBullet"/>
      </w:pPr>
      <w:r>
        <w:t>IDA Pro (Hex-Rays):** A well-established reverse engineering tool. Vector 35's Binary Ninja differentiates itself through its more accessible and user-friendly interface, powerful Intermediate Language, and focus on automation, making it easier for a broader range of users to analyze binaries quickly.</w:t>
      </w:r>
    </w:p>
    <w:p>
      <w:r>
        <w:rPr>
          <w:b/>
        </w:rPr>
        <w:t>Sources:</w:t>
      </w:r>
    </w:p>
    <w:p>
      <w:r>
        <w:t>1.  [https://vector35.com/](https://vector35.com/)</w:t>
      </w:r>
    </w:p>
    <w:p>
      <w:r>
        <w:t>2.  [https://binary.ninja/](https://binary.ninja/)</w:t>
      </w:r>
    </w:p>
    <w:p>
      <w:r>
        <w:t>3.  [https://github.com/Vector35](https://github.com/Vector35)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