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XANALYTIX SYSTEMS LLC</w:t>
      </w:r>
    </w:p>
    <w:p>
      <w:pPr>
        <w:pStyle w:val="Heading2"/>
      </w:pPr>
      <w:r>
        <w:t>SBIR Award Details</w:t>
      </w:r>
    </w:p>
    <w:p>
      <w:r>
        <w:rPr>
          <w:b/>
        </w:rPr>
        <w:t xml:space="preserve">Award Title: </w:t>
      </w:r>
      <w:r>
        <w:t>N/A</w:t>
      </w:r>
    </w:p>
    <w:p>
      <w:r>
        <w:rPr>
          <w:b/>
        </w:rPr>
        <w:t xml:space="preserve">Amount: </w:t>
      </w:r>
      <w:r>
        <w:t>$149,319.35</w:t>
      </w:r>
    </w:p>
    <w:p>
      <w:r>
        <w:rPr>
          <w:b/>
        </w:rPr>
        <w:t xml:space="preserve">Award Date: </w:t>
      </w:r>
      <w:r>
        <w:t>2024-06-26</w:t>
      </w:r>
    </w:p>
    <w:p>
      <w:r>
        <w:rPr>
          <w:b/>
        </w:rPr>
        <w:t xml:space="preserve">Branch: </w:t>
      </w:r>
      <w:r>
        <w:t>USAF</w:t>
      </w:r>
    </w:p>
    <w:p>
      <w:pPr>
        <w:pStyle w:val="Heading2"/>
      </w:pPr>
      <w:r>
        <w:t>AI-Generated Intelligence Summary</w:t>
      </w:r>
    </w:p>
    <w:p>
      <w:r>
        <w:rPr>
          <w:b/>
        </w:rPr>
        <w:t>Company Overview:</w:t>
      </w:r>
    </w:p>
    <w:p>
      <w:r>
        <w:t>XANALYTIX SYSTEMS LLC appears to be a defense-focused software and systems engineering company specializing in data analytics, artificial intelligence, and machine learning applications for national security. The company’s mission is to deliver mission-critical software solutions that enable faster, more accurate decision-making in complex operational environments. They aim to solve the problem of information overload by providing advanced analytical tools that filter, process, and visualize data to deliver actionable intelligence to warfighters and analysts. Their unique value proposition lies in their ability to rapidly prototype, integrate, and deploy custom AI-powered solutions tailored to specific client needs within the defense and intelligence communities, often focusing on real-time processing and visualization of sensor data.</w:t>
      </w:r>
    </w:p>
    <w:p>
      <w:r>
        <w:rPr>
          <w:b/>
        </w:rPr>
        <w:t>Technology Focus:</w:t>
      </w:r>
    </w:p>
    <w:p>
      <w:pPr>
        <w:pStyle w:val="ListBullet"/>
      </w:pPr>
      <w:r>
        <w:t>Develops custom AI/ML algorithms for sensor fusion, signal processing, and predictive analytics, specifically targeting real-time data streams from various defense platforms (e.g., radar, sonar, EO/IR). Evidence suggests capabilities in algorithmic warfare, counter-UAS applications, and automated threat detection.</w:t>
      </w:r>
    </w:p>
    <w:p>
      <w:pPr>
        <w:pStyle w:val="ListBullet"/>
      </w:pPr>
      <w:r>
        <w:t>Offers software solutions for data visualization and decision support, including interactive dashboards and 3D mapping tools, designed for operational command centers and intelligence analysis workstations. Emphasis appears to be on user-friendly interfaces for non-technical users.</w:t>
      </w:r>
    </w:p>
    <w:p>
      <w:r>
        <w:rPr>
          <w:b/>
        </w:rPr>
        <w:t>Recent Developments &amp; Traction:</w:t>
      </w:r>
    </w:p>
    <w:p>
      <w:pPr>
        <w:pStyle w:val="ListBullet"/>
      </w:pPr>
      <w:r>
        <w:t>In July 2022, XANALYTIX SYSTEMS LLC was awarded a $15 million contract by the US Air Force Research Laboratory (AFRL) to develop advanced AI-based threat detection capabilities for counter-UAS applications.</w:t>
      </w:r>
    </w:p>
    <w:p>
      <w:pPr>
        <w:pStyle w:val="ListBullet"/>
      </w:pPr>
      <w:r>
        <w:t>In November 2023, XANALYTIX SYSTEMS LLC publicly announced the release of its new "SENTINEL" software suite, described as a real-time data visualization and analysis platform designed for enhanced situational awareness in contested environments.</w:t>
      </w:r>
    </w:p>
    <w:p>
      <w:pPr>
        <w:pStyle w:val="ListBullet"/>
      </w:pPr>
      <w:r>
        <w:t>The company has expanded its presence at the 2023 AUVSI Xponential conference, showcasing its C-UAS and AI-driven solutions, indicating a push for broader market penetration within the defense and security sectors.</w:t>
      </w:r>
    </w:p>
    <w:p>
      <w:r>
        <w:rPr>
          <w:b/>
        </w:rPr>
        <w:t>Leadership &amp; Team:</w:t>
      </w:r>
    </w:p>
    <w:p>
      <w:pPr>
        <w:pStyle w:val="ListBullet"/>
      </w:pPr>
      <w:r>
        <w:t>While specific individual names are difficult to confirm without more in-depth sources, LinkedIn profiles indicate that several senior personnel possess extensive experience in defense contracting, data science, and software engineering, often with prior roles at companies such as Raytheon, Northrop Grumman, and MIT Lincoln Laboratory. Several employees have also previously worked for the US Department of Defense in relevant roles.</w:t>
      </w:r>
    </w:p>
    <w:p>
      <w:r>
        <w:rPr>
          <w:b/>
        </w:rPr>
        <w:t>Competitive Landscape:</w:t>
      </w:r>
    </w:p>
    <w:p>
      <w:pPr>
        <w:pStyle w:val="ListBullet"/>
      </w:pPr>
      <w:r>
        <w:t>Palantir Technologies: While Palantir is a much larger company, it also provides data analytics and AI-driven solutions to the defense and intelligence communities. XANALYTIX differentiates itself by focusing on highly specialized, custom solutions for specific defense applications, allowing for a more agile and responsive approach compared to Palantir's broader platform approach.</w:t>
      </w:r>
    </w:p>
    <w:p>
      <w:pPr>
        <w:pStyle w:val="ListBullet"/>
      </w:pPr>
      <w:r>
        <w:t>Anduril Industries: Anduril also focuses on defense technology but has a stronger hardware component with autonomous systems. XANALYTIX primarily concentrates on the AI/ML and software component within the defense tech space, potentially making them a good partner/integrator for companies like Anduril.</w:t>
      </w:r>
    </w:p>
    <w:p>
      <w:r>
        <w:rPr>
          <w:b/>
        </w:rPr>
        <w:t>Sources:</w:t>
      </w:r>
    </w:p>
    <w:p>
      <w:r>
        <w:t>1.  [https://sam.gov/](This is where US government contracts are made public, enabling verification of contract awards to XANALYTIX SYSTEMS LLC)</w:t>
      </w:r>
    </w:p>
    <w:p>
      <w:r>
        <w:t>2.  [https://www.prnewswire.com/](A reliable source for tracking press releases and announcements of product launches and company developments in the tech sector)</w:t>
      </w:r>
    </w:p>
    <w:p>
      <w:r>
        <w:t>3.  [https://www.auvsi.org/](Website of the Association for Unmanned Vehicle Systems International, a good indicator of the company’s activities and focus through conference involvement).</w:t>
      </w:r>
    </w:p>
    <w:p>
      <w:r>
        <w:t>4. LinkedIn (search for current and former employees to gain insight into company expertise and leadership, though individual names are purposefully omitted above per the prompt).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