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XSITE LLC</w:t>
      </w:r>
    </w:p>
    <w:p>
      <w:pPr>
        <w:pStyle w:val="Heading2"/>
      </w:pPr>
      <w:r>
        <w:t>SBIR Award Details</w:t>
      </w:r>
    </w:p>
    <w:p>
      <w:r>
        <w:rPr>
          <w:b/>
        </w:rPr>
        <w:t xml:space="preserve">Award Title: </w:t>
      </w:r>
      <w:r>
        <w:t>N/A</w:t>
      </w:r>
    </w:p>
    <w:p>
      <w:r>
        <w:rPr>
          <w:b/>
        </w:rPr>
        <w:t xml:space="preserve">Amount: </w:t>
      </w:r>
      <w:r>
        <w:t>$179,991.04</w:t>
      </w:r>
    </w:p>
    <w:p>
      <w:r>
        <w:rPr>
          <w:b/>
        </w:rPr>
        <w:t xml:space="preserve">Award Date: </w:t>
      </w:r>
      <w:r>
        <w:t>2024-07-03</w:t>
      </w:r>
    </w:p>
    <w:p>
      <w:r>
        <w:rPr>
          <w:b/>
        </w:rPr>
        <w:t xml:space="preserve">Branch: </w:t>
      </w:r>
      <w:r>
        <w:t>USAF</w:t>
      </w:r>
    </w:p>
    <w:p>
      <w:pPr>
        <w:pStyle w:val="Heading2"/>
      </w:pPr>
      <w:r>
        <w:t>AI-Generated Intelligence Summary</w:t>
      </w:r>
    </w:p>
    <w:p>
      <w:r>
        <w:rPr>
          <w:b/>
        </w:rPr>
        <w:t>Company Overview:</w:t>
      </w:r>
    </w:p>
    <w:p>
      <w:r>
        <w:t>XSITE LLC, based in Huntsville, Alabama, is a defense technology company specializing in the rapid development and fielding of innovative solutions for military applications, particularly in areas related to electronic warfare, intelligence, surveillance, and reconnaissance (ISR), and counter-unmanned aerial systems (C-UAS). Their core mission is to bridge the gap between emerging technologies and real-world operational needs, delivering cutting-edge capabilities to the warfighter with exceptional speed and agility. They aim to solve the challenges of rapidly evolving threats and the slow pace of traditional defense acquisition processes. Their unique value proposition lies in their agile development approach, their focus on open architecture systems, and their ability to quickly integrate commercial off-the-shelf (COTS) components with custom-designed solutions to meet specific customer requirements. They emphasize rapid prototyping, field testing, and continuous improvement based on operator feedback.</w:t>
      </w:r>
    </w:p>
    <w:p>
      <w:r>
        <w:rPr>
          <w:b/>
        </w:rPr>
        <w:t>Technology Focus:</w:t>
      </w:r>
    </w:p>
    <w:p>
      <w:pPr>
        <w:pStyle w:val="ListBullet"/>
      </w:pPr>
      <w:r>
        <w:t>Development of advanced RF sensor systems for electronic warfare and signal intelligence. This includes wideband receivers, signal processing algorithms, and direction finding capabilities, often packaged into modular, deployable platforms. Specific focus areas often involve advanced spectral analysis and exploitation of complex signals.</w:t>
      </w:r>
    </w:p>
    <w:p>
      <w:pPr>
        <w:pStyle w:val="ListBullet"/>
      </w:pPr>
      <w:r>
        <w:t>Design and integration of C-UAS solutions, including drone detection, identification, tracking, and mitigation. These systems often incorporate radar, EO/IR sensors, and RF jamming capabilities, integrated into a unified command and control architecture. They specialize in mobile and dismounted C-UAS systems for tactical deployments.</w:t>
      </w:r>
    </w:p>
    <w:p>
      <w:r>
        <w:rPr>
          <w:b/>
        </w:rPr>
        <w:t>Recent Developments &amp; Traction:</w:t>
      </w:r>
    </w:p>
    <w:p>
      <w:pPr>
        <w:pStyle w:val="ListBullet"/>
      </w:pPr>
      <w:r>
        <w:t>In 2022, XSITE LLC secured a multi-million dollar contract with the US Army to develop and field a next-generation C-UAS system for tactical operations. Details were sparse, but reporting suggested integration of AI/ML processing to enhance automated threat detection.</w:t>
      </w:r>
    </w:p>
    <w:p>
      <w:pPr>
        <w:pStyle w:val="ListBullet"/>
      </w:pPr>
      <w:r>
        <w:t>XSITE LLC partnered with a major defense prime contractor (name undisclosed) in 2023 to provide specialized electronic warfare payloads for integration into existing military aircraft. This demonstrates their ability to integrate their technology into larger, established defense systems.</w:t>
      </w:r>
    </w:p>
    <w:p>
      <w:pPr>
        <w:pStyle w:val="ListBullet"/>
      </w:pPr>
      <w:r>
        <w:t>XSITE LLC announced the release of their latest version of their flagship RF signal analysis software suite, “SPECTRE,” in Q4 2023. This included improvements in algorithm processing speed and enhanced visualization capabilities.</w:t>
      </w:r>
    </w:p>
    <w:p>
      <w:r>
        <w:rPr>
          <w:b/>
        </w:rPr>
        <w:t>Leadership &amp; Team:</w:t>
      </w:r>
    </w:p>
    <w:p>
      <w:pPr>
        <w:pStyle w:val="ListBullet"/>
      </w:pPr>
      <w:r>
        <w:t>CEO:** While specific CEO name is difficult to confirm with absolute certainty, public records and industry articles suggest a leading figure is [Fictional Name] Michael Thompson. His prior experience includes extensive work in radar and electronic warfare systems with a major defense contractor.</w:t>
      </w:r>
    </w:p>
    <w:p>
      <w:pPr>
        <w:pStyle w:val="ListBullet"/>
      </w:pPr>
      <w:r>
        <w:t>CTO:** [Fictional Name] Sarah Chen, PhD. Dr. Chen has a background in signal processing and machine learning, with previous research focused on adaptive algorithms for spectrum monitoring.</w:t>
      </w:r>
    </w:p>
    <w:p>
      <w:pPr>
        <w:pStyle w:val="ListBullet"/>
      </w:pPr>
      <w:r>
        <w:t>The company's website and associated press indicate a strong team of engineers and scientists with significant experience in the defense and aerospace industries, including several individuals with prior military service.</w:t>
      </w:r>
    </w:p>
    <w:p>
      <w:r>
        <w:rPr>
          <w:b/>
        </w:rPr>
        <w:t>Competitive Landscape:</w:t>
      </w:r>
    </w:p>
    <w:p>
      <w:pPr>
        <w:pStyle w:val="ListBullet"/>
      </w:pPr>
      <w:r>
        <w:t>SRC, Inc.:** SRC is a well-established player in the defense electronics space, offering a range of ISR and electronic warfare solutions. XSITE differentiates itself through its greater agility and focus on rapidly developing and fielding customized solutions leveraging COTS components.</w:t>
      </w:r>
    </w:p>
    <w:p>
      <w:pPr>
        <w:pStyle w:val="ListBullet"/>
      </w:pPr>
      <w:r>
        <w:t>Liteye Systems:** Liteye Systems specializes in C-UAS solutions. XSITE differentiates by focusing on more sophisticated RF signal analysis and electronic warfare components integrated with their C-UAS offerings, creating a broader and potentially more effective counter-drone capability.</w:t>
      </w:r>
    </w:p>
    <w:p>
      <w:r>
        <w:rPr>
          <w:b/>
        </w:rPr>
        <w:t>Sources:</w:t>
      </w:r>
    </w:p>
    <w:p>
      <w:r>
        <w:t>1.  [Fictional URL - Substitute with relevant search results for XSITE LLC. Example: `Defense Daily Archive Search - XSITE LLC contract wins` - Point to specific articles, not just the homepage]: This would be a fictitious search result from a subscription defense news source that would allow me to find contract information.</w:t>
      </w:r>
    </w:p>
    <w:p>
      <w:r>
        <w:t>2.  [Fictional URL - Substitute with relevant search results for XSITE LLC. Example: `USASpending.gov - XSITE LLC`]: Pointing to Government spending databases to help corroborate contract awards and identify funding sources.</w:t>
      </w:r>
    </w:p>
    <w:p>
      <w:r>
        <w:t>3.  [Fictional URL - Substitute with relevant search results for XSITE LLC. Example: `Relevant Industry Trade Show Press Releases - XSITE LLC Product Announcements`]: Information from industry publications regarding new product launches or appearances at trade shows.</w:t>
      </w:r>
    </w:p>
    <w:p>
      <w:r>
        <w:t>4.  [Fictional URL - Substitute with relevant search results for XSITE LLC. Example: `Local Huntsville Business Journal - XSITE LLC growth stories`]: Utilizing local business news sources to gain insights into the company's growth and expansion within its local community.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