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EF0E" w14:textId="77777777" w:rsidR="00C67D66" w:rsidRDefault="00C67D66">
      <w:r>
        <w:t>Data Collected using microseconds(1 second=</w:t>
      </w:r>
      <w:r w:rsidRPr="00C67D66">
        <w:t>1000000</w:t>
      </w:r>
      <w:r>
        <w:t xml:space="preserve"> microseconds)</w:t>
      </w:r>
    </w:p>
    <w:p w14:paraId="108DDE0E" w14:textId="4FCD5CCE" w:rsidR="00F403ED" w:rsidRDefault="00FD051A">
      <w:r>
        <w:rPr>
          <w:noProof/>
        </w:rPr>
        <w:drawing>
          <wp:anchor distT="0" distB="0" distL="114300" distR="114300" simplePos="0" relativeHeight="251658240" behindDoc="0" locked="0" layoutInCell="1" allowOverlap="1" wp14:anchorId="3CAFEA24" wp14:editId="6CC6CC02">
            <wp:simplePos x="0" y="0"/>
            <wp:positionH relativeFrom="margin">
              <wp:posOffset>-219075</wp:posOffset>
            </wp:positionH>
            <wp:positionV relativeFrom="paragraph">
              <wp:posOffset>2487613</wp:posOffset>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AB2A200C-3260-4324-B750-B5D1FF69B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5937B3">
        <w:rPr>
          <w:noProof/>
        </w:rPr>
        <w:drawing>
          <wp:inline distT="0" distB="0" distL="0" distR="0" wp14:anchorId="146E3DA1" wp14:editId="3F855665">
            <wp:extent cx="3848100" cy="2321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277" cy="2321904"/>
                    </a:xfrm>
                    <a:prstGeom prst="rect">
                      <a:avLst/>
                    </a:prstGeom>
                  </pic:spPr>
                </pic:pic>
              </a:graphicData>
            </a:graphic>
          </wp:inline>
        </w:drawing>
      </w:r>
    </w:p>
    <w:p w14:paraId="2D8C7D21" w14:textId="696E005E" w:rsidR="00C67D66" w:rsidRDefault="00C67D66"/>
    <w:p w14:paraId="01A91DC1" w14:textId="3C10FEAD" w:rsidR="00C67D66" w:rsidRDefault="00FD051A">
      <w:r>
        <w:rPr>
          <w:noProof/>
        </w:rPr>
        <w:drawing>
          <wp:anchor distT="0" distB="0" distL="114300" distR="114300" simplePos="0" relativeHeight="251659264" behindDoc="0" locked="0" layoutInCell="1" allowOverlap="1" wp14:anchorId="32F5373B" wp14:editId="0E9F4D24">
            <wp:simplePos x="0" y="0"/>
            <wp:positionH relativeFrom="column">
              <wp:posOffset>-219393</wp:posOffset>
            </wp:positionH>
            <wp:positionV relativeFrom="paragraph">
              <wp:posOffset>2445385</wp:posOffset>
            </wp:positionV>
            <wp:extent cx="4572000" cy="2743200"/>
            <wp:effectExtent l="0" t="0" r="0" b="0"/>
            <wp:wrapSquare wrapText="bothSides"/>
            <wp:docPr id="2" name="Chart 2">
              <a:extLst xmlns:a="http://schemas.openxmlformats.org/drawingml/2006/main">
                <a:ext uri="{FF2B5EF4-FFF2-40B4-BE49-F238E27FC236}">
                  <a16:creationId xmlns:a16="http://schemas.microsoft.com/office/drawing/2014/main" id="{EDB1FA0E-B143-4609-AEE9-9B54FB9E1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FE72285" w14:textId="77777777" w:rsidR="00C67D66" w:rsidRDefault="00C67D66">
      <w:r>
        <w:rPr>
          <w:noProof/>
        </w:rPr>
        <w:lastRenderedPageBreak/>
        <w:drawing>
          <wp:inline distT="0" distB="0" distL="0" distR="0" wp14:anchorId="4092184E" wp14:editId="3FBB354A">
            <wp:extent cx="4572000" cy="2743200"/>
            <wp:effectExtent l="0" t="0" r="0" b="0"/>
            <wp:docPr id="4" name="Chart 4">
              <a:extLst xmlns:a="http://schemas.openxmlformats.org/drawingml/2006/main">
                <a:ext uri="{FF2B5EF4-FFF2-40B4-BE49-F238E27FC236}">
                  <a16:creationId xmlns:a16="http://schemas.microsoft.com/office/drawing/2014/main" id="{62926BA0-11EC-4E63-BE68-0FC29EA07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242500" w14:textId="0F9C83A5" w:rsidR="00C67D66" w:rsidRDefault="00FD051A">
      <w:r>
        <w:rPr>
          <w:noProof/>
        </w:rPr>
        <w:drawing>
          <wp:inline distT="0" distB="0" distL="0" distR="0" wp14:anchorId="4DF93BEB" wp14:editId="6D7C83A8">
            <wp:extent cx="4572000" cy="2743200"/>
            <wp:effectExtent l="0" t="0" r="0" b="0"/>
            <wp:docPr id="6" name="Chart 6">
              <a:extLst xmlns:a="http://schemas.openxmlformats.org/drawingml/2006/main">
                <a:ext uri="{FF2B5EF4-FFF2-40B4-BE49-F238E27FC236}">
                  <a16:creationId xmlns:a16="http://schemas.microsoft.com/office/drawing/2014/main" id="{B1D5783F-93F2-4C4A-BDBD-B8C18D9C0E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7301F3" w14:textId="009DE57E" w:rsidR="005937B3" w:rsidRPr="005937B3" w:rsidRDefault="005937B3">
      <w:pPr>
        <w:rPr>
          <w:rFonts w:asciiTheme="majorHAnsi" w:hAnsiTheme="majorHAnsi" w:cstheme="majorHAnsi"/>
          <w:sz w:val="24"/>
          <w:szCs w:val="24"/>
        </w:rPr>
      </w:pPr>
      <w:r w:rsidRPr="005937B3">
        <w:rPr>
          <w:rFonts w:asciiTheme="majorHAnsi" w:hAnsiTheme="majorHAnsi" w:cstheme="majorHAnsi"/>
          <w:sz w:val="24"/>
          <w:szCs w:val="24"/>
        </w:rPr>
        <w:t xml:space="preserve">After calculating the time for all the algorithms across each Data Set for 100,000 integers the results were pretty much as expected. Bubble Sort was by far the slowest every time no matter the dataset. Insertion for the most part clocked slightly slower than Merge except for the Reverse data set, where Merge beat it by </w:t>
      </w:r>
      <w:r w:rsidRPr="005937B3">
        <w:rPr>
          <w:rFonts w:asciiTheme="majorHAnsi" w:hAnsiTheme="majorHAnsi" w:cstheme="majorHAnsi"/>
          <w:color w:val="111111"/>
          <w:sz w:val="24"/>
          <w:szCs w:val="24"/>
        </w:rPr>
        <w:t>22522942</w:t>
      </w:r>
      <w:r w:rsidRPr="005937B3">
        <w:rPr>
          <w:rFonts w:asciiTheme="majorHAnsi" w:hAnsiTheme="majorHAnsi" w:cstheme="majorHAnsi"/>
          <w:color w:val="111111"/>
          <w:sz w:val="24"/>
          <w:szCs w:val="24"/>
        </w:rPr>
        <w:t xml:space="preserve"> microseconds. It would seem Merge is better at handling more swaps as a data set that is reversed would require the most swaps and “sorting” out of all the other data sets. Overall, it seems that the fastest sorting algorithm is Merge Sort, with Insertion sort being a little slower, and finally Bubble being far slower than the two others.</w:t>
      </w:r>
      <w:bookmarkStart w:id="0" w:name="_GoBack"/>
      <w:bookmarkEnd w:id="0"/>
    </w:p>
    <w:sectPr w:rsidR="005937B3" w:rsidRPr="0059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66"/>
    <w:rsid w:val="005937B3"/>
    <w:rsid w:val="00797CA5"/>
    <w:rsid w:val="00C67D66"/>
    <w:rsid w:val="00F403ED"/>
    <w:rsid w:val="00FD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EFD"/>
  <w15:chartTrackingRefBased/>
  <w15:docId w15:val="{A0635979-C04A-4965-9FB1-2A91ADC1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95c6d0cbea46095/Documents/Lab1CS33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95c6d0cbea46095/Documents/Lab1CS33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95c6d0cbea46095/Documents/Lab1CS33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lgorithms\lab1\src\Lab1CS334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Sheet1!$A$11:$B$11</c:f>
              <c:strCache>
                <c:ptCount val="2"/>
                <c:pt idx="0">
                  <c:v>Partial Sort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Sheet1!$C$10:$E$10</c:f>
              <c:strCache>
                <c:ptCount val="3"/>
                <c:pt idx="0">
                  <c:v>Bubble</c:v>
                </c:pt>
                <c:pt idx="1">
                  <c:v>Insertion</c:v>
                </c:pt>
                <c:pt idx="2">
                  <c:v>Merge</c:v>
                </c:pt>
              </c:strCache>
            </c:strRef>
          </c:xVal>
          <c:yVal>
            <c:numRef>
              <c:f>Sheet1!$C$11:$E$11</c:f>
              <c:numCache>
                <c:formatCode>General</c:formatCode>
                <c:ptCount val="3"/>
                <c:pt idx="0">
                  <c:v>111743315</c:v>
                </c:pt>
                <c:pt idx="1">
                  <c:v>21827120</c:v>
                </c:pt>
                <c:pt idx="2">
                  <c:v>20761423</c:v>
                </c:pt>
              </c:numCache>
            </c:numRef>
          </c:yVal>
          <c:smooth val="0"/>
          <c:extLst>
            <c:ext xmlns:c16="http://schemas.microsoft.com/office/drawing/2014/chart" uri="{C3380CC4-5D6E-409C-BE32-E72D297353CC}">
              <c16:uniqueId val="{00000000-F558-49B7-B678-9C3033B43771}"/>
            </c:ext>
          </c:extLst>
        </c:ser>
        <c:dLbls>
          <c:dLblPos val="r"/>
          <c:showLegendKey val="0"/>
          <c:showVal val="1"/>
          <c:showCatName val="1"/>
          <c:showSerName val="0"/>
          <c:showPercent val="0"/>
          <c:showBubbleSize val="0"/>
        </c:dLbls>
        <c:axId val="521673784"/>
        <c:axId val="424901872"/>
      </c:scatterChart>
      <c:valAx>
        <c:axId val="5216737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901872"/>
        <c:crosses val="autoZero"/>
        <c:crossBetween val="midCat"/>
      </c:valAx>
      <c:valAx>
        <c:axId val="42490187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73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Sheet1!$A$9:$B$9</c:f>
              <c:strCache>
                <c:ptCount val="2"/>
                <c:pt idx="0">
                  <c:v>Unique</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Sheet1!$C$8:$E$8</c:f>
              <c:strCache>
                <c:ptCount val="3"/>
                <c:pt idx="0">
                  <c:v>Bubble</c:v>
                </c:pt>
                <c:pt idx="1">
                  <c:v>Insertion</c:v>
                </c:pt>
                <c:pt idx="2">
                  <c:v>Merge</c:v>
                </c:pt>
              </c:strCache>
            </c:strRef>
          </c:xVal>
          <c:yVal>
            <c:numRef>
              <c:f>Sheet1!$C$9:$E$9</c:f>
              <c:numCache>
                <c:formatCode>General</c:formatCode>
                <c:ptCount val="3"/>
                <c:pt idx="0">
                  <c:v>120561176</c:v>
                </c:pt>
                <c:pt idx="1">
                  <c:v>21321126</c:v>
                </c:pt>
                <c:pt idx="2">
                  <c:v>20080327</c:v>
                </c:pt>
              </c:numCache>
            </c:numRef>
          </c:yVal>
          <c:smooth val="0"/>
          <c:extLst>
            <c:ext xmlns:c16="http://schemas.microsoft.com/office/drawing/2014/chart" uri="{C3380CC4-5D6E-409C-BE32-E72D297353CC}">
              <c16:uniqueId val="{00000000-8991-46F6-BDF9-DA82059FA63F}"/>
            </c:ext>
          </c:extLst>
        </c:ser>
        <c:dLbls>
          <c:dLblPos val="r"/>
          <c:showLegendKey val="0"/>
          <c:showVal val="1"/>
          <c:showCatName val="1"/>
          <c:showSerName val="0"/>
          <c:showPercent val="0"/>
          <c:showBubbleSize val="0"/>
        </c:dLbls>
        <c:axId val="661122040"/>
        <c:axId val="661121720"/>
      </c:scatterChart>
      <c:valAx>
        <c:axId val="6611220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121720"/>
        <c:crosses val="autoZero"/>
        <c:crossBetween val="midCat"/>
      </c:valAx>
      <c:valAx>
        <c:axId val="66112172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122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Sheet1!$A$4:$B$4</c:f>
              <c:strCache>
                <c:ptCount val="2"/>
                <c:pt idx="0">
                  <c:v>Random</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Sheet1!$C$2:$E$2</c:f>
              <c:strCache>
                <c:ptCount val="3"/>
                <c:pt idx="0">
                  <c:v>Bubble</c:v>
                </c:pt>
                <c:pt idx="1">
                  <c:v>Insertion</c:v>
                </c:pt>
                <c:pt idx="2">
                  <c:v>Merge</c:v>
                </c:pt>
              </c:strCache>
            </c:strRef>
          </c:xVal>
          <c:yVal>
            <c:numRef>
              <c:f>Sheet1!$C$4:$E$4</c:f>
              <c:numCache>
                <c:formatCode>General</c:formatCode>
                <c:ptCount val="3"/>
                <c:pt idx="0">
                  <c:v>119420438</c:v>
                </c:pt>
                <c:pt idx="1">
                  <c:v>21281480</c:v>
                </c:pt>
                <c:pt idx="2">
                  <c:v>19819899</c:v>
                </c:pt>
              </c:numCache>
            </c:numRef>
          </c:yVal>
          <c:smooth val="0"/>
          <c:extLst>
            <c:ext xmlns:c16="http://schemas.microsoft.com/office/drawing/2014/chart" uri="{C3380CC4-5D6E-409C-BE32-E72D297353CC}">
              <c16:uniqueId val="{00000000-BA5F-459F-900B-87DAB70E7B2B}"/>
            </c:ext>
          </c:extLst>
        </c:ser>
        <c:dLbls>
          <c:dLblPos val="r"/>
          <c:showLegendKey val="0"/>
          <c:showVal val="1"/>
          <c:showCatName val="1"/>
          <c:showSerName val="0"/>
          <c:showPercent val="0"/>
          <c:showBubbleSize val="0"/>
        </c:dLbls>
        <c:axId val="503258032"/>
        <c:axId val="503258352"/>
      </c:scatterChart>
      <c:valAx>
        <c:axId val="5032580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58352"/>
        <c:crosses val="autoZero"/>
        <c:crossBetween val="midCat"/>
      </c:valAx>
      <c:valAx>
        <c:axId val="50325835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580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Sheet1!$A$7:$B$7</c:f>
              <c:strCache>
                <c:ptCount val="2"/>
                <c:pt idx="0">
                  <c:v>Reverse</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Sheet1!$C$6:$E$6</c:f>
              <c:strCache>
                <c:ptCount val="3"/>
                <c:pt idx="0">
                  <c:v>Bubble</c:v>
                </c:pt>
                <c:pt idx="1">
                  <c:v>Insertion</c:v>
                </c:pt>
                <c:pt idx="2">
                  <c:v>Merge</c:v>
                </c:pt>
              </c:strCache>
            </c:strRef>
          </c:xVal>
          <c:yVal>
            <c:numRef>
              <c:f>Sheet1!$C$7:$E$7</c:f>
              <c:numCache>
                <c:formatCode>General</c:formatCode>
                <c:ptCount val="3"/>
                <c:pt idx="0">
                  <c:v>117954797</c:v>
                </c:pt>
                <c:pt idx="1">
                  <c:v>42237156</c:v>
                </c:pt>
                <c:pt idx="2">
                  <c:v>19714214</c:v>
                </c:pt>
              </c:numCache>
            </c:numRef>
          </c:yVal>
          <c:smooth val="0"/>
          <c:extLst>
            <c:ext xmlns:c16="http://schemas.microsoft.com/office/drawing/2014/chart" uri="{C3380CC4-5D6E-409C-BE32-E72D297353CC}">
              <c16:uniqueId val="{00000000-8D08-42FD-871B-98ACCD2E7AA0}"/>
            </c:ext>
          </c:extLst>
        </c:ser>
        <c:dLbls>
          <c:dLblPos val="r"/>
          <c:showLegendKey val="0"/>
          <c:showVal val="1"/>
          <c:showCatName val="1"/>
          <c:showSerName val="0"/>
          <c:showPercent val="0"/>
          <c:showBubbleSize val="0"/>
        </c:dLbls>
        <c:axId val="528053624"/>
        <c:axId val="528055544"/>
      </c:scatterChart>
      <c:valAx>
        <c:axId val="5280536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055544"/>
        <c:crosses val="autoZero"/>
        <c:crossBetween val="midCat"/>
      </c:valAx>
      <c:valAx>
        <c:axId val="52805554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053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Barcelona</dc:creator>
  <cp:keywords/>
  <dc:description/>
  <cp:lastModifiedBy>Jake Barcelona</cp:lastModifiedBy>
  <cp:revision>4</cp:revision>
  <dcterms:created xsi:type="dcterms:W3CDTF">2019-09-11T20:32:00Z</dcterms:created>
  <dcterms:modified xsi:type="dcterms:W3CDTF">2019-09-11T21:57:00Z</dcterms:modified>
</cp:coreProperties>
</file>