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D66" w:rsidRDefault="00C67D66">
      <w:r>
        <w:t>Data Collected using microseconds(1 second=</w:t>
      </w:r>
      <w:r w:rsidRPr="00C67D66">
        <w:t>1000000</w:t>
      </w:r>
      <w:r>
        <w:t xml:space="preserve"> microseconds)</w:t>
      </w:r>
    </w:p>
    <w:p w:rsidR="00F403ED" w:rsidRDefault="00C67D66">
      <w:r>
        <w:rPr>
          <w:noProof/>
        </w:rPr>
        <w:drawing>
          <wp:inline distT="0" distB="0" distL="0" distR="0" wp14:anchorId="7E8C0510" wp14:editId="277219A6">
            <wp:extent cx="3867150" cy="235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2470" cy="23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66" w:rsidRDefault="00C67D66">
      <w:r>
        <w:rPr>
          <w:noProof/>
        </w:rPr>
        <w:drawing>
          <wp:inline distT="0" distB="0" distL="0" distR="0" wp14:anchorId="70CB210C" wp14:editId="3BBFCCD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B1FA0E-B143-4609-AEE9-9B54FB9E1D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67D66" w:rsidRDefault="00C67D66">
      <w:r>
        <w:rPr>
          <w:noProof/>
        </w:rPr>
        <w:lastRenderedPageBreak/>
        <w:drawing>
          <wp:inline distT="0" distB="0" distL="0" distR="0" wp14:anchorId="63E47FCC" wp14:editId="5007A50D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B2A200C-3260-4324-B750-B5D1FF69BA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67D66" w:rsidRDefault="00C67D66">
      <w:r>
        <w:rPr>
          <w:noProof/>
        </w:rPr>
        <w:drawing>
          <wp:inline distT="0" distB="0" distL="0" distR="0" wp14:anchorId="1DE12652" wp14:editId="6187CA10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2926BA0-11EC-4E63-BE68-0FC29EA07B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67D66" w:rsidRDefault="00C67D66">
      <w:bookmarkStart w:id="0" w:name="_GoBack"/>
      <w:r>
        <w:rPr>
          <w:noProof/>
        </w:rPr>
        <w:lastRenderedPageBreak/>
        <w:drawing>
          <wp:inline distT="0" distB="0" distL="0" distR="0" wp14:anchorId="1C71A5A2" wp14:editId="4EEBEB1B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BF8FE26-1A3D-4F8E-9ED5-CB59DB0A5F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C6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66"/>
    <w:rsid w:val="00797CA5"/>
    <w:rsid w:val="00C67D66"/>
    <w:rsid w:val="00F4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B90A"/>
  <w15:chartTrackingRefBased/>
  <w15:docId w15:val="{A0635979-C04A-4965-9FB1-2A91ADC1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95c6d0cbea46095/Documents/Lab1CS334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95c6d0cbea46095/Documents/Lab1CS334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95c6d0cbea46095/Documents/Lab1CS334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95c6d0cbea46095/Documents/Lab1CS334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Sheet1!$A$9:$B$9</c:f>
              <c:strCache>
                <c:ptCount val="2"/>
                <c:pt idx="0">
                  <c:v>Unique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Sheet1!$C$8:$E$8</c:f>
              <c:strCache>
                <c:ptCount val="3"/>
                <c:pt idx="0">
                  <c:v>Bubble</c:v>
                </c:pt>
                <c:pt idx="1">
                  <c:v>Insertion</c:v>
                </c:pt>
                <c:pt idx="2">
                  <c:v>Merge</c:v>
                </c:pt>
              </c:strCache>
            </c:strRef>
          </c:xVal>
          <c:yVal>
            <c:numRef>
              <c:f>Sheet1!$C$9:$E$9</c:f>
              <c:numCache>
                <c:formatCode>General</c:formatCode>
                <c:ptCount val="3"/>
                <c:pt idx="0">
                  <c:v>120561176</c:v>
                </c:pt>
                <c:pt idx="1">
                  <c:v>21321126</c:v>
                </c:pt>
                <c:pt idx="2">
                  <c:v>20080327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91-46F6-BDF9-DA82059FA63F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661122040"/>
        <c:axId val="661121720"/>
      </c:scatterChart>
      <c:valAx>
        <c:axId val="66112204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121720"/>
        <c:crosses val="autoZero"/>
        <c:crossBetween val="midCat"/>
      </c:valAx>
      <c:valAx>
        <c:axId val="661121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122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Sheet1!$A$11:$B$11</c:f>
              <c:strCache>
                <c:ptCount val="2"/>
                <c:pt idx="0">
                  <c:v>Partial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Sheet1!$C$10:$E$10</c:f>
              <c:strCache>
                <c:ptCount val="3"/>
                <c:pt idx="0">
                  <c:v>Bubble</c:v>
                </c:pt>
                <c:pt idx="1">
                  <c:v>Insertion</c:v>
                </c:pt>
                <c:pt idx="2">
                  <c:v>Merge</c:v>
                </c:pt>
              </c:strCache>
            </c:strRef>
          </c:xVal>
          <c:yVal>
            <c:numRef>
              <c:f>Sheet1!$C$11:$E$11</c:f>
              <c:numCache>
                <c:formatCode>General</c:formatCode>
                <c:ptCount val="3"/>
                <c:pt idx="0">
                  <c:v>111743315</c:v>
                </c:pt>
                <c:pt idx="1">
                  <c:v>21827120</c:v>
                </c:pt>
                <c:pt idx="2">
                  <c:v>20761423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58-49B7-B678-9C3033B43771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521673784"/>
        <c:axId val="424901872"/>
      </c:scatterChart>
      <c:valAx>
        <c:axId val="52167378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901872"/>
        <c:crosses val="autoZero"/>
        <c:crossBetween val="midCat"/>
      </c:valAx>
      <c:valAx>
        <c:axId val="42490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673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Sheet1!$A$4:$B$4</c:f>
              <c:strCache>
                <c:ptCount val="2"/>
                <c:pt idx="0">
                  <c:v>Random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Sheet1!$C$2:$E$2</c:f>
              <c:strCache>
                <c:ptCount val="3"/>
                <c:pt idx="0">
                  <c:v>Bubble</c:v>
                </c:pt>
                <c:pt idx="1">
                  <c:v>Insertion</c:v>
                </c:pt>
                <c:pt idx="2">
                  <c:v>Merge</c:v>
                </c:pt>
              </c:strCache>
            </c:strRef>
          </c:xVal>
          <c:yVal>
            <c:numRef>
              <c:f>Sheet1!$C$4:$E$4</c:f>
              <c:numCache>
                <c:formatCode>General</c:formatCode>
                <c:ptCount val="3"/>
                <c:pt idx="0">
                  <c:v>119420438</c:v>
                </c:pt>
                <c:pt idx="1">
                  <c:v>21281480</c:v>
                </c:pt>
                <c:pt idx="2">
                  <c:v>19819899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5F-459F-900B-87DAB70E7B2B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503258032"/>
        <c:axId val="503258352"/>
      </c:scatterChart>
      <c:valAx>
        <c:axId val="5032580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258352"/>
        <c:crosses val="autoZero"/>
        <c:crossBetween val="midCat"/>
      </c:valAx>
      <c:valAx>
        <c:axId val="50325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258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Sheet1!$A$7:$B$7</c:f>
              <c:strCache>
                <c:ptCount val="2"/>
                <c:pt idx="0">
                  <c:v>Reverse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Sheet1!$C$6:$E$6</c:f>
              <c:strCache>
                <c:ptCount val="3"/>
                <c:pt idx="0">
                  <c:v>Bubble</c:v>
                </c:pt>
                <c:pt idx="1">
                  <c:v>Insertion</c:v>
                </c:pt>
                <c:pt idx="2">
                  <c:v>Merge</c:v>
                </c:pt>
              </c:strCache>
            </c:strRef>
          </c:xVal>
          <c:yVal>
            <c:numRef>
              <c:f>Sheet1!$C$7:$E$7</c:f>
              <c:numCache>
                <c:formatCode>General</c:formatCode>
                <c:ptCount val="3"/>
                <c:pt idx="0">
                  <c:v>117954.79700000001</c:v>
                </c:pt>
                <c:pt idx="1">
                  <c:v>42237156</c:v>
                </c:pt>
                <c:pt idx="2">
                  <c:v>19714214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FF-4D73-807E-43B54D3D0B30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521672184"/>
        <c:axId val="521670584"/>
      </c:scatterChart>
      <c:valAx>
        <c:axId val="52167218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670584"/>
        <c:crosses val="autoZero"/>
        <c:crossBetween val="midCat"/>
      </c:valAx>
      <c:valAx>
        <c:axId val="521670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672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Barcelona</dc:creator>
  <cp:keywords/>
  <dc:description/>
  <cp:lastModifiedBy>Jake Barcelona</cp:lastModifiedBy>
  <cp:revision>2</cp:revision>
  <dcterms:created xsi:type="dcterms:W3CDTF">2019-09-11T20:32:00Z</dcterms:created>
  <dcterms:modified xsi:type="dcterms:W3CDTF">2019-09-11T20:32:00Z</dcterms:modified>
</cp:coreProperties>
</file>