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177B" w:rsidRDefault="00A13D64" w:rsidP="00C739D0">
      <w:pPr>
        <w:pStyle w:val="Titre"/>
        <w:rPr>
          <w:rStyle w:val="Accentuationintense"/>
          <w:i w:val="0"/>
          <w:iCs w:val="0"/>
          <w:color w:val="auto"/>
        </w:rPr>
      </w:pPr>
      <w:r>
        <w:rPr>
          <w:noProof/>
        </w:rPr>
        <w:drawing>
          <wp:anchor distT="0" distB="0" distL="114300" distR="114300" simplePos="0" relativeHeight="251660288" behindDoc="1" locked="0" layoutInCell="1" allowOverlap="1">
            <wp:simplePos x="0" y="0"/>
            <wp:positionH relativeFrom="column">
              <wp:posOffset>-661289</wp:posOffset>
            </wp:positionH>
            <wp:positionV relativeFrom="paragraph">
              <wp:posOffset>-293793</wp:posOffset>
            </wp:positionV>
            <wp:extent cx="2798859" cy="1749287"/>
            <wp:effectExtent l="0" t="0" r="0" b="0"/>
            <wp:wrapNone/>
            <wp:docPr id="13778622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62256" name="Image 13778622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8859" cy="1749287"/>
                    </a:xfrm>
                    <a:prstGeom prst="rect">
                      <a:avLst/>
                    </a:prstGeom>
                    <a:ln w="12700">
                      <a:noFill/>
                    </a:ln>
                  </pic:spPr>
                </pic:pic>
              </a:graphicData>
            </a:graphic>
            <wp14:sizeRelH relativeFrom="margin">
              <wp14:pctWidth>0</wp14:pctWidth>
            </wp14:sizeRelH>
            <wp14:sizeRelV relativeFrom="margin">
              <wp14:pctHeight>0</wp14:pctHeight>
            </wp14:sizeRelV>
          </wp:anchor>
        </w:drawing>
      </w:r>
    </w:p>
    <w:p w:rsidR="00C739D0" w:rsidRDefault="00C739D0" w:rsidP="00C739D0"/>
    <w:p w:rsidR="00C739D0" w:rsidRPr="00C739D0" w:rsidRDefault="00C739D0" w:rsidP="00C739D0"/>
    <w:p w:rsidR="004B177B" w:rsidRDefault="004B177B" w:rsidP="004B177B"/>
    <w:p w:rsidR="004B177B" w:rsidRDefault="004B177B" w:rsidP="004B177B"/>
    <w:p w:rsidR="004B177B" w:rsidRDefault="004B177B" w:rsidP="004B177B"/>
    <w:p w:rsidR="004B177B" w:rsidRDefault="004B177B" w:rsidP="004B177B"/>
    <w:p w:rsidR="004B177B" w:rsidRDefault="004B177B" w:rsidP="004B177B"/>
    <w:p w:rsidR="004B177B" w:rsidRDefault="004B177B" w:rsidP="004B177B"/>
    <w:p w:rsidR="00C739D0" w:rsidRDefault="00C739D0" w:rsidP="004B177B"/>
    <w:p w:rsidR="00C739D0" w:rsidRDefault="00C739D0" w:rsidP="004B177B"/>
    <w:p w:rsidR="00C739D0" w:rsidRDefault="00C739D0" w:rsidP="004B177B"/>
    <w:p w:rsidR="00F275F1" w:rsidRDefault="00F275F1" w:rsidP="004B177B"/>
    <w:p w:rsidR="00F275F1" w:rsidRDefault="00F275F1" w:rsidP="004B177B"/>
    <w:p w:rsidR="00F37C03" w:rsidRDefault="00F37C03" w:rsidP="004B177B"/>
    <w:p w:rsidR="00F37C03" w:rsidRDefault="00F37C03" w:rsidP="004B177B"/>
    <w:p w:rsidR="00F37C03" w:rsidRDefault="00F37C03" w:rsidP="004B177B"/>
    <w:p w:rsidR="004B177B" w:rsidRPr="004B177B" w:rsidRDefault="004B177B" w:rsidP="006A6AEF"/>
    <w:p w:rsidR="004B177B" w:rsidRPr="00D751B8" w:rsidRDefault="00B1617B" w:rsidP="00D751B8">
      <w:pPr>
        <w:pStyle w:val="Titre"/>
        <w:jc w:val="center"/>
      </w:pPr>
      <w:r w:rsidRPr="006A6AEF">
        <w:rPr>
          <w:rStyle w:val="Accentuationintense"/>
          <w:i w:val="0"/>
          <w:iCs w:val="0"/>
        </w:rPr>
        <w:t>PROJET BATEAU</w:t>
      </w:r>
      <w:r w:rsidR="00F22A36" w:rsidRPr="006A6AEF">
        <w:rPr>
          <w:rStyle w:val="Accentuationintense"/>
          <w:i w:val="0"/>
          <w:iCs w:val="0"/>
        </w:rPr>
        <w:t xml:space="preserve"> </w:t>
      </w:r>
      <w:r w:rsidR="00D751B8">
        <w:rPr>
          <w:rStyle w:val="Accentuationintense"/>
          <w:i w:val="0"/>
          <w:iCs w:val="0"/>
        </w:rPr>
        <w:br/>
      </w:r>
      <w:r w:rsidR="004543BE" w:rsidRPr="00D751B8">
        <w:rPr>
          <w:rStyle w:val="Accentuationintense"/>
          <w:i w:val="0"/>
          <w:iCs w:val="0"/>
        </w:rPr>
        <w:t>Reste à fair</w:t>
      </w:r>
      <w:r w:rsidR="006A6AEF" w:rsidRPr="00D751B8">
        <w:rPr>
          <w:rStyle w:val="Accentuationintense"/>
          <w:i w:val="0"/>
          <w:iCs w:val="0"/>
        </w:rPr>
        <w:t>e</w:t>
      </w:r>
      <w:r w:rsidR="00377304" w:rsidRPr="00D751B8">
        <w:rPr>
          <w:rStyle w:val="Accentuationintense"/>
          <w:i w:val="0"/>
          <w:iCs w:val="0"/>
        </w:rPr>
        <w:br/>
      </w:r>
      <w:r w:rsidRPr="00D751B8">
        <w:rPr>
          <w:rStyle w:val="Accentuationintense"/>
          <w:i w:val="0"/>
          <w:iCs w:val="0"/>
        </w:rPr>
        <w:t>GPS-RTK</w:t>
      </w:r>
      <w:r w:rsidR="00D751B8">
        <w:rPr>
          <w:rStyle w:val="Accentuationintense"/>
          <w:i w:val="0"/>
          <w:iCs w:val="0"/>
        </w:rPr>
        <w:br/>
      </w:r>
    </w:p>
    <w:p w:rsidR="00F22A36" w:rsidRDefault="00F22A36" w:rsidP="004B177B"/>
    <w:p w:rsidR="00836F69" w:rsidRDefault="00836F69" w:rsidP="00836F69"/>
    <w:p w:rsidR="00836F69" w:rsidRDefault="00836F69" w:rsidP="00836F69"/>
    <w:p w:rsidR="00836F69" w:rsidRDefault="00836F69" w:rsidP="00836F69"/>
    <w:p w:rsidR="00836F69" w:rsidRDefault="00836F69" w:rsidP="00836F69"/>
    <w:p w:rsidR="00836F69" w:rsidRDefault="00836F69" w:rsidP="00836F69"/>
    <w:p w:rsidR="00836F69" w:rsidRDefault="00836F69" w:rsidP="00836F69"/>
    <w:p w:rsidR="00836F69" w:rsidRDefault="00836F69" w:rsidP="00836F69"/>
    <w:p w:rsidR="00F37C03" w:rsidRDefault="00F37C03" w:rsidP="00836F69"/>
    <w:p w:rsidR="00836F69" w:rsidRDefault="00836F69" w:rsidP="00836F69"/>
    <w:p w:rsidR="00F275F1" w:rsidRDefault="00F275F1" w:rsidP="00836F69"/>
    <w:p w:rsidR="00F275F1" w:rsidRDefault="00F275F1" w:rsidP="00836F69"/>
    <w:p w:rsidR="00F275F1" w:rsidRDefault="00F275F1" w:rsidP="00836F69"/>
    <w:p w:rsidR="00F275F1" w:rsidRDefault="00F275F1" w:rsidP="00836F69"/>
    <w:sdt>
      <w:sdtPr>
        <w:rPr>
          <w:rFonts w:asciiTheme="minorHAnsi" w:eastAsiaTheme="minorHAnsi" w:hAnsiTheme="minorHAnsi" w:cstheme="minorBidi"/>
          <w:b w:val="0"/>
          <w:bCs w:val="0"/>
          <w:color w:val="7030A0"/>
          <w:kern w:val="2"/>
          <w:sz w:val="24"/>
          <w:szCs w:val="24"/>
          <w:lang w:eastAsia="en-US"/>
          <w14:ligatures w14:val="standardContextual"/>
        </w:rPr>
        <w:id w:val="1066538807"/>
        <w:docPartObj>
          <w:docPartGallery w:val="Table of Contents"/>
          <w:docPartUnique/>
        </w:docPartObj>
      </w:sdtPr>
      <w:sdtEndPr>
        <w:rPr>
          <w:noProof/>
          <w:color w:val="auto"/>
        </w:rPr>
      </w:sdtEndPr>
      <w:sdtContent>
        <w:p w:rsidR="001962D0" w:rsidRPr="001962D0" w:rsidRDefault="001962D0">
          <w:pPr>
            <w:pStyle w:val="En-ttedetabledesmatires"/>
            <w:rPr>
              <w:color w:val="7030A0"/>
            </w:rPr>
          </w:pPr>
          <w:r w:rsidRPr="001962D0">
            <w:rPr>
              <w:color w:val="7030A0"/>
            </w:rPr>
            <w:t>Table des matières</w:t>
          </w:r>
        </w:p>
        <w:p w:rsidR="00365122" w:rsidRDefault="001962D0">
          <w:pPr>
            <w:pStyle w:val="TM1"/>
            <w:tabs>
              <w:tab w:val="right" w:leader="dot" w:pos="9016"/>
            </w:tabs>
            <w:rPr>
              <w:rFonts w:eastAsiaTheme="minorEastAsia" w:cstheme="minorBidi"/>
              <w:b w:val="0"/>
              <w:bCs w:val="0"/>
              <w:caps w:val="0"/>
              <w:noProof/>
              <w:sz w:val="24"/>
              <w:szCs w:val="24"/>
              <w:u w:val="none"/>
              <w:lang w:eastAsia="fr-FR"/>
            </w:rPr>
          </w:pPr>
          <w:r>
            <w:rPr>
              <w:b w:val="0"/>
              <w:bCs w:val="0"/>
              <w:smallCaps/>
            </w:rPr>
            <w:fldChar w:fldCharType="begin"/>
          </w:r>
          <w:r>
            <w:instrText>TOC \o "1-3" \h \z \u</w:instrText>
          </w:r>
          <w:r>
            <w:rPr>
              <w:b w:val="0"/>
              <w:bCs w:val="0"/>
              <w:smallCaps/>
            </w:rPr>
            <w:fldChar w:fldCharType="separate"/>
          </w:r>
          <w:hyperlink w:anchor="_Toc199236271" w:history="1">
            <w:r w:rsidR="00365122" w:rsidRPr="00FA5828">
              <w:rPr>
                <w:rStyle w:val="Lienhypertexte"/>
                <w:noProof/>
              </w:rPr>
              <w:t>Introduction</w:t>
            </w:r>
            <w:r w:rsidR="00365122">
              <w:rPr>
                <w:noProof/>
                <w:webHidden/>
              </w:rPr>
              <w:tab/>
            </w:r>
            <w:r w:rsidR="00365122">
              <w:rPr>
                <w:noProof/>
                <w:webHidden/>
              </w:rPr>
              <w:fldChar w:fldCharType="begin"/>
            </w:r>
            <w:r w:rsidR="00365122">
              <w:rPr>
                <w:noProof/>
                <w:webHidden/>
              </w:rPr>
              <w:instrText xml:space="preserve"> PAGEREF _Toc199236271 \h </w:instrText>
            </w:r>
            <w:r w:rsidR="00365122">
              <w:rPr>
                <w:noProof/>
                <w:webHidden/>
              </w:rPr>
            </w:r>
            <w:r w:rsidR="00365122">
              <w:rPr>
                <w:noProof/>
                <w:webHidden/>
              </w:rPr>
              <w:fldChar w:fldCharType="separate"/>
            </w:r>
            <w:r w:rsidR="00365122">
              <w:rPr>
                <w:noProof/>
                <w:webHidden/>
              </w:rPr>
              <w:t>2</w:t>
            </w:r>
            <w:r w:rsidR="00365122">
              <w:rPr>
                <w:noProof/>
                <w:webHidden/>
              </w:rPr>
              <w:fldChar w:fldCharType="end"/>
            </w:r>
          </w:hyperlink>
        </w:p>
        <w:p w:rsidR="00365122" w:rsidRDefault="00000000">
          <w:pPr>
            <w:pStyle w:val="TM1"/>
            <w:tabs>
              <w:tab w:val="right" w:leader="dot" w:pos="9016"/>
            </w:tabs>
            <w:rPr>
              <w:rFonts w:eastAsiaTheme="minorEastAsia" w:cstheme="minorBidi"/>
              <w:b w:val="0"/>
              <w:bCs w:val="0"/>
              <w:caps w:val="0"/>
              <w:noProof/>
              <w:sz w:val="24"/>
              <w:szCs w:val="24"/>
              <w:u w:val="none"/>
              <w:lang w:eastAsia="fr-FR"/>
            </w:rPr>
          </w:pPr>
          <w:hyperlink w:anchor="_Toc199236272" w:history="1">
            <w:r w:rsidR="00365122" w:rsidRPr="00FA5828">
              <w:rPr>
                <w:rStyle w:val="Lienhypertexte"/>
                <w:noProof/>
              </w:rPr>
              <w:t>Reste à faire</w:t>
            </w:r>
            <w:r w:rsidR="00365122">
              <w:rPr>
                <w:noProof/>
                <w:webHidden/>
              </w:rPr>
              <w:tab/>
            </w:r>
            <w:r w:rsidR="00365122">
              <w:rPr>
                <w:noProof/>
                <w:webHidden/>
              </w:rPr>
              <w:fldChar w:fldCharType="begin"/>
            </w:r>
            <w:r w:rsidR="00365122">
              <w:rPr>
                <w:noProof/>
                <w:webHidden/>
              </w:rPr>
              <w:instrText xml:space="preserve"> PAGEREF _Toc199236272 \h </w:instrText>
            </w:r>
            <w:r w:rsidR="00365122">
              <w:rPr>
                <w:noProof/>
                <w:webHidden/>
              </w:rPr>
            </w:r>
            <w:r w:rsidR="00365122">
              <w:rPr>
                <w:noProof/>
                <w:webHidden/>
              </w:rPr>
              <w:fldChar w:fldCharType="separate"/>
            </w:r>
            <w:r w:rsidR="00365122">
              <w:rPr>
                <w:noProof/>
                <w:webHidden/>
              </w:rPr>
              <w:t>3</w:t>
            </w:r>
            <w:r w:rsidR="00365122">
              <w:rPr>
                <w:noProof/>
                <w:webHidden/>
              </w:rPr>
              <w:fldChar w:fldCharType="end"/>
            </w:r>
          </w:hyperlink>
        </w:p>
        <w:p w:rsidR="00365122" w:rsidRDefault="00000000">
          <w:pPr>
            <w:pStyle w:val="TM1"/>
            <w:tabs>
              <w:tab w:val="right" w:leader="dot" w:pos="9016"/>
            </w:tabs>
            <w:rPr>
              <w:rFonts w:eastAsiaTheme="minorEastAsia" w:cstheme="minorBidi"/>
              <w:b w:val="0"/>
              <w:bCs w:val="0"/>
              <w:caps w:val="0"/>
              <w:noProof/>
              <w:sz w:val="24"/>
              <w:szCs w:val="24"/>
              <w:u w:val="none"/>
              <w:lang w:eastAsia="fr-FR"/>
            </w:rPr>
          </w:pPr>
          <w:hyperlink w:anchor="_Toc199236273" w:history="1">
            <w:r w:rsidR="00365122" w:rsidRPr="00FA5828">
              <w:rPr>
                <w:rStyle w:val="Lienhypertexte"/>
                <w:noProof/>
              </w:rPr>
              <w:t>Pistes Explorées</w:t>
            </w:r>
            <w:r w:rsidR="00365122">
              <w:rPr>
                <w:noProof/>
                <w:webHidden/>
              </w:rPr>
              <w:tab/>
            </w:r>
            <w:r w:rsidR="00365122">
              <w:rPr>
                <w:noProof/>
                <w:webHidden/>
              </w:rPr>
              <w:fldChar w:fldCharType="begin"/>
            </w:r>
            <w:r w:rsidR="00365122">
              <w:rPr>
                <w:noProof/>
                <w:webHidden/>
              </w:rPr>
              <w:instrText xml:space="preserve"> PAGEREF _Toc199236273 \h </w:instrText>
            </w:r>
            <w:r w:rsidR="00365122">
              <w:rPr>
                <w:noProof/>
                <w:webHidden/>
              </w:rPr>
            </w:r>
            <w:r w:rsidR="00365122">
              <w:rPr>
                <w:noProof/>
                <w:webHidden/>
              </w:rPr>
              <w:fldChar w:fldCharType="separate"/>
            </w:r>
            <w:r w:rsidR="00365122">
              <w:rPr>
                <w:noProof/>
                <w:webHidden/>
              </w:rPr>
              <w:t>4</w:t>
            </w:r>
            <w:r w:rsidR="00365122">
              <w:rPr>
                <w:noProof/>
                <w:webHidden/>
              </w:rPr>
              <w:fldChar w:fldCharType="end"/>
            </w:r>
          </w:hyperlink>
        </w:p>
        <w:p w:rsidR="001962D0" w:rsidRDefault="001962D0">
          <w:r>
            <w:rPr>
              <w:b/>
              <w:bCs/>
              <w:noProof/>
            </w:rPr>
            <w:fldChar w:fldCharType="end"/>
          </w:r>
        </w:p>
      </w:sdtContent>
    </w:sdt>
    <w:p w:rsidR="00EF61BD" w:rsidRDefault="00EF61BD"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C069A6" w:rsidRDefault="00C069A6" w:rsidP="005078E8">
      <w:pPr>
        <w:rPr>
          <w:rStyle w:val="Rfrenceintense"/>
          <w:b w:val="0"/>
          <w:bCs w:val="0"/>
          <w:smallCaps w:val="0"/>
          <w:color w:val="auto"/>
          <w:spacing w:val="0"/>
        </w:rPr>
      </w:pPr>
    </w:p>
    <w:p w:rsidR="00B22B4A" w:rsidRDefault="00B22B4A" w:rsidP="005078E8">
      <w:pPr>
        <w:rPr>
          <w:rStyle w:val="Rfrenceintense"/>
          <w:b w:val="0"/>
          <w:bCs w:val="0"/>
          <w:smallCaps w:val="0"/>
          <w:color w:val="auto"/>
          <w:spacing w:val="0"/>
        </w:rPr>
      </w:pPr>
    </w:p>
    <w:p w:rsidR="00B22B4A" w:rsidRDefault="00B22B4A" w:rsidP="005078E8">
      <w:pPr>
        <w:rPr>
          <w:rStyle w:val="Rfrenceintense"/>
          <w:b w:val="0"/>
          <w:bCs w:val="0"/>
          <w:smallCaps w:val="0"/>
          <w:color w:val="auto"/>
          <w:spacing w:val="0"/>
        </w:rPr>
      </w:pPr>
    </w:p>
    <w:p w:rsidR="00B22B4A" w:rsidRDefault="00B22B4A" w:rsidP="005078E8">
      <w:pPr>
        <w:rPr>
          <w:rStyle w:val="Rfrenceintense"/>
          <w:b w:val="0"/>
          <w:bCs w:val="0"/>
          <w:smallCaps w:val="0"/>
          <w:color w:val="auto"/>
          <w:spacing w:val="0"/>
        </w:rPr>
      </w:pPr>
    </w:p>
    <w:p w:rsidR="00B22B4A" w:rsidRDefault="00B22B4A" w:rsidP="005078E8">
      <w:pPr>
        <w:rPr>
          <w:rStyle w:val="Rfrenceintense"/>
          <w:b w:val="0"/>
          <w:bCs w:val="0"/>
          <w:smallCaps w:val="0"/>
          <w:color w:val="auto"/>
          <w:spacing w:val="0"/>
        </w:rPr>
      </w:pPr>
    </w:p>
    <w:p w:rsidR="00B22B4A" w:rsidRDefault="00B22B4A" w:rsidP="005078E8">
      <w:pPr>
        <w:rPr>
          <w:rStyle w:val="Rfrenceintense"/>
          <w:b w:val="0"/>
          <w:bCs w:val="0"/>
          <w:smallCaps w:val="0"/>
          <w:color w:val="auto"/>
          <w:spacing w:val="0"/>
        </w:rPr>
      </w:pPr>
    </w:p>
    <w:p w:rsidR="00365122" w:rsidRDefault="00365122" w:rsidP="005078E8">
      <w:pPr>
        <w:rPr>
          <w:rStyle w:val="Rfrenceintense"/>
          <w:b w:val="0"/>
          <w:bCs w:val="0"/>
          <w:smallCaps w:val="0"/>
          <w:color w:val="auto"/>
          <w:spacing w:val="0"/>
        </w:rPr>
      </w:pPr>
    </w:p>
    <w:p w:rsidR="00365122" w:rsidRDefault="00365122" w:rsidP="005078E8">
      <w:pPr>
        <w:rPr>
          <w:rStyle w:val="Rfrenceintense"/>
          <w:b w:val="0"/>
          <w:bCs w:val="0"/>
          <w:smallCaps w:val="0"/>
          <w:color w:val="auto"/>
          <w:spacing w:val="0"/>
        </w:rPr>
      </w:pPr>
    </w:p>
    <w:p w:rsidR="00C069A6" w:rsidRDefault="00C069A6" w:rsidP="006B7699">
      <w:pPr>
        <w:pStyle w:val="Titre1"/>
        <w:rPr>
          <w:rStyle w:val="Rfrenceintense"/>
          <w:b w:val="0"/>
          <w:bCs w:val="0"/>
          <w:smallCaps w:val="0"/>
          <w:spacing w:val="0"/>
        </w:rPr>
      </w:pPr>
      <w:bookmarkStart w:id="0" w:name="_Toc199236271"/>
      <w:r w:rsidRPr="00827C12">
        <w:rPr>
          <w:rStyle w:val="Rfrenceintense"/>
          <w:b w:val="0"/>
          <w:bCs w:val="0"/>
          <w:smallCaps w:val="0"/>
          <w:spacing w:val="0"/>
        </w:rPr>
        <w:lastRenderedPageBreak/>
        <w:t>Introduction</w:t>
      </w:r>
      <w:bookmarkEnd w:id="0"/>
    </w:p>
    <w:p w:rsidR="00E9494C" w:rsidRDefault="00E9494C" w:rsidP="00E9494C"/>
    <w:p w:rsidR="006A5D17" w:rsidRDefault="00E9494C" w:rsidP="0064185C">
      <w:r>
        <w:tab/>
        <w:t xml:space="preserve">Le but de ce document est de fournir une </w:t>
      </w:r>
      <w:r w:rsidR="0064185C">
        <w:t>explication sur ce qu’il reste à implémenter concernant le GPS et lister les pistes explorées.</w:t>
      </w:r>
      <w:r w:rsidR="006A5D17">
        <w:t xml:space="preserve"> </w:t>
      </w:r>
    </w:p>
    <w:p w:rsidR="00EC66E7" w:rsidRDefault="00EC66E7" w:rsidP="0064185C"/>
    <w:p w:rsidR="00EC66E7" w:rsidRDefault="00EC66E7" w:rsidP="0064185C">
      <w:r>
        <w:t>En effet pour l’instant nous avons un code C++ sous platformIO qui renvoie les positions GPS (latitude, longitude et altitude) mais qui n’intègre pas les corrections RTK.</w:t>
      </w:r>
    </w:p>
    <w:p w:rsidR="00E12045" w:rsidRDefault="00E12045" w:rsidP="00E12045"/>
    <w:p w:rsidR="00E12045" w:rsidRDefault="00E12045" w:rsidP="00E12045">
      <w:pPr>
        <w:keepNext/>
      </w:pPr>
      <w:r>
        <w:rPr>
          <w:noProof/>
        </w:rPr>
        <w:drawing>
          <wp:inline distT="0" distB="0" distL="0" distR="0">
            <wp:extent cx="5731510" cy="4050030"/>
            <wp:effectExtent l="0" t="0" r="0" b="0"/>
            <wp:docPr id="12732322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32272" name="Image 1273232272"/>
                    <pic:cNvPicPr/>
                  </pic:nvPicPr>
                  <pic:blipFill>
                    <a:blip r:embed="rId9">
                      <a:extLst>
                        <a:ext uri="{28A0092B-C50C-407E-A947-70E740481C1C}">
                          <a14:useLocalDpi xmlns:a14="http://schemas.microsoft.com/office/drawing/2010/main" val="0"/>
                        </a:ext>
                      </a:extLst>
                    </a:blip>
                    <a:stretch>
                      <a:fillRect/>
                    </a:stretch>
                  </pic:blipFill>
                  <pic:spPr>
                    <a:xfrm>
                      <a:off x="0" y="0"/>
                      <a:ext cx="5731510" cy="4050030"/>
                    </a:xfrm>
                    <a:prstGeom prst="rect">
                      <a:avLst/>
                    </a:prstGeom>
                  </pic:spPr>
                </pic:pic>
              </a:graphicData>
            </a:graphic>
          </wp:inline>
        </w:drawing>
      </w:r>
    </w:p>
    <w:p w:rsidR="00E12045" w:rsidRDefault="00E12045" w:rsidP="00E12045">
      <w:pPr>
        <w:pStyle w:val="Lgende"/>
        <w:jc w:val="center"/>
      </w:pPr>
      <w:r>
        <w:t xml:space="preserve">Figure </w:t>
      </w:r>
      <w:fldSimple w:instr=" SEQ Figure \* ARABIC ">
        <w:r>
          <w:rPr>
            <w:noProof/>
          </w:rPr>
          <w:t>1</w:t>
        </w:r>
      </w:fldSimple>
      <w:r>
        <w:t xml:space="preserve"> : Schéma de la carte Finale - Version 1.1</w:t>
      </w:r>
    </w:p>
    <w:p w:rsidR="00E12045" w:rsidRDefault="00E12045" w:rsidP="00E12045"/>
    <w:p w:rsidR="00E12045" w:rsidRPr="00E12045" w:rsidRDefault="00E12045" w:rsidP="00E12045">
      <w:r>
        <w:t>Comme on peut le lire dans le schéma de la carte finale, les correctifs RTK (au format RTCM3) sont reçus sur la Xbee (côté Bateau)</w:t>
      </w:r>
      <w:r w:rsidR="00CD5F85">
        <w:t>, transférés à la Pico avec les autres données provenant de la Xbee (broches GP0/GP1)</w:t>
      </w:r>
      <w:r w:rsidR="00BF6924">
        <w:t>, envoyées au GPS depuis la broche GP8 (Pico) sur RX2 (GPS)</w:t>
      </w:r>
      <w:r w:rsidR="00CD5F85">
        <w:t>.</w:t>
      </w:r>
      <w:r w:rsidR="003B1498">
        <w:t xml:space="preserve"> Elles sont ensuite digérées par le GPS pour que les positions (latitude, longitude, latitude) soient d’avantages précises.</w:t>
      </w:r>
    </w:p>
    <w:p w:rsidR="008478B0" w:rsidRDefault="008478B0" w:rsidP="004E3A32"/>
    <w:p w:rsidR="00AB5EF1" w:rsidRDefault="00AB5EF1" w:rsidP="004E3A32"/>
    <w:p w:rsidR="00AB5EF1" w:rsidRDefault="00AB5EF1" w:rsidP="004E3A32"/>
    <w:p w:rsidR="00AB5EF1" w:rsidRDefault="00AB5EF1" w:rsidP="004E3A32"/>
    <w:p w:rsidR="00AB5EF1" w:rsidRDefault="00AB5EF1" w:rsidP="004E3A32"/>
    <w:p w:rsidR="00AB5EF1" w:rsidRDefault="00AB5EF1" w:rsidP="004E3A32"/>
    <w:p w:rsidR="00AB5EF1" w:rsidRDefault="00AB5EF1" w:rsidP="004E3A32"/>
    <w:p w:rsidR="008478B0" w:rsidRDefault="008478B0" w:rsidP="008478B0">
      <w:pPr>
        <w:pStyle w:val="Titre1"/>
        <w:rPr>
          <w:rStyle w:val="Rfrenceintense"/>
          <w:b w:val="0"/>
          <w:bCs w:val="0"/>
          <w:smallCaps w:val="0"/>
          <w:spacing w:val="0"/>
        </w:rPr>
      </w:pPr>
      <w:bookmarkStart w:id="1" w:name="_Toc199236272"/>
      <w:r>
        <w:rPr>
          <w:rStyle w:val="Rfrenceintense"/>
          <w:b w:val="0"/>
          <w:bCs w:val="0"/>
          <w:smallCaps w:val="0"/>
          <w:spacing w:val="0"/>
        </w:rPr>
        <w:lastRenderedPageBreak/>
        <w:t>Reste à faire</w:t>
      </w:r>
      <w:bookmarkEnd w:id="1"/>
    </w:p>
    <w:p w:rsidR="008478B0" w:rsidRDefault="008478B0" w:rsidP="004E3A32"/>
    <w:p w:rsidR="00A7773A" w:rsidRDefault="008478B0" w:rsidP="00FA6AE3">
      <w:r>
        <w:tab/>
        <w:t xml:space="preserve">Bien que les correctifs RTK (au format RTCM) ait été envoyés de différentes manières </w:t>
      </w:r>
      <w:r w:rsidR="00482650">
        <w:t xml:space="preserve">et sous différents formats </w:t>
      </w:r>
      <w:r>
        <w:t xml:space="preserve">sur la broche RX2 du GPS, </w:t>
      </w:r>
      <w:r w:rsidR="00482650">
        <w:t xml:space="preserve">à aucun moment le GPS n’est passé en mode RTK lors de nos essais. En revanche, à chaque essai différent, nous avons confirmé le la possibilité de passer niveau de correction RTK FLOAT </w:t>
      </w:r>
      <w:r w:rsidR="00A12986">
        <w:t xml:space="preserve">à </w:t>
      </w:r>
      <w:r w:rsidR="00482650">
        <w:t>partir du logiciel pyGpsClient directement connecté en USB-C avec le GPS</w:t>
      </w:r>
      <w:r w:rsidR="004A1B73">
        <w:t>, ce qui prouve qu’il nous manque une notion</w:t>
      </w:r>
      <w:r w:rsidR="00482650">
        <w:t>.</w:t>
      </w:r>
      <w:r w:rsidR="00622487">
        <w:br/>
      </w:r>
      <w:r w:rsidR="00622487">
        <w:br/>
        <w:t>A savoir : pour que le RTK fonctionne de manière quasiment instantanée, il est nécessaire que le module ZED-F9P capte le plus de signaux GNSS possible, ainsi il est très fortement recommandé de sortir hors des bâtiments pour vérifier le bon fonctionnement du RTK.</w:t>
      </w:r>
    </w:p>
    <w:p w:rsidR="00622487" w:rsidRDefault="00622487" w:rsidP="00FA6AE3">
      <w:r>
        <w:t>Une manière simple de contrôler que le ZED-F9P intègre des corrections RTCM est « est en mode RTK » est de regarder la LED « RTK » jaune située à côté de la LED « PPS » orangée sur le ZED-F9P. Attention à ne pas confondre les deux, la LED RTK à un signal plus faible que la LED PPS.</w:t>
      </w:r>
      <w:r w:rsidR="002D17BB">
        <w:t xml:space="preserve"> </w:t>
      </w:r>
      <w:r w:rsidR="006E2F36">
        <w:br/>
        <w:t xml:space="preserve">D’après la documentation technique (et cela </w:t>
      </w:r>
      <w:proofErr w:type="spellStart"/>
      <w:r w:rsidR="006E2F36">
        <w:t>a</w:t>
      </w:r>
      <w:proofErr w:type="spellEnd"/>
      <w:r w:rsidR="006E2F36">
        <w:t xml:space="preserve"> été vérifié), quand la LED RTK est allumée, le ZED-F9P n’intègre pas de corrections RTK, en revanche, lorsqu’elle clignote ou s’éteint complètement c’est que le ZED-F9P est respectivement en mode RTK Float et RTK Fixed. </w:t>
      </w:r>
    </w:p>
    <w:p w:rsidR="00FA6AE3" w:rsidRPr="00FA6AE3" w:rsidRDefault="00FA6AE3" w:rsidP="00FA6AE3">
      <w:pPr>
        <w:rPr>
          <w:rStyle w:val="Rfrenceintense"/>
          <w:b w:val="0"/>
          <w:bCs w:val="0"/>
          <w:smallCaps w:val="0"/>
          <w:color w:val="auto"/>
          <w:spacing w:val="0"/>
        </w:rPr>
      </w:pPr>
    </w:p>
    <w:p w:rsidR="004E3A32" w:rsidRDefault="004E3A32" w:rsidP="004E3A32">
      <w:pPr>
        <w:pStyle w:val="Titre1"/>
        <w:rPr>
          <w:rStyle w:val="Rfrenceintense"/>
          <w:b w:val="0"/>
          <w:bCs w:val="0"/>
          <w:smallCaps w:val="0"/>
          <w:spacing w:val="0"/>
        </w:rPr>
      </w:pPr>
      <w:bookmarkStart w:id="2" w:name="_Toc199236273"/>
      <w:r>
        <w:rPr>
          <w:rStyle w:val="Rfrenceintense"/>
          <w:b w:val="0"/>
          <w:bCs w:val="0"/>
          <w:smallCaps w:val="0"/>
          <w:spacing w:val="0"/>
        </w:rPr>
        <w:t>Pistes Explorées</w:t>
      </w:r>
      <w:bookmarkEnd w:id="2"/>
    </w:p>
    <w:p w:rsidR="004E3A32" w:rsidRDefault="004E3A32" w:rsidP="004E3A32"/>
    <w:p w:rsidR="00A7773A" w:rsidRDefault="00A7773A" w:rsidP="00A7773A">
      <w:pPr>
        <w:ind w:firstLine="708"/>
      </w:pPr>
      <w:r>
        <w:t xml:space="preserve">Concernant les pistes qui ont été explorées, elles ont été nombreuses et peu rigoureuses plus la date de fin du projet approchait. C’est pourquoi nous recommandons très fortement de </w:t>
      </w:r>
      <w:r w:rsidR="001B78F6">
        <w:t>se</w:t>
      </w:r>
      <w:r>
        <w:t xml:space="preserve"> munir d’un support </w:t>
      </w:r>
      <w:r w:rsidR="0054654D">
        <w:t>quel qu’il soit</w:t>
      </w:r>
      <w:r>
        <w:t xml:space="preserve"> pour pouvoir lister et mettre à jour les pistes explorées afin de pouvoir affirmer sans hésitation ce qui </w:t>
      </w:r>
      <w:r w:rsidR="00D53EB0">
        <w:t>a</w:t>
      </w:r>
      <w:r>
        <w:t xml:space="preserve"> été exploré, ce qui est envisageable et ce qui ne requiert pas de plus grande </w:t>
      </w:r>
      <w:r w:rsidR="00D53EB0">
        <w:t>investigation.</w:t>
      </w:r>
    </w:p>
    <w:p w:rsidR="004E7C0D" w:rsidRDefault="004E7C0D" w:rsidP="004E7C0D"/>
    <w:p w:rsidR="004E7C0D" w:rsidRDefault="004E7C0D" w:rsidP="004E7C0D"/>
    <w:p w:rsidR="004E7C0D" w:rsidRDefault="004E7C0D" w:rsidP="004E7C0D">
      <w:r>
        <w:t>Nous avons essayé d’être méthodiques mais comme nous n’avons pas noté au fur et à mesure nos avancées, il se peut que certaines pistes soient à retester pour balayer tout soupçons.</w:t>
      </w:r>
    </w:p>
    <w:p w:rsidR="00AE0064" w:rsidRDefault="00AE0064" w:rsidP="004E7C0D"/>
    <w:p w:rsidR="00934B13" w:rsidRDefault="00F47CE6" w:rsidP="004E7C0D">
      <w:r>
        <w:t>Voici ce que nous avons exploré :</w:t>
      </w:r>
    </w:p>
    <w:p w:rsidR="00F47CE6" w:rsidRDefault="00F47CE6" w:rsidP="004E7C0D"/>
    <w:p w:rsidR="006E7270" w:rsidRDefault="00404E01" w:rsidP="00023932">
      <w:pPr>
        <w:pStyle w:val="Paragraphedeliste"/>
        <w:numPr>
          <w:ilvl w:val="0"/>
          <w:numId w:val="11"/>
        </w:numPr>
      </w:pPr>
      <w:r>
        <w:t>Rediriger le flux RTCM depuis le serveur caster.centipede.fr</w:t>
      </w:r>
      <w:r w:rsidR="00F47CE6">
        <w:t xml:space="preserve"> vers la broche rx2 du GPS.</w:t>
      </w:r>
      <w:r>
        <w:t xml:space="preserve"> </w:t>
      </w:r>
      <w:r w:rsidR="00F47CE6">
        <w:t xml:space="preserve">Config : </w:t>
      </w:r>
      <w:r>
        <w:t xml:space="preserve">ATTENTION </w:t>
      </w:r>
      <w:r w:rsidR="00F47CE6">
        <w:t xml:space="preserve">à </w:t>
      </w:r>
      <w:r>
        <w:t xml:space="preserve">ne pas être connecté à </w:t>
      </w:r>
      <w:proofErr w:type="gramStart"/>
      <w:r w:rsidR="00C2027D">
        <w:t>Eduroam !,</w:t>
      </w:r>
      <w:proofErr w:type="gramEnd"/>
      <w:r>
        <w:t xml:space="preserve"> mountpoint : NORT, si besoin identifiant/mdp : centipede.</w:t>
      </w:r>
      <w:r w:rsidR="006E7270">
        <w:br/>
      </w:r>
      <w:r w:rsidR="006E7270">
        <w:br/>
        <w:t xml:space="preserve">Nous avons essayé ceci avec un câble USB-A – UART, </w:t>
      </w:r>
      <w:r w:rsidR="002736A3">
        <w:t>donc avec une interface directe entre le pc qui reçoit les corrections RTCM depuis le réseau Centipede et la broche RX2 du GPS configurée pour recevoir les corrections. Pour autant, nous n’avons pas réussi à visualiser que la diode « RTK » sur le GPS commençait à clignoter ou s’éteignait (signe que la précision passe en RTK Float ou RTK Fixed)</w:t>
      </w:r>
      <w:r w:rsidR="00266E68">
        <w:t>.</w:t>
      </w:r>
      <w:r w:rsidR="00266E68">
        <w:br/>
      </w:r>
      <w:r w:rsidR="00266E68">
        <w:br/>
        <w:t xml:space="preserve">Nous en avons conclus qu’il pouvait s’agir là d’un problème de format d’envoi des </w:t>
      </w:r>
      <w:r w:rsidR="00266E68">
        <w:lastRenderedPageBreak/>
        <w:t>données RTCM.</w:t>
      </w:r>
      <w:r w:rsidR="00E53856">
        <w:br/>
      </w:r>
    </w:p>
    <w:p w:rsidR="00266E68" w:rsidRDefault="00266E68" w:rsidP="00266E68">
      <w:pPr>
        <w:pStyle w:val="Paragraphedeliste"/>
        <w:numPr>
          <w:ilvl w:val="0"/>
          <w:numId w:val="11"/>
        </w:numPr>
      </w:pPr>
      <w:r>
        <w:t xml:space="preserve">Nous avons donc noté que nous ne contrôlons pas la valeur de retour de la fonction Serial.write qui devrait nous remonter la taille du message transmis. </w:t>
      </w:r>
      <w:r>
        <w:br/>
        <w:t>Ainsi une piste à explorer serait de contrôler la valeur de retour de cette fonction.</w:t>
      </w:r>
      <w:r>
        <w:br/>
      </w:r>
    </w:p>
    <w:p w:rsidR="00622487" w:rsidRDefault="00266E68" w:rsidP="00266E68">
      <w:pPr>
        <w:pStyle w:val="Paragraphedeliste"/>
        <w:numPr>
          <w:ilvl w:val="0"/>
          <w:numId w:val="11"/>
        </w:numPr>
      </w:pPr>
      <w:r>
        <w:t>Une autre possibilité est que l’on n’applique pas de CRC à notre payload. (Autre moyen de vérifier les données envoyées via le lien série)</w:t>
      </w:r>
      <w:r w:rsidR="00622487">
        <w:br/>
      </w:r>
    </w:p>
    <w:p w:rsidR="003972CC" w:rsidRPr="00F702CB" w:rsidRDefault="00622487" w:rsidP="00A73CDA">
      <w:pPr>
        <w:pStyle w:val="Paragraphedeliste"/>
        <w:numPr>
          <w:ilvl w:val="0"/>
          <w:numId w:val="11"/>
        </w:numPr>
      </w:pPr>
      <w:r>
        <w:t>Une autre possibilité est que le format des trames RTCM transmises n’est pas le bon, nous avons essayé de renvoyer les trames telles quelles sur la broche RX2 du GPS, mais aussi sous forme de chaine d’octets, de chaine hexa et de chaine de caractères. Rien de tout cela n’a été concluant.</w:t>
      </w:r>
    </w:p>
    <w:sectPr w:rsidR="003972CC" w:rsidRPr="00F702CB">
      <w:headerReference w:type="default" r:id="rId1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1CCA" w:rsidRDefault="00571CCA" w:rsidP="004B177B">
      <w:r>
        <w:separator/>
      </w:r>
    </w:p>
  </w:endnote>
  <w:endnote w:type="continuationSeparator" w:id="0">
    <w:p w:rsidR="00571CCA" w:rsidRDefault="00571CCA" w:rsidP="004B1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03452655"/>
      <w:docPartObj>
        <w:docPartGallery w:val="Page Numbers (Bottom of Page)"/>
        <w:docPartUnique/>
      </w:docPartObj>
    </w:sdtPr>
    <w:sdtContent>
      <w:p w:rsidR="00523812" w:rsidRDefault="00523812" w:rsidP="009A4C3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523812" w:rsidRDefault="00523812" w:rsidP="0052381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23596183"/>
      <w:docPartObj>
        <w:docPartGallery w:val="Page Numbers (Bottom of Page)"/>
        <w:docPartUnique/>
      </w:docPartObj>
    </w:sdtPr>
    <w:sdtContent>
      <w:p w:rsidR="00523812" w:rsidRPr="009B7B73" w:rsidRDefault="00523812" w:rsidP="009A4C39">
        <w:pPr>
          <w:pStyle w:val="Pieddepage"/>
          <w:framePr w:wrap="none" w:vAnchor="text" w:hAnchor="margin" w:xAlign="right" w:y="1"/>
          <w:rPr>
            <w:rStyle w:val="Numrodepage"/>
            <w:lang w:val="en-US"/>
          </w:rPr>
        </w:pPr>
        <w:r>
          <w:rPr>
            <w:rStyle w:val="Numrodepage"/>
          </w:rPr>
          <w:fldChar w:fldCharType="begin"/>
        </w:r>
        <w:r w:rsidRPr="009B7B73">
          <w:rPr>
            <w:rStyle w:val="Numrodepage"/>
            <w:lang w:val="en-US"/>
          </w:rPr>
          <w:instrText xml:space="preserve"> PAGE </w:instrText>
        </w:r>
        <w:r>
          <w:rPr>
            <w:rStyle w:val="Numrodepage"/>
          </w:rPr>
          <w:fldChar w:fldCharType="separate"/>
        </w:r>
        <w:r w:rsidRPr="009B7B73">
          <w:rPr>
            <w:rStyle w:val="Numrodepage"/>
            <w:noProof/>
            <w:lang w:val="en-US"/>
          </w:rPr>
          <w:t>3</w:t>
        </w:r>
        <w:r>
          <w:rPr>
            <w:rStyle w:val="Numrodepage"/>
          </w:rPr>
          <w:fldChar w:fldCharType="end"/>
        </w:r>
      </w:p>
    </w:sdtContent>
  </w:sdt>
  <w:p w:rsidR="004B177B" w:rsidRPr="001E1460" w:rsidRDefault="00990D1C" w:rsidP="00523812">
    <w:pPr>
      <w:pStyle w:val="Pieddepage"/>
      <w:ind w:right="360"/>
      <w:rPr>
        <w:lang w:val="en-US"/>
      </w:rPr>
    </w:pPr>
    <w:r w:rsidRPr="001E1460">
      <w:rPr>
        <w:lang w:val="en-US"/>
      </w:rPr>
      <w:t>Clients:</w:t>
    </w:r>
    <w:r w:rsidR="001E1460" w:rsidRPr="001E1460">
      <w:rPr>
        <w:lang w:val="en-US"/>
      </w:rPr>
      <w:t xml:space="preserve"> M.</w:t>
    </w:r>
    <w:r w:rsidR="00A02528">
      <w:rPr>
        <w:lang w:val="en-US"/>
      </w:rPr>
      <w:t xml:space="preserve"> </w:t>
    </w:r>
    <w:r w:rsidR="001E1460">
      <w:rPr>
        <w:lang w:val="en-US"/>
      </w:rPr>
      <w:t>BRIDAY</w:t>
    </w:r>
    <w:r w:rsidR="001E1460" w:rsidRPr="001E1460">
      <w:rPr>
        <w:lang w:val="en-US"/>
      </w:rPr>
      <w:t>, P</w:t>
    </w:r>
    <w:r w:rsidR="001E1460">
      <w:rPr>
        <w:lang w:val="en-US"/>
      </w:rPr>
      <w:t>-</w:t>
    </w:r>
    <w:r w:rsidR="001E1460" w:rsidRPr="001E1460">
      <w:rPr>
        <w:lang w:val="en-US"/>
      </w:rPr>
      <w:t>E</w:t>
    </w:r>
    <w:r w:rsidR="001E1460">
      <w:rPr>
        <w:lang w:val="en-US"/>
      </w:rPr>
      <w:t>.</w:t>
    </w:r>
    <w:r w:rsidR="001E1460" w:rsidRPr="001E1460">
      <w:rPr>
        <w:lang w:val="en-US"/>
      </w:rPr>
      <w:t xml:space="preserve"> HLADIK</w:t>
    </w:r>
    <w:r w:rsidR="001E1460">
      <w:rPr>
        <w:lang w:val="en-US"/>
      </w:rPr>
      <w:t>,</w:t>
    </w:r>
    <w:r w:rsidR="001E1460" w:rsidRPr="001E1460">
      <w:rPr>
        <w:lang w:val="en-US"/>
      </w:rPr>
      <w:t xml:space="preserve"> J</w:t>
    </w:r>
    <w:r w:rsidR="001E1460">
      <w:rPr>
        <w:lang w:val="en-US"/>
      </w:rPr>
      <w:t>-</w:t>
    </w:r>
    <w:r w:rsidR="001E1460" w:rsidRPr="001E1460">
      <w:rPr>
        <w:lang w:val="en-US"/>
      </w:rPr>
      <w:t xml:space="preserve">L. </w:t>
    </w:r>
    <w:r w:rsidR="001E1460">
      <w:rPr>
        <w:lang w:val="en-US"/>
      </w:rPr>
      <w:t>BECHENNEC</w:t>
    </w:r>
    <w:r w:rsidR="00675785">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1CCA" w:rsidRDefault="00571CCA" w:rsidP="004B177B">
      <w:r>
        <w:separator/>
      </w:r>
    </w:p>
  </w:footnote>
  <w:footnote w:type="continuationSeparator" w:id="0">
    <w:p w:rsidR="00571CCA" w:rsidRDefault="00571CCA" w:rsidP="004B1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177B" w:rsidRPr="00FF475B" w:rsidRDefault="004B177B">
    <w:pPr>
      <w:pStyle w:val="En-tte"/>
    </w:pPr>
    <w:r w:rsidRPr="00FF475B">
      <w:t>Cédric FERR</w:t>
    </w:r>
    <w:r w:rsidR="00BE1999">
      <w:t>É</w:t>
    </w:r>
    <w:r w:rsidRPr="00FF475B">
      <w:tab/>
    </w:r>
    <w:r w:rsidR="00833D76" w:rsidRPr="00FF475B">
      <w:t xml:space="preserve">SEC – </w:t>
    </w:r>
    <w:r w:rsidR="00FF475B">
      <w:t>2025</w:t>
    </w:r>
    <w:r w:rsidR="00523812" w:rsidRPr="00FF475B">
      <w:t xml:space="preserve"> – </w:t>
    </w:r>
    <w:r w:rsidR="00FF475B" w:rsidRPr="00FF475B">
      <w:t xml:space="preserve">Projet </w:t>
    </w:r>
    <w:r w:rsidR="0096622A">
      <w:t>Bateau</w:t>
    </w:r>
    <w:r w:rsidRPr="00FF475B">
      <w:tab/>
    </w:r>
    <w:r w:rsidR="009B7B73">
      <w:t>30</w:t>
    </w:r>
    <w:r w:rsidR="00FF475B">
      <w:t>/0</w:t>
    </w:r>
    <w:r w:rsidR="00757AE5">
      <w:t>1</w:t>
    </w:r>
    <w:r w:rsidR="00FF475B">
      <w:t>/202</w:t>
    </w:r>
    <w:r w:rsidR="00757AE5">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C60"/>
    <w:multiLevelType w:val="hybridMultilevel"/>
    <w:tmpl w:val="43E29574"/>
    <w:lvl w:ilvl="0" w:tplc="DAD25722">
      <w:numFmt w:val="bullet"/>
      <w:lvlText w:val="-"/>
      <w:lvlJc w:val="left"/>
      <w:pPr>
        <w:ind w:left="1060" w:hanging="360"/>
      </w:pPr>
      <w:rPr>
        <w:rFonts w:ascii="Calibri" w:eastAsiaTheme="minorHAnsi" w:hAnsi="Calibri" w:cs="Calibri" w:hint="default"/>
      </w:rPr>
    </w:lvl>
    <w:lvl w:ilvl="1" w:tplc="040C0003" w:tentative="1">
      <w:start w:val="1"/>
      <w:numFmt w:val="bullet"/>
      <w:lvlText w:val="o"/>
      <w:lvlJc w:val="left"/>
      <w:pPr>
        <w:ind w:left="1780" w:hanging="360"/>
      </w:pPr>
      <w:rPr>
        <w:rFonts w:ascii="Courier New" w:hAnsi="Courier New" w:cs="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cs="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cs="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15:restartNumberingAfterBreak="0">
    <w:nsid w:val="10036E0A"/>
    <w:multiLevelType w:val="hybridMultilevel"/>
    <w:tmpl w:val="83A4AEB8"/>
    <w:lvl w:ilvl="0" w:tplc="44CCC508">
      <w:start w:val="1"/>
      <w:numFmt w:val="lowerLetter"/>
      <w:lvlText w:val="%1)"/>
      <w:lvlJc w:val="left"/>
      <w:pPr>
        <w:ind w:left="1060" w:hanging="360"/>
      </w:pPr>
      <w:rPr>
        <w:rFonts w:hint="default"/>
        <w:b/>
        <w:bCs w:val="0"/>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2" w15:restartNumberingAfterBreak="0">
    <w:nsid w:val="20A80E79"/>
    <w:multiLevelType w:val="hybridMultilevel"/>
    <w:tmpl w:val="7CAEC232"/>
    <w:lvl w:ilvl="0" w:tplc="7ED05B28">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E60A96"/>
    <w:multiLevelType w:val="hybridMultilevel"/>
    <w:tmpl w:val="83747F96"/>
    <w:lvl w:ilvl="0" w:tplc="8142675A">
      <w:start w:val="1"/>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4" w15:restartNumberingAfterBreak="0">
    <w:nsid w:val="2609548A"/>
    <w:multiLevelType w:val="hybridMultilevel"/>
    <w:tmpl w:val="00088546"/>
    <w:lvl w:ilvl="0" w:tplc="375ACC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A13043"/>
    <w:multiLevelType w:val="hybridMultilevel"/>
    <w:tmpl w:val="5B7409D0"/>
    <w:lvl w:ilvl="0" w:tplc="B8A04794">
      <w:start w:val="1"/>
      <w:numFmt w:val="lowerLetter"/>
      <w:lvlText w:val="%1)"/>
      <w:lvlJc w:val="left"/>
      <w:pPr>
        <w:ind w:left="1060" w:hanging="360"/>
      </w:pPr>
      <w:rPr>
        <w:rFonts w:hint="default"/>
        <w:b/>
        <w:bCs/>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abstractNum w:abstractNumId="6" w15:restartNumberingAfterBreak="0">
    <w:nsid w:val="2F2C575F"/>
    <w:multiLevelType w:val="hybridMultilevel"/>
    <w:tmpl w:val="2A742640"/>
    <w:lvl w:ilvl="0" w:tplc="A182A0B8">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5C580D"/>
    <w:multiLevelType w:val="hybridMultilevel"/>
    <w:tmpl w:val="08004376"/>
    <w:lvl w:ilvl="0" w:tplc="C4707850">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40838C6"/>
    <w:multiLevelType w:val="hybridMultilevel"/>
    <w:tmpl w:val="5FF82C28"/>
    <w:lvl w:ilvl="0" w:tplc="CC1623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7DD3B5B"/>
    <w:multiLevelType w:val="hybridMultilevel"/>
    <w:tmpl w:val="2760F3D6"/>
    <w:lvl w:ilvl="0" w:tplc="3162E072">
      <w:numFmt w:val="bullet"/>
      <w:lvlText w:val="-"/>
      <w:lvlJc w:val="left"/>
      <w:pPr>
        <w:ind w:left="720" w:hanging="360"/>
      </w:pPr>
      <w:rPr>
        <w:rFonts w:ascii="TimesNewRomanPSMT" w:eastAsia="Times New Roman" w:hAnsi="TimesNewRomanPSMT"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5A51D9"/>
    <w:multiLevelType w:val="hybridMultilevel"/>
    <w:tmpl w:val="CF0EE604"/>
    <w:lvl w:ilvl="0" w:tplc="338859C2">
      <w:start w:val="1"/>
      <w:numFmt w:val="lowerLetter"/>
      <w:lvlText w:val="%1)"/>
      <w:lvlJc w:val="left"/>
      <w:pPr>
        <w:ind w:left="1060" w:hanging="360"/>
      </w:pPr>
      <w:rPr>
        <w:rFonts w:hint="default"/>
      </w:rPr>
    </w:lvl>
    <w:lvl w:ilvl="1" w:tplc="040C0019" w:tentative="1">
      <w:start w:val="1"/>
      <w:numFmt w:val="lowerLetter"/>
      <w:lvlText w:val="%2."/>
      <w:lvlJc w:val="left"/>
      <w:pPr>
        <w:ind w:left="1780" w:hanging="360"/>
      </w:pPr>
    </w:lvl>
    <w:lvl w:ilvl="2" w:tplc="040C001B" w:tentative="1">
      <w:start w:val="1"/>
      <w:numFmt w:val="lowerRoman"/>
      <w:lvlText w:val="%3."/>
      <w:lvlJc w:val="right"/>
      <w:pPr>
        <w:ind w:left="2500" w:hanging="180"/>
      </w:pPr>
    </w:lvl>
    <w:lvl w:ilvl="3" w:tplc="040C000F" w:tentative="1">
      <w:start w:val="1"/>
      <w:numFmt w:val="decimal"/>
      <w:lvlText w:val="%4."/>
      <w:lvlJc w:val="left"/>
      <w:pPr>
        <w:ind w:left="3220" w:hanging="360"/>
      </w:pPr>
    </w:lvl>
    <w:lvl w:ilvl="4" w:tplc="040C0019" w:tentative="1">
      <w:start w:val="1"/>
      <w:numFmt w:val="lowerLetter"/>
      <w:lvlText w:val="%5."/>
      <w:lvlJc w:val="left"/>
      <w:pPr>
        <w:ind w:left="3940" w:hanging="360"/>
      </w:pPr>
    </w:lvl>
    <w:lvl w:ilvl="5" w:tplc="040C001B" w:tentative="1">
      <w:start w:val="1"/>
      <w:numFmt w:val="lowerRoman"/>
      <w:lvlText w:val="%6."/>
      <w:lvlJc w:val="right"/>
      <w:pPr>
        <w:ind w:left="4660" w:hanging="180"/>
      </w:pPr>
    </w:lvl>
    <w:lvl w:ilvl="6" w:tplc="040C000F" w:tentative="1">
      <w:start w:val="1"/>
      <w:numFmt w:val="decimal"/>
      <w:lvlText w:val="%7."/>
      <w:lvlJc w:val="left"/>
      <w:pPr>
        <w:ind w:left="5380" w:hanging="360"/>
      </w:pPr>
    </w:lvl>
    <w:lvl w:ilvl="7" w:tplc="040C0019" w:tentative="1">
      <w:start w:val="1"/>
      <w:numFmt w:val="lowerLetter"/>
      <w:lvlText w:val="%8."/>
      <w:lvlJc w:val="left"/>
      <w:pPr>
        <w:ind w:left="6100" w:hanging="360"/>
      </w:pPr>
    </w:lvl>
    <w:lvl w:ilvl="8" w:tplc="040C001B" w:tentative="1">
      <w:start w:val="1"/>
      <w:numFmt w:val="lowerRoman"/>
      <w:lvlText w:val="%9."/>
      <w:lvlJc w:val="right"/>
      <w:pPr>
        <w:ind w:left="6820" w:hanging="180"/>
      </w:pPr>
    </w:lvl>
  </w:abstractNum>
  <w:num w:numId="1" w16cid:durableId="1770589345">
    <w:abstractNumId w:val="4"/>
  </w:num>
  <w:num w:numId="2" w16cid:durableId="1736469915">
    <w:abstractNumId w:val="10"/>
  </w:num>
  <w:num w:numId="3" w16cid:durableId="1508473694">
    <w:abstractNumId w:val="9"/>
  </w:num>
  <w:num w:numId="4" w16cid:durableId="1810047580">
    <w:abstractNumId w:val="8"/>
  </w:num>
  <w:num w:numId="5" w16cid:durableId="848445634">
    <w:abstractNumId w:val="1"/>
  </w:num>
  <w:num w:numId="6" w16cid:durableId="616983658">
    <w:abstractNumId w:val="5"/>
  </w:num>
  <w:num w:numId="7" w16cid:durableId="1514219621">
    <w:abstractNumId w:val="7"/>
  </w:num>
  <w:num w:numId="8" w16cid:durableId="861017477">
    <w:abstractNumId w:val="2"/>
  </w:num>
  <w:num w:numId="9" w16cid:durableId="1711227784">
    <w:abstractNumId w:val="0"/>
  </w:num>
  <w:num w:numId="10" w16cid:durableId="1401053162">
    <w:abstractNumId w:val="6"/>
  </w:num>
  <w:num w:numId="11" w16cid:durableId="3599343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376"/>
    <w:rsid w:val="000038FA"/>
    <w:rsid w:val="00006663"/>
    <w:rsid w:val="00010E5A"/>
    <w:rsid w:val="000117BC"/>
    <w:rsid w:val="00012B00"/>
    <w:rsid w:val="000210E6"/>
    <w:rsid w:val="00033020"/>
    <w:rsid w:val="00047FD8"/>
    <w:rsid w:val="00056895"/>
    <w:rsid w:val="00057727"/>
    <w:rsid w:val="000610B9"/>
    <w:rsid w:val="0006159E"/>
    <w:rsid w:val="00065C82"/>
    <w:rsid w:val="0006766D"/>
    <w:rsid w:val="00083ED5"/>
    <w:rsid w:val="00086BEB"/>
    <w:rsid w:val="00096D0E"/>
    <w:rsid w:val="000A2FDE"/>
    <w:rsid w:val="000C4EA9"/>
    <w:rsid w:val="000C79AC"/>
    <w:rsid w:val="000C7B64"/>
    <w:rsid w:val="000E1DC3"/>
    <w:rsid w:val="000E3C7E"/>
    <w:rsid w:val="000F0532"/>
    <w:rsid w:val="000F144B"/>
    <w:rsid w:val="000F573E"/>
    <w:rsid w:val="001150AA"/>
    <w:rsid w:val="0012530F"/>
    <w:rsid w:val="001334E9"/>
    <w:rsid w:val="00140824"/>
    <w:rsid w:val="001620A8"/>
    <w:rsid w:val="00172222"/>
    <w:rsid w:val="0017530C"/>
    <w:rsid w:val="0018301C"/>
    <w:rsid w:val="00187422"/>
    <w:rsid w:val="0019216B"/>
    <w:rsid w:val="00193062"/>
    <w:rsid w:val="00193226"/>
    <w:rsid w:val="001962D0"/>
    <w:rsid w:val="001A15C4"/>
    <w:rsid w:val="001B044C"/>
    <w:rsid w:val="001B0F7B"/>
    <w:rsid w:val="001B78F6"/>
    <w:rsid w:val="001C04EF"/>
    <w:rsid w:val="001C065E"/>
    <w:rsid w:val="001E1460"/>
    <w:rsid w:val="001E43DE"/>
    <w:rsid w:val="001F6A4D"/>
    <w:rsid w:val="00200376"/>
    <w:rsid w:val="00213CFF"/>
    <w:rsid w:val="00231557"/>
    <w:rsid w:val="0024746F"/>
    <w:rsid w:val="00262101"/>
    <w:rsid w:val="00266E68"/>
    <w:rsid w:val="00267FE1"/>
    <w:rsid w:val="002736A3"/>
    <w:rsid w:val="00297AFE"/>
    <w:rsid w:val="002B25FF"/>
    <w:rsid w:val="002C3226"/>
    <w:rsid w:val="002D17BB"/>
    <w:rsid w:val="002D6D62"/>
    <w:rsid w:val="002D7D75"/>
    <w:rsid w:val="002E1032"/>
    <w:rsid w:val="002E35A6"/>
    <w:rsid w:val="002E3C5D"/>
    <w:rsid w:val="002E59B1"/>
    <w:rsid w:val="002F096C"/>
    <w:rsid w:val="002F1F2D"/>
    <w:rsid w:val="002F3ABB"/>
    <w:rsid w:val="00300906"/>
    <w:rsid w:val="00301F3C"/>
    <w:rsid w:val="003334E0"/>
    <w:rsid w:val="00343186"/>
    <w:rsid w:val="003449C5"/>
    <w:rsid w:val="003506D1"/>
    <w:rsid w:val="00357007"/>
    <w:rsid w:val="00363FDA"/>
    <w:rsid w:val="00365122"/>
    <w:rsid w:val="00365E51"/>
    <w:rsid w:val="00377304"/>
    <w:rsid w:val="003925A2"/>
    <w:rsid w:val="003972CC"/>
    <w:rsid w:val="00397599"/>
    <w:rsid w:val="003A0585"/>
    <w:rsid w:val="003A0FEF"/>
    <w:rsid w:val="003A59B3"/>
    <w:rsid w:val="003B1498"/>
    <w:rsid w:val="003C5D84"/>
    <w:rsid w:val="003D22AE"/>
    <w:rsid w:val="003D3971"/>
    <w:rsid w:val="003D4049"/>
    <w:rsid w:val="003D7E38"/>
    <w:rsid w:val="00400CC7"/>
    <w:rsid w:val="00404E01"/>
    <w:rsid w:val="004063F6"/>
    <w:rsid w:val="00422E96"/>
    <w:rsid w:val="004260DA"/>
    <w:rsid w:val="004319D7"/>
    <w:rsid w:val="00431CEB"/>
    <w:rsid w:val="00433B32"/>
    <w:rsid w:val="0043517F"/>
    <w:rsid w:val="00436EFF"/>
    <w:rsid w:val="00440C33"/>
    <w:rsid w:val="004543BE"/>
    <w:rsid w:val="00454A64"/>
    <w:rsid w:val="00462241"/>
    <w:rsid w:val="0046676C"/>
    <w:rsid w:val="00476227"/>
    <w:rsid w:val="00482650"/>
    <w:rsid w:val="00491534"/>
    <w:rsid w:val="004928DF"/>
    <w:rsid w:val="00493093"/>
    <w:rsid w:val="00497048"/>
    <w:rsid w:val="00497A38"/>
    <w:rsid w:val="004A1B73"/>
    <w:rsid w:val="004B177B"/>
    <w:rsid w:val="004B5D14"/>
    <w:rsid w:val="004C5FF6"/>
    <w:rsid w:val="004C75EC"/>
    <w:rsid w:val="004D5C7B"/>
    <w:rsid w:val="004E3A32"/>
    <w:rsid w:val="004E66D4"/>
    <w:rsid w:val="004E7C0D"/>
    <w:rsid w:val="004F3D1C"/>
    <w:rsid w:val="0050024A"/>
    <w:rsid w:val="00504711"/>
    <w:rsid w:val="005078E8"/>
    <w:rsid w:val="00514FF0"/>
    <w:rsid w:val="0051547D"/>
    <w:rsid w:val="00515B15"/>
    <w:rsid w:val="00523812"/>
    <w:rsid w:val="00525DAE"/>
    <w:rsid w:val="00537EB5"/>
    <w:rsid w:val="0054654D"/>
    <w:rsid w:val="0055121E"/>
    <w:rsid w:val="005672E2"/>
    <w:rsid w:val="00571CCA"/>
    <w:rsid w:val="005833FA"/>
    <w:rsid w:val="005A7F21"/>
    <w:rsid w:val="005B139C"/>
    <w:rsid w:val="005C1582"/>
    <w:rsid w:val="005C6723"/>
    <w:rsid w:val="005C6AA8"/>
    <w:rsid w:val="005C74B0"/>
    <w:rsid w:val="005E3106"/>
    <w:rsid w:val="005F225A"/>
    <w:rsid w:val="00602C64"/>
    <w:rsid w:val="00606FFD"/>
    <w:rsid w:val="006138A4"/>
    <w:rsid w:val="00621308"/>
    <w:rsid w:val="00622487"/>
    <w:rsid w:val="0064185C"/>
    <w:rsid w:val="006637A3"/>
    <w:rsid w:val="00673E36"/>
    <w:rsid w:val="00675401"/>
    <w:rsid w:val="00675785"/>
    <w:rsid w:val="006877AD"/>
    <w:rsid w:val="006A5D17"/>
    <w:rsid w:val="006A6AEF"/>
    <w:rsid w:val="006B4444"/>
    <w:rsid w:val="006B5A3C"/>
    <w:rsid w:val="006B7699"/>
    <w:rsid w:val="006C4A47"/>
    <w:rsid w:val="006C7120"/>
    <w:rsid w:val="006D0908"/>
    <w:rsid w:val="006D1891"/>
    <w:rsid w:val="006D6BF8"/>
    <w:rsid w:val="006E2F36"/>
    <w:rsid w:val="006E38D8"/>
    <w:rsid w:val="006E7270"/>
    <w:rsid w:val="00710653"/>
    <w:rsid w:val="00724BCB"/>
    <w:rsid w:val="007256E7"/>
    <w:rsid w:val="007301E4"/>
    <w:rsid w:val="00733B8E"/>
    <w:rsid w:val="00735BA7"/>
    <w:rsid w:val="007468CC"/>
    <w:rsid w:val="00750537"/>
    <w:rsid w:val="00757AE5"/>
    <w:rsid w:val="00763AEF"/>
    <w:rsid w:val="00765A54"/>
    <w:rsid w:val="00767473"/>
    <w:rsid w:val="00770983"/>
    <w:rsid w:val="00772ACA"/>
    <w:rsid w:val="007754B0"/>
    <w:rsid w:val="00777A63"/>
    <w:rsid w:val="00777F40"/>
    <w:rsid w:val="0078397C"/>
    <w:rsid w:val="007B080F"/>
    <w:rsid w:val="007C4B2C"/>
    <w:rsid w:val="007E3902"/>
    <w:rsid w:val="007F73BC"/>
    <w:rsid w:val="00800DCF"/>
    <w:rsid w:val="00801BA0"/>
    <w:rsid w:val="00802766"/>
    <w:rsid w:val="00802B81"/>
    <w:rsid w:val="008047E8"/>
    <w:rsid w:val="00807919"/>
    <w:rsid w:val="00827C12"/>
    <w:rsid w:val="00833D76"/>
    <w:rsid w:val="00834816"/>
    <w:rsid w:val="00836F69"/>
    <w:rsid w:val="008478B0"/>
    <w:rsid w:val="00856781"/>
    <w:rsid w:val="00857436"/>
    <w:rsid w:val="00864618"/>
    <w:rsid w:val="0086606E"/>
    <w:rsid w:val="00874039"/>
    <w:rsid w:val="0088775F"/>
    <w:rsid w:val="00897182"/>
    <w:rsid w:val="008C374F"/>
    <w:rsid w:val="008C66F6"/>
    <w:rsid w:val="008D4C2E"/>
    <w:rsid w:val="008E22CE"/>
    <w:rsid w:val="0090559B"/>
    <w:rsid w:val="00910215"/>
    <w:rsid w:val="00934B13"/>
    <w:rsid w:val="009424AB"/>
    <w:rsid w:val="009500F7"/>
    <w:rsid w:val="00962EBF"/>
    <w:rsid w:val="0096622A"/>
    <w:rsid w:val="00966E7A"/>
    <w:rsid w:val="00977C87"/>
    <w:rsid w:val="009808FA"/>
    <w:rsid w:val="00990D1C"/>
    <w:rsid w:val="009A62CE"/>
    <w:rsid w:val="009B4C46"/>
    <w:rsid w:val="009B7B73"/>
    <w:rsid w:val="009C319C"/>
    <w:rsid w:val="009D1FAD"/>
    <w:rsid w:val="009D6EDF"/>
    <w:rsid w:val="009D78ED"/>
    <w:rsid w:val="009E7D79"/>
    <w:rsid w:val="009F0F0A"/>
    <w:rsid w:val="00A02528"/>
    <w:rsid w:val="00A12986"/>
    <w:rsid w:val="00A13D64"/>
    <w:rsid w:val="00A17141"/>
    <w:rsid w:val="00A2263E"/>
    <w:rsid w:val="00A362A6"/>
    <w:rsid w:val="00A46123"/>
    <w:rsid w:val="00A54F1F"/>
    <w:rsid w:val="00A55634"/>
    <w:rsid w:val="00A73CDA"/>
    <w:rsid w:val="00A776E8"/>
    <w:rsid w:val="00A7773A"/>
    <w:rsid w:val="00A77A19"/>
    <w:rsid w:val="00A90701"/>
    <w:rsid w:val="00A96EAE"/>
    <w:rsid w:val="00AA2D9D"/>
    <w:rsid w:val="00AB2B4B"/>
    <w:rsid w:val="00AB31B6"/>
    <w:rsid w:val="00AB5E6C"/>
    <w:rsid w:val="00AB5EF1"/>
    <w:rsid w:val="00AD2FEB"/>
    <w:rsid w:val="00AD5F10"/>
    <w:rsid w:val="00AE0064"/>
    <w:rsid w:val="00AE35B5"/>
    <w:rsid w:val="00B01E71"/>
    <w:rsid w:val="00B04234"/>
    <w:rsid w:val="00B1617B"/>
    <w:rsid w:val="00B22B4A"/>
    <w:rsid w:val="00B232B2"/>
    <w:rsid w:val="00B2400F"/>
    <w:rsid w:val="00B26B86"/>
    <w:rsid w:val="00B26E03"/>
    <w:rsid w:val="00B35BFF"/>
    <w:rsid w:val="00B42960"/>
    <w:rsid w:val="00B60854"/>
    <w:rsid w:val="00B665D8"/>
    <w:rsid w:val="00B853F8"/>
    <w:rsid w:val="00B858A7"/>
    <w:rsid w:val="00B91AAE"/>
    <w:rsid w:val="00B937F8"/>
    <w:rsid w:val="00B967B4"/>
    <w:rsid w:val="00BA7B98"/>
    <w:rsid w:val="00BB0E75"/>
    <w:rsid w:val="00BC2D66"/>
    <w:rsid w:val="00BE1999"/>
    <w:rsid w:val="00BF6924"/>
    <w:rsid w:val="00C06473"/>
    <w:rsid w:val="00C069A6"/>
    <w:rsid w:val="00C1607A"/>
    <w:rsid w:val="00C17486"/>
    <w:rsid w:val="00C2027D"/>
    <w:rsid w:val="00C26F9F"/>
    <w:rsid w:val="00C51C1A"/>
    <w:rsid w:val="00C57297"/>
    <w:rsid w:val="00C57AF3"/>
    <w:rsid w:val="00C6071F"/>
    <w:rsid w:val="00C63122"/>
    <w:rsid w:val="00C739D0"/>
    <w:rsid w:val="00C820D5"/>
    <w:rsid w:val="00C93D8B"/>
    <w:rsid w:val="00C96152"/>
    <w:rsid w:val="00CB0D9D"/>
    <w:rsid w:val="00CB3F62"/>
    <w:rsid w:val="00CB58A9"/>
    <w:rsid w:val="00CD5F85"/>
    <w:rsid w:val="00CE414F"/>
    <w:rsid w:val="00CF3E98"/>
    <w:rsid w:val="00CF46C5"/>
    <w:rsid w:val="00D06D01"/>
    <w:rsid w:val="00D11E5F"/>
    <w:rsid w:val="00D121BC"/>
    <w:rsid w:val="00D12761"/>
    <w:rsid w:val="00D14C23"/>
    <w:rsid w:val="00D51826"/>
    <w:rsid w:val="00D53EB0"/>
    <w:rsid w:val="00D65F7E"/>
    <w:rsid w:val="00D7155B"/>
    <w:rsid w:val="00D751B8"/>
    <w:rsid w:val="00D753C1"/>
    <w:rsid w:val="00D81A9B"/>
    <w:rsid w:val="00D93ADF"/>
    <w:rsid w:val="00DB10FF"/>
    <w:rsid w:val="00DB43DE"/>
    <w:rsid w:val="00DB5E2D"/>
    <w:rsid w:val="00DD2B2B"/>
    <w:rsid w:val="00DD2E2D"/>
    <w:rsid w:val="00DE03C9"/>
    <w:rsid w:val="00DE76C6"/>
    <w:rsid w:val="00DF0DB1"/>
    <w:rsid w:val="00E07C80"/>
    <w:rsid w:val="00E12045"/>
    <w:rsid w:val="00E147D1"/>
    <w:rsid w:val="00E14F45"/>
    <w:rsid w:val="00E20614"/>
    <w:rsid w:val="00E264DD"/>
    <w:rsid w:val="00E35C15"/>
    <w:rsid w:val="00E42391"/>
    <w:rsid w:val="00E53856"/>
    <w:rsid w:val="00E656BC"/>
    <w:rsid w:val="00E66F01"/>
    <w:rsid w:val="00E70A33"/>
    <w:rsid w:val="00E76ADC"/>
    <w:rsid w:val="00E80F42"/>
    <w:rsid w:val="00E879E3"/>
    <w:rsid w:val="00E9148F"/>
    <w:rsid w:val="00E94761"/>
    <w:rsid w:val="00E9494C"/>
    <w:rsid w:val="00EA690C"/>
    <w:rsid w:val="00EC66E7"/>
    <w:rsid w:val="00ED39B8"/>
    <w:rsid w:val="00ED5126"/>
    <w:rsid w:val="00EE0EFC"/>
    <w:rsid w:val="00EF61BD"/>
    <w:rsid w:val="00EF7AE7"/>
    <w:rsid w:val="00F04F62"/>
    <w:rsid w:val="00F067A1"/>
    <w:rsid w:val="00F22A36"/>
    <w:rsid w:val="00F275F1"/>
    <w:rsid w:val="00F31BFC"/>
    <w:rsid w:val="00F37C03"/>
    <w:rsid w:val="00F47CE6"/>
    <w:rsid w:val="00F525A1"/>
    <w:rsid w:val="00F5389C"/>
    <w:rsid w:val="00F55D63"/>
    <w:rsid w:val="00F64542"/>
    <w:rsid w:val="00F64D78"/>
    <w:rsid w:val="00F67861"/>
    <w:rsid w:val="00F702CB"/>
    <w:rsid w:val="00F817DD"/>
    <w:rsid w:val="00F85048"/>
    <w:rsid w:val="00F873BD"/>
    <w:rsid w:val="00F9291B"/>
    <w:rsid w:val="00F95497"/>
    <w:rsid w:val="00F974C4"/>
    <w:rsid w:val="00FA3D17"/>
    <w:rsid w:val="00FA6AE3"/>
    <w:rsid w:val="00FC24C9"/>
    <w:rsid w:val="00FD1110"/>
    <w:rsid w:val="00FD4637"/>
    <w:rsid w:val="00FD612D"/>
    <w:rsid w:val="00FF3FE6"/>
    <w:rsid w:val="00FF475B"/>
    <w:rsid w:val="00FF55DA"/>
    <w:rsid w:val="00FF57E5"/>
    <w:rsid w:val="00FF6D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EEE3"/>
  <w15:chartTrackingRefBased/>
  <w15:docId w15:val="{1EC016F9-D758-F94C-8B29-C1057944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B177B"/>
    <w:pPr>
      <w:keepNext/>
      <w:keepLines/>
      <w:spacing w:before="240"/>
      <w:outlineLvl w:val="0"/>
    </w:pPr>
    <w:rPr>
      <w:rFonts w:asciiTheme="majorHAnsi" w:eastAsiaTheme="majorEastAsia" w:hAnsiTheme="majorHAnsi" w:cstheme="majorBidi"/>
      <w:color w:val="7030A0"/>
      <w:sz w:val="32"/>
      <w:szCs w:val="32"/>
    </w:rPr>
  </w:style>
  <w:style w:type="paragraph" w:styleId="Titre2">
    <w:name w:val="heading 2"/>
    <w:basedOn w:val="Normal"/>
    <w:next w:val="Normal"/>
    <w:link w:val="Titre2Car"/>
    <w:uiPriority w:val="9"/>
    <w:unhideWhenUsed/>
    <w:qFormat/>
    <w:rsid w:val="004B177B"/>
    <w:pPr>
      <w:keepNext/>
      <w:keepLines/>
      <w:spacing w:before="40"/>
      <w:outlineLvl w:val="1"/>
    </w:pPr>
    <w:rPr>
      <w:rFonts w:asciiTheme="majorHAnsi" w:eastAsiaTheme="majorEastAsia" w:hAnsiTheme="majorHAnsi" w:cstheme="majorBidi"/>
      <w:color w:val="7030A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177B"/>
    <w:rPr>
      <w:rFonts w:asciiTheme="majorHAnsi" w:eastAsiaTheme="majorEastAsia" w:hAnsiTheme="majorHAnsi" w:cstheme="majorBidi"/>
      <w:color w:val="7030A0"/>
      <w:sz w:val="32"/>
      <w:szCs w:val="32"/>
    </w:rPr>
  </w:style>
  <w:style w:type="character" w:styleId="Accentuationintense">
    <w:name w:val="Intense Emphasis"/>
    <w:basedOn w:val="Policepardfaut"/>
    <w:uiPriority w:val="21"/>
    <w:qFormat/>
    <w:rsid w:val="004B177B"/>
    <w:rPr>
      <w:i/>
      <w:iCs/>
      <w:color w:val="7030A0"/>
    </w:rPr>
  </w:style>
  <w:style w:type="character" w:customStyle="1" w:styleId="Titre2Car">
    <w:name w:val="Titre 2 Car"/>
    <w:basedOn w:val="Policepardfaut"/>
    <w:link w:val="Titre2"/>
    <w:uiPriority w:val="9"/>
    <w:rsid w:val="004B177B"/>
    <w:rPr>
      <w:rFonts w:asciiTheme="majorHAnsi" w:eastAsiaTheme="majorEastAsia" w:hAnsiTheme="majorHAnsi" w:cstheme="majorBidi"/>
      <w:color w:val="7030A0"/>
      <w:sz w:val="26"/>
      <w:szCs w:val="26"/>
    </w:rPr>
  </w:style>
  <w:style w:type="paragraph" w:styleId="Citationintense">
    <w:name w:val="Intense Quote"/>
    <w:basedOn w:val="Normal"/>
    <w:next w:val="Normal"/>
    <w:link w:val="CitationintenseCar"/>
    <w:uiPriority w:val="30"/>
    <w:qFormat/>
    <w:rsid w:val="004B177B"/>
    <w:pPr>
      <w:framePr w:wrap="around" w:vAnchor="text" w:hAnchor="text" w:y="1"/>
      <w:pBdr>
        <w:top w:val="single" w:sz="4" w:space="10" w:color="7030A0"/>
        <w:bottom w:val="single" w:sz="4" w:space="10" w:color="7030A0"/>
      </w:pBdr>
      <w:spacing w:before="360" w:after="360"/>
      <w:ind w:left="864" w:right="864"/>
      <w:jc w:val="center"/>
    </w:pPr>
    <w:rPr>
      <w:i/>
      <w:iCs/>
      <w:color w:val="7030A0"/>
    </w:rPr>
  </w:style>
  <w:style w:type="character" w:customStyle="1" w:styleId="CitationintenseCar">
    <w:name w:val="Citation intense Car"/>
    <w:basedOn w:val="Policepardfaut"/>
    <w:link w:val="Citationintense"/>
    <w:uiPriority w:val="30"/>
    <w:rsid w:val="004B177B"/>
    <w:rPr>
      <w:i/>
      <w:iCs/>
      <w:color w:val="7030A0"/>
    </w:rPr>
  </w:style>
  <w:style w:type="character" w:styleId="Rfrenceintense">
    <w:name w:val="Intense Reference"/>
    <w:basedOn w:val="Policepardfaut"/>
    <w:uiPriority w:val="32"/>
    <w:qFormat/>
    <w:rsid w:val="004B177B"/>
    <w:rPr>
      <w:b/>
      <w:bCs/>
      <w:smallCaps/>
      <w:color w:val="7030A0"/>
      <w:spacing w:val="5"/>
    </w:rPr>
  </w:style>
  <w:style w:type="paragraph" w:styleId="Sous-titre">
    <w:name w:val="Subtitle"/>
    <w:basedOn w:val="Normal"/>
    <w:next w:val="Normal"/>
    <w:link w:val="Sous-titreCar"/>
    <w:uiPriority w:val="11"/>
    <w:qFormat/>
    <w:rsid w:val="004B177B"/>
    <w:pPr>
      <w:numPr>
        <w:ilvl w:val="1"/>
      </w:numPr>
      <w:spacing w:after="160"/>
    </w:pPr>
    <w:rPr>
      <w:rFonts w:eastAsiaTheme="minorEastAsia"/>
      <w:color w:val="AEAAAA" w:themeColor="background2" w:themeShade="BF"/>
      <w:spacing w:val="15"/>
      <w:sz w:val="22"/>
      <w:szCs w:val="22"/>
    </w:rPr>
  </w:style>
  <w:style w:type="character" w:customStyle="1" w:styleId="Sous-titreCar">
    <w:name w:val="Sous-titre Car"/>
    <w:basedOn w:val="Policepardfaut"/>
    <w:link w:val="Sous-titre"/>
    <w:uiPriority w:val="11"/>
    <w:rsid w:val="004B177B"/>
    <w:rPr>
      <w:rFonts w:eastAsiaTheme="minorEastAsia"/>
      <w:color w:val="AEAAAA" w:themeColor="background2" w:themeShade="BF"/>
      <w:spacing w:val="15"/>
      <w:sz w:val="22"/>
      <w:szCs w:val="22"/>
    </w:rPr>
  </w:style>
  <w:style w:type="paragraph" w:styleId="Titre">
    <w:name w:val="Title"/>
    <w:basedOn w:val="Normal"/>
    <w:next w:val="Normal"/>
    <w:link w:val="TitreCar"/>
    <w:uiPriority w:val="10"/>
    <w:qFormat/>
    <w:rsid w:val="004B177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177B"/>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4B177B"/>
    <w:pPr>
      <w:tabs>
        <w:tab w:val="center" w:pos="4513"/>
        <w:tab w:val="right" w:pos="9026"/>
      </w:tabs>
    </w:pPr>
  </w:style>
  <w:style w:type="character" w:customStyle="1" w:styleId="En-tteCar">
    <w:name w:val="En-tête Car"/>
    <w:basedOn w:val="Policepardfaut"/>
    <w:link w:val="En-tte"/>
    <w:uiPriority w:val="99"/>
    <w:rsid w:val="004B177B"/>
  </w:style>
  <w:style w:type="paragraph" w:styleId="Pieddepage">
    <w:name w:val="footer"/>
    <w:basedOn w:val="Normal"/>
    <w:link w:val="PieddepageCar"/>
    <w:uiPriority w:val="99"/>
    <w:unhideWhenUsed/>
    <w:rsid w:val="004B177B"/>
    <w:pPr>
      <w:tabs>
        <w:tab w:val="center" w:pos="4513"/>
        <w:tab w:val="right" w:pos="9026"/>
      </w:tabs>
    </w:pPr>
  </w:style>
  <w:style w:type="character" w:customStyle="1" w:styleId="PieddepageCar">
    <w:name w:val="Pied de page Car"/>
    <w:basedOn w:val="Policepardfaut"/>
    <w:link w:val="Pieddepage"/>
    <w:uiPriority w:val="99"/>
    <w:rsid w:val="004B177B"/>
  </w:style>
  <w:style w:type="paragraph" w:styleId="NormalWeb">
    <w:name w:val="Normal (Web)"/>
    <w:basedOn w:val="Normal"/>
    <w:uiPriority w:val="99"/>
    <w:unhideWhenUsed/>
    <w:rsid w:val="00193226"/>
    <w:pPr>
      <w:spacing w:before="100" w:beforeAutospacing="1" w:after="100" w:afterAutospacing="1"/>
    </w:pPr>
    <w:rPr>
      <w:rFonts w:ascii="Times New Roman" w:eastAsia="Times New Roman" w:hAnsi="Times New Roman" w:cs="Times New Roman"/>
      <w:kern w:val="0"/>
      <w:lang w:eastAsia="fr-FR"/>
      <w14:ligatures w14:val="none"/>
    </w:rPr>
  </w:style>
  <w:style w:type="paragraph" w:styleId="Paragraphedeliste">
    <w:name w:val="List Paragraph"/>
    <w:basedOn w:val="Normal"/>
    <w:uiPriority w:val="34"/>
    <w:qFormat/>
    <w:rsid w:val="001C065E"/>
    <w:pPr>
      <w:ind w:left="720"/>
      <w:contextualSpacing/>
    </w:pPr>
  </w:style>
  <w:style w:type="paragraph" w:styleId="Citation">
    <w:name w:val="Quote"/>
    <w:basedOn w:val="Normal"/>
    <w:next w:val="Normal"/>
    <w:link w:val="CitationCar"/>
    <w:uiPriority w:val="29"/>
    <w:qFormat/>
    <w:rsid w:val="0019216B"/>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19216B"/>
    <w:rPr>
      <w:i/>
      <w:iCs/>
      <w:color w:val="404040" w:themeColor="text1" w:themeTint="BF"/>
    </w:rPr>
  </w:style>
  <w:style w:type="character" w:styleId="Numrodepage">
    <w:name w:val="page number"/>
    <w:basedOn w:val="Policepardfaut"/>
    <w:uiPriority w:val="99"/>
    <w:semiHidden/>
    <w:unhideWhenUsed/>
    <w:rsid w:val="00523812"/>
  </w:style>
  <w:style w:type="character" w:styleId="Lienhypertexte">
    <w:name w:val="Hyperlink"/>
    <w:basedOn w:val="Policepardfaut"/>
    <w:uiPriority w:val="99"/>
    <w:unhideWhenUsed/>
    <w:rsid w:val="004F3D1C"/>
    <w:rPr>
      <w:color w:val="0563C1" w:themeColor="hyperlink"/>
      <w:u w:val="single"/>
    </w:rPr>
  </w:style>
  <w:style w:type="character" w:styleId="Mentionnonrsolue">
    <w:name w:val="Unresolved Mention"/>
    <w:basedOn w:val="Policepardfaut"/>
    <w:uiPriority w:val="99"/>
    <w:semiHidden/>
    <w:unhideWhenUsed/>
    <w:rsid w:val="004F3D1C"/>
    <w:rPr>
      <w:color w:val="605E5C"/>
      <w:shd w:val="clear" w:color="auto" w:fill="E1DFDD"/>
    </w:rPr>
  </w:style>
  <w:style w:type="character" w:styleId="Lienhypertextesuivivisit">
    <w:name w:val="FollowedHyperlink"/>
    <w:basedOn w:val="Policepardfaut"/>
    <w:uiPriority w:val="99"/>
    <w:semiHidden/>
    <w:unhideWhenUsed/>
    <w:rsid w:val="00172222"/>
    <w:rPr>
      <w:color w:val="954F72" w:themeColor="followedHyperlink"/>
      <w:u w:val="single"/>
    </w:rPr>
  </w:style>
  <w:style w:type="paragraph" w:styleId="En-ttedetabledesmatires">
    <w:name w:val="TOC Heading"/>
    <w:basedOn w:val="Titre1"/>
    <w:next w:val="Normal"/>
    <w:uiPriority w:val="39"/>
    <w:unhideWhenUsed/>
    <w:qFormat/>
    <w:rsid w:val="001962D0"/>
    <w:pPr>
      <w:spacing w:before="480" w:line="276" w:lineRule="auto"/>
      <w:outlineLvl w:val="9"/>
    </w:pPr>
    <w:rPr>
      <w:b/>
      <w:bCs/>
      <w:color w:val="2F5496" w:themeColor="accent1" w:themeShade="BF"/>
      <w:kern w:val="0"/>
      <w:sz w:val="28"/>
      <w:szCs w:val="28"/>
      <w:lang w:eastAsia="fr-FR"/>
      <w14:ligatures w14:val="none"/>
    </w:rPr>
  </w:style>
  <w:style w:type="paragraph" w:styleId="TM2">
    <w:name w:val="toc 2"/>
    <w:basedOn w:val="Normal"/>
    <w:next w:val="Normal"/>
    <w:autoRedefine/>
    <w:uiPriority w:val="39"/>
    <w:unhideWhenUsed/>
    <w:rsid w:val="001962D0"/>
    <w:rPr>
      <w:rFonts w:cstheme="minorHAnsi"/>
      <w:b/>
      <w:bCs/>
      <w:smallCaps/>
      <w:sz w:val="22"/>
      <w:szCs w:val="22"/>
    </w:rPr>
  </w:style>
  <w:style w:type="paragraph" w:styleId="TM1">
    <w:name w:val="toc 1"/>
    <w:basedOn w:val="Normal"/>
    <w:next w:val="Normal"/>
    <w:autoRedefine/>
    <w:uiPriority w:val="39"/>
    <w:unhideWhenUsed/>
    <w:rsid w:val="001962D0"/>
    <w:pPr>
      <w:spacing w:before="360" w:after="360"/>
    </w:pPr>
    <w:rPr>
      <w:rFonts w:cstheme="minorHAnsi"/>
      <w:b/>
      <w:bCs/>
      <w:caps/>
      <w:sz w:val="22"/>
      <w:szCs w:val="22"/>
      <w:u w:val="single"/>
    </w:rPr>
  </w:style>
  <w:style w:type="paragraph" w:styleId="TM3">
    <w:name w:val="toc 3"/>
    <w:basedOn w:val="Normal"/>
    <w:next w:val="Normal"/>
    <w:autoRedefine/>
    <w:uiPriority w:val="39"/>
    <w:semiHidden/>
    <w:unhideWhenUsed/>
    <w:rsid w:val="001962D0"/>
    <w:rPr>
      <w:rFonts w:cstheme="minorHAnsi"/>
      <w:smallCaps/>
      <w:sz w:val="22"/>
      <w:szCs w:val="22"/>
    </w:rPr>
  </w:style>
  <w:style w:type="paragraph" w:styleId="TM4">
    <w:name w:val="toc 4"/>
    <w:basedOn w:val="Normal"/>
    <w:next w:val="Normal"/>
    <w:autoRedefine/>
    <w:uiPriority w:val="39"/>
    <w:semiHidden/>
    <w:unhideWhenUsed/>
    <w:rsid w:val="001962D0"/>
    <w:rPr>
      <w:rFonts w:cstheme="minorHAnsi"/>
      <w:sz w:val="22"/>
      <w:szCs w:val="22"/>
    </w:rPr>
  </w:style>
  <w:style w:type="paragraph" w:styleId="TM5">
    <w:name w:val="toc 5"/>
    <w:basedOn w:val="Normal"/>
    <w:next w:val="Normal"/>
    <w:autoRedefine/>
    <w:uiPriority w:val="39"/>
    <w:semiHidden/>
    <w:unhideWhenUsed/>
    <w:rsid w:val="001962D0"/>
    <w:rPr>
      <w:rFonts w:cstheme="minorHAnsi"/>
      <w:sz w:val="22"/>
      <w:szCs w:val="22"/>
    </w:rPr>
  </w:style>
  <w:style w:type="paragraph" w:styleId="TM6">
    <w:name w:val="toc 6"/>
    <w:basedOn w:val="Normal"/>
    <w:next w:val="Normal"/>
    <w:autoRedefine/>
    <w:uiPriority w:val="39"/>
    <w:semiHidden/>
    <w:unhideWhenUsed/>
    <w:rsid w:val="001962D0"/>
    <w:rPr>
      <w:rFonts w:cstheme="minorHAnsi"/>
      <w:sz w:val="22"/>
      <w:szCs w:val="22"/>
    </w:rPr>
  </w:style>
  <w:style w:type="paragraph" w:styleId="TM7">
    <w:name w:val="toc 7"/>
    <w:basedOn w:val="Normal"/>
    <w:next w:val="Normal"/>
    <w:autoRedefine/>
    <w:uiPriority w:val="39"/>
    <w:semiHidden/>
    <w:unhideWhenUsed/>
    <w:rsid w:val="001962D0"/>
    <w:rPr>
      <w:rFonts w:cstheme="minorHAnsi"/>
      <w:sz w:val="22"/>
      <w:szCs w:val="22"/>
    </w:rPr>
  </w:style>
  <w:style w:type="paragraph" w:styleId="TM8">
    <w:name w:val="toc 8"/>
    <w:basedOn w:val="Normal"/>
    <w:next w:val="Normal"/>
    <w:autoRedefine/>
    <w:uiPriority w:val="39"/>
    <w:semiHidden/>
    <w:unhideWhenUsed/>
    <w:rsid w:val="001962D0"/>
    <w:rPr>
      <w:rFonts w:cstheme="minorHAnsi"/>
      <w:sz w:val="22"/>
      <w:szCs w:val="22"/>
    </w:rPr>
  </w:style>
  <w:style w:type="paragraph" w:styleId="TM9">
    <w:name w:val="toc 9"/>
    <w:basedOn w:val="Normal"/>
    <w:next w:val="Normal"/>
    <w:autoRedefine/>
    <w:uiPriority w:val="39"/>
    <w:semiHidden/>
    <w:unhideWhenUsed/>
    <w:rsid w:val="001962D0"/>
    <w:rPr>
      <w:rFonts w:cstheme="minorHAnsi"/>
      <w:sz w:val="22"/>
      <w:szCs w:val="22"/>
    </w:rPr>
  </w:style>
  <w:style w:type="character" w:styleId="Textedelespacerserv">
    <w:name w:val="Placeholder Text"/>
    <w:basedOn w:val="Policepardfaut"/>
    <w:uiPriority w:val="99"/>
    <w:semiHidden/>
    <w:rsid w:val="00F67861"/>
    <w:rPr>
      <w:color w:val="666666"/>
    </w:rPr>
  </w:style>
  <w:style w:type="paragraph" w:styleId="Lgende">
    <w:name w:val="caption"/>
    <w:basedOn w:val="Normal"/>
    <w:next w:val="Normal"/>
    <w:uiPriority w:val="35"/>
    <w:unhideWhenUsed/>
    <w:qFormat/>
    <w:rsid w:val="00E1204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0845">
      <w:bodyDiv w:val="1"/>
      <w:marLeft w:val="0"/>
      <w:marRight w:val="0"/>
      <w:marTop w:val="0"/>
      <w:marBottom w:val="0"/>
      <w:divBdr>
        <w:top w:val="none" w:sz="0" w:space="0" w:color="auto"/>
        <w:left w:val="none" w:sz="0" w:space="0" w:color="auto"/>
        <w:bottom w:val="none" w:sz="0" w:space="0" w:color="auto"/>
        <w:right w:val="none" w:sz="0" w:space="0" w:color="auto"/>
      </w:divBdr>
    </w:div>
    <w:div w:id="184250469">
      <w:bodyDiv w:val="1"/>
      <w:marLeft w:val="0"/>
      <w:marRight w:val="0"/>
      <w:marTop w:val="0"/>
      <w:marBottom w:val="0"/>
      <w:divBdr>
        <w:top w:val="none" w:sz="0" w:space="0" w:color="auto"/>
        <w:left w:val="none" w:sz="0" w:space="0" w:color="auto"/>
        <w:bottom w:val="none" w:sz="0" w:space="0" w:color="auto"/>
        <w:right w:val="none" w:sz="0" w:space="0" w:color="auto"/>
      </w:divBdr>
      <w:divsChild>
        <w:div w:id="1761439785">
          <w:marLeft w:val="0"/>
          <w:marRight w:val="0"/>
          <w:marTop w:val="0"/>
          <w:marBottom w:val="0"/>
          <w:divBdr>
            <w:top w:val="none" w:sz="0" w:space="0" w:color="auto"/>
            <w:left w:val="none" w:sz="0" w:space="0" w:color="auto"/>
            <w:bottom w:val="none" w:sz="0" w:space="0" w:color="auto"/>
            <w:right w:val="none" w:sz="0" w:space="0" w:color="auto"/>
          </w:divBdr>
          <w:divsChild>
            <w:div w:id="196503715">
              <w:marLeft w:val="0"/>
              <w:marRight w:val="0"/>
              <w:marTop w:val="0"/>
              <w:marBottom w:val="0"/>
              <w:divBdr>
                <w:top w:val="none" w:sz="0" w:space="0" w:color="auto"/>
                <w:left w:val="none" w:sz="0" w:space="0" w:color="auto"/>
                <w:bottom w:val="none" w:sz="0" w:space="0" w:color="auto"/>
                <w:right w:val="none" w:sz="0" w:space="0" w:color="auto"/>
              </w:divBdr>
              <w:divsChild>
                <w:div w:id="1634216983">
                  <w:marLeft w:val="0"/>
                  <w:marRight w:val="0"/>
                  <w:marTop w:val="0"/>
                  <w:marBottom w:val="0"/>
                  <w:divBdr>
                    <w:top w:val="none" w:sz="0" w:space="0" w:color="auto"/>
                    <w:left w:val="none" w:sz="0" w:space="0" w:color="auto"/>
                    <w:bottom w:val="none" w:sz="0" w:space="0" w:color="auto"/>
                    <w:right w:val="none" w:sz="0" w:space="0" w:color="auto"/>
                  </w:divBdr>
                  <w:divsChild>
                    <w:div w:id="19973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253801">
      <w:bodyDiv w:val="1"/>
      <w:marLeft w:val="0"/>
      <w:marRight w:val="0"/>
      <w:marTop w:val="0"/>
      <w:marBottom w:val="0"/>
      <w:divBdr>
        <w:top w:val="none" w:sz="0" w:space="0" w:color="auto"/>
        <w:left w:val="none" w:sz="0" w:space="0" w:color="auto"/>
        <w:bottom w:val="none" w:sz="0" w:space="0" w:color="auto"/>
        <w:right w:val="none" w:sz="0" w:space="0" w:color="auto"/>
      </w:divBdr>
      <w:divsChild>
        <w:div w:id="1127234461">
          <w:marLeft w:val="0"/>
          <w:marRight w:val="0"/>
          <w:marTop w:val="0"/>
          <w:marBottom w:val="0"/>
          <w:divBdr>
            <w:top w:val="none" w:sz="0" w:space="0" w:color="auto"/>
            <w:left w:val="none" w:sz="0" w:space="0" w:color="auto"/>
            <w:bottom w:val="none" w:sz="0" w:space="0" w:color="auto"/>
            <w:right w:val="none" w:sz="0" w:space="0" w:color="auto"/>
          </w:divBdr>
          <w:divsChild>
            <w:div w:id="1223835477">
              <w:marLeft w:val="0"/>
              <w:marRight w:val="0"/>
              <w:marTop w:val="0"/>
              <w:marBottom w:val="0"/>
              <w:divBdr>
                <w:top w:val="none" w:sz="0" w:space="0" w:color="auto"/>
                <w:left w:val="none" w:sz="0" w:space="0" w:color="auto"/>
                <w:bottom w:val="none" w:sz="0" w:space="0" w:color="auto"/>
                <w:right w:val="none" w:sz="0" w:space="0" w:color="auto"/>
              </w:divBdr>
              <w:divsChild>
                <w:div w:id="11240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656310">
      <w:bodyDiv w:val="1"/>
      <w:marLeft w:val="0"/>
      <w:marRight w:val="0"/>
      <w:marTop w:val="0"/>
      <w:marBottom w:val="0"/>
      <w:divBdr>
        <w:top w:val="none" w:sz="0" w:space="0" w:color="auto"/>
        <w:left w:val="none" w:sz="0" w:space="0" w:color="auto"/>
        <w:bottom w:val="none" w:sz="0" w:space="0" w:color="auto"/>
        <w:right w:val="none" w:sz="0" w:space="0" w:color="auto"/>
      </w:divBdr>
      <w:divsChild>
        <w:div w:id="1422986662">
          <w:marLeft w:val="0"/>
          <w:marRight w:val="0"/>
          <w:marTop w:val="0"/>
          <w:marBottom w:val="0"/>
          <w:divBdr>
            <w:top w:val="none" w:sz="0" w:space="0" w:color="auto"/>
            <w:left w:val="none" w:sz="0" w:space="0" w:color="auto"/>
            <w:bottom w:val="none" w:sz="0" w:space="0" w:color="auto"/>
            <w:right w:val="none" w:sz="0" w:space="0" w:color="auto"/>
          </w:divBdr>
          <w:divsChild>
            <w:div w:id="28605040">
              <w:marLeft w:val="0"/>
              <w:marRight w:val="0"/>
              <w:marTop w:val="0"/>
              <w:marBottom w:val="0"/>
              <w:divBdr>
                <w:top w:val="none" w:sz="0" w:space="0" w:color="auto"/>
                <w:left w:val="none" w:sz="0" w:space="0" w:color="auto"/>
                <w:bottom w:val="none" w:sz="0" w:space="0" w:color="auto"/>
                <w:right w:val="none" w:sz="0" w:space="0" w:color="auto"/>
              </w:divBdr>
              <w:divsChild>
                <w:div w:id="542405390">
                  <w:marLeft w:val="0"/>
                  <w:marRight w:val="0"/>
                  <w:marTop w:val="0"/>
                  <w:marBottom w:val="0"/>
                  <w:divBdr>
                    <w:top w:val="none" w:sz="0" w:space="0" w:color="auto"/>
                    <w:left w:val="none" w:sz="0" w:space="0" w:color="auto"/>
                    <w:bottom w:val="none" w:sz="0" w:space="0" w:color="auto"/>
                    <w:right w:val="none" w:sz="0" w:space="0" w:color="auto"/>
                  </w:divBdr>
                  <w:divsChild>
                    <w:div w:id="15321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940948">
      <w:bodyDiv w:val="1"/>
      <w:marLeft w:val="0"/>
      <w:marRight w:val="0"/>
      <w:marTop w:val="0"/>
      <w:marBottom w:val="0"/>
      <w:divBdr>
        <w:top w:val="none" w:sz="0" w:space="0" w:color="auto"/>
        <w:left w:val="none" w:sz="0" w:space="0" w:color="auto"/>
        <w:bottom w:val="none" w:sz="0" w:space="0" w:color="auto"/>
        <w:right w:val="none" w:sz="0" w:space="0" w:color="auto"/>
      </w:divBdr>
    </w:div>
    <w:div w:id="695235516">
      <w:bodyDiv w:val="1"/>
      <w:marLeft w:val="0"/>
      <w:marRight w:val="0"/>
      <w:marTop w:val="0"/>
      <w:marBottom w:val="0"/>
      <w:divBdr>
        <w:top w:val="none" w:sz="0" w:space="0" w:color="auto"/>
        <w:left w:val="none" w:sz="0" w:space="0" w:color="auto"/>
        <w:bottom w:val="none" w:sz="0" w:space="0" w:color="auto"/>
        <w:right w:val="none" w:sz="0" w:space="0" w:color="auto"/>
      </w:divBdr>
    </w:div>
    <w:div w:id="718164033">
      <w:bodyDiv w:val="1"/>
      <w:marLeft w:val="0"/>
      <w:marRight w:val="0"/>
      <w:marTop w:val="0"/>
      <w:marBottom w:val="0"/>
      <w:divBdr>
        <w:top w:val="none" w:sz="0" w:space="0" w:color="auto"/>
        <w:left w:val="none" w:sz="0" w:space="0" w:color="auto"/>
        <w:bottom w:val="none" w:sz="0" w:space="0" w:color="auto"/>
        <w:right w:val="none" w:sz="0" w:space="0" w:color="auto"/>
      </w:divBdr>
      <w:divsChild>
        <w:div w:id="1575506671">
          <w:marLeft w:val="0"/>
          <w:marRight w:val="0"/>
          <w:marTop w:val="0"/>
          <w:marBottom w:val="0"/>
          <w:divBdr>
            <w:top w:val="none" w:sz="0" w:space="0" w:color="auto"/>
            <w:left w:val="none" w:sz="0" w:space="0" w:color="auto"/>
            <w:bottom w:val="none" w:sz="0" w:space="0" w:color="auto"/>
            <w:right w:val="none" w:sz="0" w:space="0" w:color="auto"/>
          </w:divBdr>
          <w:divsChild>
            <w:div w:id="18430909">
              <w:marLeft w:val="0"/>
              <w:marRight w:val="0"/>
              <w:marTop w:val="0"/>
              <w:marBottom w:val="0"/>
              <w:divBdr>
                <w:top w:val="none" w:sz="0" w:space="0" w:color="auto"/>
                <w:left w:val="none" w:sz="0" w:space="0" w:color="auto"/>
                <w:bottom w:val="none" w:sz="0" w:space="0" w:color="auto"/>
                <w:right w:val="none" w:sz="0" w:space="0" w:color="auto"/>
              </w:divBdr>
              <w:divsChild>
                <w:div w:id="8582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7771">
      <w:bodyDiv w:val="1"/>
      <w:marLeft w:val="0"/>
      <w:marRight w:val="0"/>
      <w:marTop w:val="0"/>
      <w:marBottom w:val="0"/>
      <w:divBdr>
        <w:top w:val="none" w:sz="0" w:space="0" w:color="auto"/>
        <w:left w:val="none" w:sz="0" w:space="0" w:color="auto"/>
        <w:bottom w:val="none" w:sz="0" w:space="0" w:color="auto"/>
        <w:right w:val="none" w:sz="0" w:space="0" w:color="auto"/>
      </w:divBdr>
      <w:divsChild>
        <w:div w:id="545721633">
          <w:marLeft w:val="0"/>
          <w:marRight w:val="0"/>
          <w:marTop w:val="0"/>
          <w:marBottom w:val="0"/>
          <w:divBdr>
            <w:top w:val="none" w:sz="0" w:space="0" w:color="auto"/>
            <w:left w:val="none" w:sz="0" w:space="0" w:color="auto"/>
            <w:bottom w:val="none" w:sz="0" w:space="0" w:color="auto"/>
            <w:right w:val="none" w:sz="0" w:space="0" w:color="auto"/>
          </w:divBdr>
          <w:divsChild>
            <w:div w:id="2100564170">
              <w:marLeft w:val="0"/>
              <w:marRight w:val="0"/>
              <w:marTop w:val="0"/>
              <w:marBottom w:val="0"/>
              <w:divBdr>
                <w:top w:val="none" w:sz="0" w:space="0" w:color="auto"/>
                <w:left w:val="none" w:sz="0" w:space="0" w:color="auto"/>
                <w:bottom w:val="none" w:sz="0" w:space="0" w:color="auto"/>
                <w:right w:val="none" w:sz="0" w:space="0" w:color="auto"/>
              </w:divBdr>
              <w:divsChild>
                <w:div w:id="1046877796">
                  <w:marLeft w:val="0"/>
                  <w:marRight w:val="0"/>
                  <w:marTop w:val="0"/>
                  <w:marBottom w:val="0"/>
                  <w:divBdr>
                    <w:top w:val="none" w:sz="0" w:space="0" w:color="auto"/>
                    <w:left w:val="none" w:sz="0" w:space="0" w:color="auto"/>
                    <w:bottom w:val="none" w:sz="0" w:space="0" w:color="auto"/>
                    <w:right w:val="none" w:sz="0" w:space="0" w:color="auto"/>
                  </w:divBdr>
                  <w:divsChild>
                    <w:div w:id="19185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93974">
      <w:bodyDiv w:val="1"/>
      <w:marLeft w:val="0"/>
      <w:marRight w:val="0"/>
      <w:marTop w:val="0"/>
      <w:marBottom w:val="0"/>
      <w:divBdr>
        <w:top w:val="none" w:sz="0" w:space="0" w:color="auto"/>
        <w:left w:val="none" w:sz="0" w:space="0" w:color="auto"/>
        <w:bottom w:val="none" w:sz="0" w:space="0" w:color="auto"/>
        <w:right w:val="none" w:sz="0" w:space="0" w:color="auto"/>
      </w:divBdr>
      <w:divsChild>
        <w:div w:id="1546327943">
          <w:marLeft w:val="0"/>
          <w:marRight w:val="0"/>
          <w:marTop w:val="0"/>
          <w:marBottom w:val="0"/>
          <w:divBdr>
            <w:top w:val="none" w:sz="0" w:space="0" w:color="auto"/>
            <w:left w:val="none" w:sz="0" w:space="0" w:color="auto"/>
            <w:bottom w:val="none" w:sz="0" w:space="0" w:color="auto"/>
            <w:right w:val="none" w:sz="0" w:space="0" w:color="auto"/>
          </w:divBdr>
          <w:divsChild>
            <w:div w:id="1005744011">
              <w:marLeft w:val="0"/>
              <w:marRight w:val="0"/>
              <w:marTop w:val="0"/>
              <w:marBottom w:val="0"/>
              <w:divBdr>
                <w:top w:val="none" w:sz="0" w:space="0" w:color="auto"/>
                <w:left w:val="none" w:sz="0" w:space="0" w:color="auto"/>
                <w:bottom w:val="none" w:sz="0" w:space="0" w:color="auto"/>
                <w:right w:val="none" w:sz="0" w:space="0" w:color="auto"/>
              </w:divBdr>
              <w:divsChild>
                <w:div w:id="323776731">
                  <w:marLeft w:val="0"/>
                  <w:marRight w:val="0"/>
                  <w:marTop w:val="0"/>
                  <w:marBottom w:val="0"/>
                  <w:divBdr>
                    <w:top w:val="none" w:sz="0" w:space="0" w:color="auto"/>
                    <w:left w:val="none" w:sz="0" w:space="0" w:color="auto"/>
                    <w:bottom w:val="none" w:sz="0" w:space="0" w:color="auto"/>
                    <w:right w:val="none" w:sz="0" w:space="0" w:color="auto"/>
                  </w:divBdr>
                  <w:divsChild>
                    <w:div w:id="1104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913468">
      <w:bodyDiv w:val="1"/>
      <w:marLeft w:val="0"/>
      <w:marRight w:val="0"/>
      <w:marTop w:val="0"/>
      <w:marBottom w:val="0"/>
      <w:divBdr>
        <w:top w:val="none" w:sz="0" w:space="0" w:color="auto"/>
        <w:left w:val="none" w:sz="0" w:space="0" w:color="auto"/>
        <w:bottom w:val="none" w:sz="0" w:space="0" w:color="auto"/>
        <w:right w:val="none" w:sz="0" w:space="0" w:color="auto"/>
      </w:divBdr>
      <w:divsChild>
        <w:div w:id="1149980495">
          <w:marLeft w:val="0"/>
          <w:marRight w:val="0"/>
          <w:marTop w:val="0"/>
          <w:marBottom w:val="0"/>
          <w:divBdr>
            <w:top w:val="none" w:sz="0" w:space="0" w:color="auto"/>
            <w:left w:val="none" w:sz="0" w:space="0" w:color="auto"/>
            <w:bottom w:val="none" w:sz="0" w:space="0" w:color="auto"/>
            <w:right w:val="none" w:sz="0" w:space="0" w:color="auto"/>
          </w:divBdr>
        </w:div>
      </w:divsChild>
    </w:div>
    <w:div w:id="1009410958">
      <w:bodyDiv w:val="1"/>
      <w:marLeft w:val="0"/>
      <w:marRight w:val="0"/>
      <w:marTop w:val="0"/>
      <w:marBottom w:val="0"/>
      <w:divBdr>
        <w:top w:val="none" w:sz="0" w:space="0" w:color="auto"/>
        <w:left w:val="none" w:sz="0" w:space="0" w:color="auto"/>
        <w:bottom w:val="none" w:sz="0" w:space="0" w:color="auto"/>
        <w:right w:val="none" w:sz="0" w:space="0" w:color="auto"/>
      </w:divBdr>
      <w:divsChild>
        <w:div w:id="781804919">
          <w:marLeft w:val="0"/>
          <w:marRight w:val="0"/>
          <w:marTop w:val="0"/>
          <w:marBottom w:val="0"/>
          <w:divBdr>
            <w:top w:val="none" w:sz="0" w:space="0" w:color="auto"/>
            <w:left w:val="none" w:sz="0" w:space="0" w:color="auto"/>
            <w:bottom w:val="none" w:sz="0" w:space="0" w:color="auto"/>
            <w:right w:val="none" w:sz="0" w:space="0" w:color="auto"/>
          </w:divBdr>
          <w:divsChild>
            <w:div w:id="115030975">
              <w:marLeft w:val="0"/>
              <w:marRight w:val="0"/>
              <w:marTop w:val="0"/>
              <w:marBottom w:val="0"/>
              <w:divBdr>
                <w:top w:val="none" w:sz="0" w:space="0" w:color="auto"/>
                <w:left w:val="none" w:sz="0" w:space="0" w:color="auto"/>
                <w:bottom w:val="none" w:sz="0" w:space="0" w:color="auto"/>
                <w:right w:val="none" w:sz="0" w:space="0" w:color="auto"/>
              </w:divBdr>
              <w:divsChild>
                <w:div w:id="857161132">
                  <w:marLeft w:val="0"/>
                  <w:marRight w:val="0"/>
                  <w:marTop w:val="0"/>
                  <w:marBottom w:val="0"/>
                  <w:divBdr>
                    <w:top w:val="none" w:sz="0" w:space="0" w:color="auto"/>
                    <w:left w:val="none" w:sz="0" w:space="0" w:color="auto"/>
                    <w:bottom w:val="none" w:sz="0" w:space="0" w:color="auto"/>
                    <w:right w:val="none" w:sz="0" w:space="0" w:color="auto"/>
                  </w:divBdr>
                  <w:divsChild>
                    <w:div w:id="6966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12454">
      <w:bodyDiv w:val="1"/>
      <w:marLeft w:val="0"/>
      <w:marRight w:val="0"/>
      <w:marTop w:val="0"/>
      <w:marBottom w:val="0"/>
      <w:divBdr>
        <w:top w:val="none" w:sz="0" w:space="0" w:color="auto"/>
        <w:left w:val="none" w:sz="0" w:space="0" w:color="auto"/>
        <w:bottom w:val="none" w:sz="0" w:space="0" w:color="auto"/>
        <w:right w:val="none" w:sz="0" w:space="0" w:color="auto"/>
      </w:divBdr>
      <w:divsChild>
        <w:div w:id="573130799">
          <w:marLeft w:val="0"/>
          <w:marRight w:val="0"/>
          <w:marTop w:val="0"/>
          <w:marBottom w:val="0"/>
          <w:divBdr>
            <w:top w:val="none" w:sz="0" w:space="0" w:color="auto"/>
            <w:left w:val="none" w:sz="0" w:space="0" w:color="auto"/>
            <w:bottom w:val="none" w:sz="0" w:space="0" w:color="auto"/>
            <w:right w:val="none" w:sz="0" w:space="0" w:color="auto"/>
          </w:divBdr>
          <w:divsChild>
            <w:div w:id="836503500">
              <w:marLeft w:val="0"/>
              <w:marRight w:val="0"/>
              <w:marTop w:val="0"/>
              <w:marBottom w:val="0"/>
              <w:divBdr>
                <w:top w:val="none" w:sz="0" w:space="0" w:color="auto"/>
                <w:left w:val="none" w:sz="0" w:space="0" w:color="auto"/>
                <w:bottom w:val="none" w:sz="0" w:space="0" w:color="auto"/>
                <w:right w:val="none" w:sz="0" w:space="0" w:color="auto"/>
              </w:divBdr>
              <w:divsChild>
                <w:div w:id="581721666">
                  <w:marLeft w:val="0"/>
                  <w:marRight w:val="0"/>
                  <w:marTop w:val="0"/>
                  <w:marBottom w:val="0"/>
                  <w:divBdr>
                    <w:top w:val="none" w:sz="0" w:space="0" w:color="auto"/>
                    <w:left w:val="none" w:sz="0" w:space="0" w:color="auto"/>
                    <w:bottom w:val="none" w:sz="0" w:space="0" w:color="auto"/>
                    <w:right w:val="none" w:sz="0" w:space="0" w:color="auto"/>
                  </w:divBdr>
                  <w:divsChild>
                    <w:div w:id="19889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202885">
      <w:bodyDiv w:val="1"/>
      <w:marLeft w:val="0"/>
      <w:marRight w:val="0"/>
      <w:marTop w:val="0"/>
      <w:marBottom w:val="0"/>
      <w:divBdr>
        <w:top w:val="none" w:sz="0" w:space="0" w:color="auto"/>
        <w:left w:val="none" w:sz="0" w:space="0" w:color="auto"/>
        <w:bottom w:val="none" w:sz="0" w:space="0" w:color="auto"/>
        <w:right w:val="none" w:sz="0" w:space="0" w:color="auto"/>
      </w:divBdr>
      <w:divsChild>
        <w:div w:id="387612459">
          <w:marLeft w:val="0"/>
          <w:marRight w:val="0"/>
          <w:marTop w:val="0"/>
          <w:marBottom w:val="0"/>
          <w:divBdr>
            <w:top w:val="none" w:sz="0" w:space="0" w:color="auto"/>
            <w:left w:val="none" w:sz="0" w:space="0" w:color="auto"/>
            <w:bottom w:val="none" w:sz="0" w:space="0" w:color="auto"/>
            <w:right w:val="none" w:sz="0" w:space="0" w:color="auto"/>
          </w:divBdr>
          <w:divsChild>
            <w:div w:id="1477458081">
              <w:marLeft w:val="0"/>
              <w:marRight w:val="0"/>
              <w:marTop w:val="0"/>
              <w:marBottom w:val="0"/>
              <w:divBdr>
                <w:top w:val="none" w:sz="0" w:space="0" w:color="auto"/>
                <w:left w:val="none" w:sz="0" w:space="0" w:color="auto"/>
                <w:bottom w:val="none" w:sz="0" w:space="0" w:color="auto"/>
                <w:right w:val="none" w:sz="0" w:space="0" w:color="auto"/>
              </w:divBdr>
              <w:divsChild>
                <w:div w:id="780030460">
                  <w:marLeft w:val="0"/>
                  <w:marRight w:val="0"/>
                  <w:marTop w:val="0"/>
                  <w:marBottom w:val="0"/>
                  <w:divBdr>
                    <w:top w:val="none" w:sz="0" w:space="0" w:color="auto"/>
                    <w:left w:val="none" w:sz="0" w:space="0" w:color="auto"/>
                    <w:bottom w:val="none" w:sz="0" w:space="0" w:color="auto"/>
                    <w:right w:val="none" w:sz="0" w:space="0" w:color="auto"/>
                  </w:divBdr>
                  <w:divsChild>
                    <w:div w:id="35638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51889">
      <w:bodyDiv w:val="1"/>
      <w:marLeft w:val="0"/>
      <w:marRight w:val="0"/>
      <w:marTop w:val="0"/>
      <w:marBottom w:val="0"/>
      <w:divBdr>
        <w:top w:val="none" w:sz="0" w:space="0" w:color="auto"/>
        <w:left w:val="none" w:sz="0" w:space="0" w:color="auto"/>
        <w:bottom w:val="none" w:sz="0" w:space="0" w:color="auto"/>
        <w:right w:val="none" w:sz="0" w:space="0" w:color="auto"/>
      </w:divBdr>
    </w:div>
    <w:div w:id="1473138436">
      <w:bodyDiv w:val="1"/>
      <w:marLeft w:val="0"/>
      <w:marRight w:val="0"/>
      <w:marTop w:val="0"/>
      <w:marBottom w:val="0"/>
      <w:divBdr>
        <w:top w:val="none" w:sz="0" w:space="0" w:color="auto"/>
        <w:left w:val="none" w:sz="0" w:space="0" w:color="auto"/>
        <w:bottom w:val="none" w:sz="0" w:space="0" w:color="auto"/>
        <w:right w:val="none" w:sz="0" w:space="0" w:color="auto"/>
      </w:divBdr>
    </w:div>
    <w:div w:id="1550796980">
      <w:bodyDiv w:val="1"/>
      <w:marLeft w:val="0"/>
      <w:marRight w:val="0"/>
      <w:marTop w:val="0"/>
      <w:marBottom w:val="0"/>
      <w:divBdr>
        <w:top w:val="none" w:sz="0" w:space="0" w:color="auto"/>
        <w:left w:val="none" w:sz="0" w:space="0" w:color="auto"/>
        <w:bottom w:val="none" w:sz="0" w:space="0" w:color="auto"/>
        <w:right w:val="none" w:sz="0" w:space="0" w:color="auto"/>
      </w:divBdr>
      <w:divsChild>
        <w:div w:id="1894272495">
          <w:marLeft w:val="0"/>
          <w:marRight w:val="0"/>
          <w:marTop w:val="0"/>
          <w:marBottom w:val="0"/>
          <w:divBdr>
            <w:top w:val="none" w:sz="0" w:space="0" w:color="auto"/>
            <w:left w:val="none" w:sz="0" w:space="0" w:color="auto"/>
            <w:bottom w:val="none" w:sz="0" w:space="0" w:color="auto"/>
            <w:right w:val="none" w:sz="0" w:space="0" w:color="auto"/>
          </w:divBdr>
          <w:divsChild>
            <w:div w:id="1319263205">
              <w:marLeft w:val="0"/>
              <w:marRight w:val="0"/>
              <w:marTop w:val="0"/>
              <w:marBottom w:val="0"/>
              <w:divBdr>
                <w:top w:val="none" w:sz="0" w:space="0" w:color="auto"/>
                <w:left w:val="none" w:sz="0" w:space="0" w:color="auto"/>
                <w:bottom w:val="none" w:sz="0" w:space="0" w:color="auto"/>
                <w:right w:val="none" w:sz="0" w:space="0" w:color="auto"/>
              </w:divBdr>
              <w:divsChild>
                <w:div w:id="1713529521">
                  <w:marLeft w:val="0"/>
                  <w:marRight w:val="0"/>
                  <w:marTop w:val="0"/>
                  <w:marBottom w:val="0"/>
                  <w:divBdr>
                    <w:top w:val="none" w:sz="0" w:space="0" w:color="auto"/>
                    <w:left w:val="none" w:sz="0" w:space="0" w:color="auto"/>
                    <w:bottom w:val="none" w:sz="0" w:space="0" w:color="auto"/>
                    <w:right w:val="none" w:sz="0" w:space="0" w:color="auto"/>
                  </w:divBdr>
                  <w:divsChild>
                    <w:div w:id="15030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741031">
      <w:bodyDiv w:val="1"/>
      <w:marLeft w:val="0"/>
      <w:marRight w:val="0"/>
      <w:marTop w:val="0"/>
      <w:marBottom w:val="0"/>
      <w:divBdr>
        <w:top w:val="none" w:sz="0" w:space="0" w:color="auto"/>
        <w:left w:val="none" w:sz="0" w:space="0" w:color="auto"/>
        <w:bottom w:val="none" w:sz="0" w:space="0" w:color="auto"/>
        <w:right w:val="none" w:sz="0" w:space="0" w:color="auto"/>
      </w:divBdr>
    </w:div>
    <w:div w:id="1790777892">
      <w:bodyDiv w:val="1"/>
      <w:marLeft w:val="0"/>
      <w:marRight w:val="0"/>
      <w:marTop w:val="0"/>
      <w:marBottom w:val="0"/>
      <w:divBdr>
        <w:top w:val="none" w:sz="0" w:space="0" w:color="auto"/>
        <w:left w:val="none" w:sz="0" w:space="0" w:color="auto"/>
        <w:bottom w:val="none" w:sz="0" w:space="0" w:color="auto"/>
        <w:right w:val="none" w:sz="0" w:space="0" w:color="auto"/>
      </w:divBdr>
      <w:divsChild>
        <w:div w:id="1181970246">
          <w:marLeft w:val="0"/>
          <w:marRight w:val="0"/>
          <w:marTop w:val="0"/>
          <w:marBottom w:val="0"/>
          <w:divBdr>
            <w:top w:val="none" w:sz="0" w:space="0" w:color="auto"/>
            <w:left w:val="none" w:sz="0" w:space="0" w:color="auto"/>
            <w:bottom w:val="none" w:sz="0" w:space="0" w:color="auto"/>
            <w:right w:val="none" w:sz="0" w:space="0" w:color="auto"/>
          </w:divBdr>
          <w:divsChild>
            <w:div w:id="1854418058">
              <w:marLeft w:val="0"/>
              <w:marRight w:val="0"/>
              <w:marTop w:val="0"/>
              <w:marBottom w:val="0"/>
              <w:divBdr>
                <w:top w:val="none" w:sz="0" w:space="0" w:color="auto"/>
                <w:left w:val="none" w:sz="0" w:space="0" w:color="auto"/>
                <w:bottom w:val="none" w:sz="0" w:space="0" w:color="auto"/>
                <w:right w:val="none" w:sz="0" w:space="0" w:color="auto"/>
              </w:divBdr>
              <w:divsChild>
                <w:div w:id="15602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455380">
      <w:bodyDiv w:val="1"/>
      <w:marLeft w:val="0"/>
      <w:marRight w:val="0"/>
      <w:marTop w:val="0"/>
      <w:marBottom w:val="0"/>
      <w:divBdr>
        <w:top w:val="none" w:sz="0" w:space="0" w:color="auto"/>
        <w:left w:val="none" w:sz="0" w:space="0" w:color="auto"/>
        <w:bottom w:val="none" w:sz="0" w:space="0" w:color="auto"/>
        <w:right w:val="none" w:sz="0" w:space="0" w:color="auto"/>
      </w:divBdr>
      <w:divsChild>
        <w:div w:id="1007169762">
          <w:marLeft w:val="0"/>
          <w:marRight w:val="0"/>
          <w:marTop w:val="0"/>
          <w:marBottom w:val="0"/>
          <w:divBdr>
            <w:top w:val="none" w:sz="0" w:space="0" w:color="auto"/>
            <w:left w:val="none" w:sz="0" w:space="0" w:color="auto"/>
            <w:bottom w:val="none" w:sz="0" w:space="0" w:color="auto"/>
            <w:right w:val="none" w:sz="0" w:space="0" w:color="auto"/>
          </w:divBdr>
          <w:divsChild>
            <w:div w:id="1890800337">
              <w:marLeft w:val="0"/>
              <w:marRight w:val="0"/>
              <w:marTop w:val="0"/>
              <w:marBottom w:val="0"/>
              <w:divBdr>
                <w:top w:val="none" w:sz="0" w:space="0" w:color="auto"/>
                <w:left w:val="none" w:sz="0" w:space="0" w:color="auto"/>
                <w:bottom w:val="none" w:sz="0" w:space="0" w:color="auto"/>
                <w:right w:val="none" w:sz="0" w:space="0" w:color="auto"/>
              </w:divBdr>
              <w:divsChild>
                <w:div w:id="1095982333">
                  <w:marLeft w:val="0"/>
                  <w:marRight w:val="0"/>
                  <w:marTop w:val="0"/>
                  <w:marBottom w:val="0"/>
                  <w:divBdr>
                    <w:top w:val="none" w:sz="0" w:space="0" w:color="auto"/>
                    <w:left w:val="none" w:sz="0" w:space="0" w:color="auto"/>
                    <w:bottom w:val="none" w:sz="0" w:space="0" w:color="auto"/>
                    <w:right w:val="none" w:sz="0" w:space="0" w:color="auto"/>
                  </w:divBdr>
                  <w:divsChild>
                    <w:div w:id="10165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8478">
      <w:bodyDiv w:val="1"/>
      <w:marLeft w:val="0"/>
      <w:marRight w:val="0"/>
      <w:marTop w:val="0"/>
      <w:marBottom w:val="0"/>
      <w:divBdr>
        <w:top w:val="none" w:sz="0" w:space="0" w:color="auto"/>
        <w:left w:val="none" w:sz="0" w:space="0" w:color="auto"/>
        <w:bottom w:val="none" w:sz="0" w:space="0" w:color="auto"/>
        <w:right w:val="none" w:sz="0" w:space="0" w:color="auto"/>
      </w:divBdr>
      <w:divsChild>
        <w:div w:id="377516096">
          <w:marLeft w:val="0"/>
          <w:marRight w:val="0"/>
          <w:marTop w:val="0"/>
          <w:marBottom w:val="0"/>
          <w:divBdr>
            <w:top w:val="none" w:sz="0" w:space="0" w:color="auto"/>
            <w:left w:val="none" w:sz="0" w:space="0" w:color="auto"/>
            <w:bottom w:val="none" w:sz="0" w:space="0" w:color="auto"/>
            <w:right w:val="none" w:sz="0" w:space="0" w:color="auto"/>
          </w:divBdr>
        </w:div>
      </w:divsChild>
    </w:div>
    <w:div w:id="1891575820">
      <w:bodyDiv w:val="1"/>
      <w:marLeft w:val="0"/>
      <w:marRight w:val="0"/>
      <w:marTop w:val="0"/>
      <w:marBottom w:val="0"/>
      <w:divBdr>
        <w:top w:val="none" w:sz="0" w:space="0" w:color="auto"/>
        <w:left w:val="none" w:sz="0" w:space="0" w:color="auto"/>
        <w:bottom w:val="none" w:sz="0" w:space="0" w:color="auto"/>
        <w:right w:val="none" w:sz="0" w:space="0" w:color="auto"/>
      </w:divBdr>
    </w:div>
    <w:div w:id="1955088469">
      <w:bodyDiv w:val="1"/>
      <w:marLeft w:val="0"/>
      <w:marRight w:val="0"/>
      <w:marTop w:val="0"/>
      <w:marBottom w:val="0"/>
      <w:divBdr>
        <w:top w:val="none" w:sz="0" w:space="0" w:color="auto"/>
        <w:left w:val="none" w:sz="0" w:space="0" w:color="auto"/>
        <w:bottom w:val="none" w:sz="0" w:space="0" w:color="auto"/>
        <w:right w:val="none" w:sz="0" w:space="0" w:color="auto"/>
      </w:divBdr>
      <w:divsChild>
        <w:div w:id="868568543">
          <w:marLeft w:val="0"/>
          <w:marRight w:val="0"/>
          <w:marTop w:val="0"/>
          <w:marBottom w:val="0"/>
          <w:divBdr>
            <w:top w:val="none" w:sz="0" w:space="0" w:color="auto"/>
            <w:left w:val="none" w:sz="0" w:space="0" w:color="auto"/>
            <w:bottom w:val="none" w:sz="0" w:space="0" w:color="auto"/>
            <w:right w:val="none" w:sz="0" w:space="0" w:color="auto"/>
          </w:divBdr>
          <w:divsChild>
            <w:div w:id="2134513373">
              <w:marLeft w:val="0"/>
              <w:marRight w:val="0"/>
              <w:marTop w:val="0"/>
              <w:marBottom w:val="0"/>
              <w:divBdr>
                <w:top w:val="none" w:sz="0" w:space="0" w:color="auto"/>
                <w:left w:val="none" w:sz="0" w:space="0" w:color="auto"/>
                <w:bottom w:val="none" w:sz="0" w:space="0" w:color="auto"/>
                <w:right w:val="none" w:sz="0" w:space="0" w:color="auto"/>
              </w:divBdr>
              <w:divsChild>
                <w:div w:id="1427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345661">
      <w:bodyDiv w:val="1"/>
      <w:marLeft w:val="0"/>
      <w:marRight w:val="0"/>
      <w:marTop w:val="0"/>
      <w:marBottom w:val="0"/>
      <w:divBdr>
        <w:top w:val="none" w:sz="0" w:space="0" w:color="auto"/>
        <w:left w:val="none" w:sz="0" w:space="0" w:color="auto"/>
        <w:bottom w:val="none" w:sz="0" w:space="0" w:color="auto"/>
        <w:right w:val="none" w:sz="0" w:space="0" w:color="auto"/>
      </w:divBdr>
      <w:divsChild>
        <w:div w:id="1466968654">
          <w:marLeft w:val="0"/>
          <w:marRight w:val="0"/>
          <w:marTop w:val="0"/>
          <w:marBottom w:val="0"/>
          <w:divBdr>
            <w:top w:val="none" w:sz="0" w:space="0" w:color="auto"/>
            <w:left w:val="none" w:sz="0" w:space="0" w:color="auto"/>
            <w:bottom w:val="none" w:sz="0" w:space="0" w:color="auto"/>
            <w:right w:val="none" w:sz="0" w:space="0" w:color="auto"/>
          </w:divBdr>
          <w:divsChild>
            <w:div w:id="1801338837">
              <w:marLeft w:val="0"/>
              <w:marRight w:val="0"/>
              <w:marTop w:val="0"/>
              <w:marBottom w:val="0"/>
              <w:divBdr>
                <w:top w:val="none" w:sz="0" w:space="0" w:color="auto"/>
                <w:left w:val="none" w:sz="0" w:space="0" w:color="auto"/>
                <w:bottom w:val="none" w:sz="0" w:space="0" w:color="auto"/>
                <w:right w:val="none" w:sz="0" w:space="0" w:color="auto"/>
              </w:divBdr>
              <w:divsChild>
                <w:div w:id="527330634">
                  <w:marLeft w:val="0"/>
                  <w:marRight w:val="0"/>
                  <w:marTop w:val="0"/>
                  <w:marBottom w:val="0"/>
                  <w:divBdr>
                    <w:top w:val="none" w:sz="0" w:space="0" w:color="auto"/>
                    <w:left w:val="none" w:sz="0" w:space="0" w:color="auto"/>
                    <w:bottom w:val="none" w:sz="0" w:space="0" w:color="auto"/>
                    <w:right w:val="none" w:sz="0" w:space="0" w:color="auto"/>
                  </w:divBdr>
                  <w:divsChild>
                    <w:div w:id="3143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445B7-A07E-EE4B-9852-5F390EE96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692</Words>
  <Characters>3807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F</dc:creator>
  <cp:keywords/>
  <dc:description/>
  <cp:lastModifiedBy>Cédric F</cp:lastModifiedBy>
  <cp:revision>41</cp:revision>
  <cp:lastPrinted>2023-12-11T18:15:00Z</cp:lastPrinted>
  <dcterms:created xsi:type="dcterms:W3CDTF">2025-05-26T14:14:00Z</dcterms:created>
  <dcterms:modified xsi:type="dcterms:W3CDTF">2025-05-27T16:32:00Z</dcterms:modified>
</cp:coreProperties>
</file>