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9E980" w14:textId="2AA36544" w:rsidR="00E35483" w:rsidRPr="00E35483" w:rsidRDefault="00E35483" w:rsidP="00E35483">
      <w:pPr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</w:pPr>
      <w:r w:rsidRPr="00E35483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  <w:t>Predicting</w:t>
      </w:r>
      <w:r w:rsidR="00C02868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  <w:t xml:space="preserve"> Medical Insurance Premium</w:t>
      </w:r>
      <w:r w:rsidRPr="00E35483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  <w:t>— Machine Learning</w:t>
      </w:r>
      <w:r w:rsidR="0045688C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  <w:t>.</w:t>
      </w:r>
    </w:p>
    <w:p w14:paraId="00B3E5CF" w14:textId="77777777" w:rsidR="00D342C1" w:rsidRDefault="00D342C1" w:rsidP="00D342C1">
      <w:pPr>
        <w:pStyle w:val="Heading3"/>
      </w:pPr>
      <w:r>
        <w:rPr>
          <w:rStyle w:val="Strong"/>
          <w:b w:val="0"/>
          <w:bCs w:val="0"/>
        </w:rPr>
        <w:t>Predicting Medical Insurance Premium using Machine Learning</w:t>
      </w:r>
    </w:p>
    <w:p w14:paraId="1083F55E" w14:textId="77777777" w:rsidR="00D342C1" w:rsidRDefault="00D342C1" w:rsidP="00D342C1">
      <w:pPr>
        <w:pStyle w:val="graf"/>
      </w:pPr>
      <w:r>
        <w:rPr>
          <w:rStyle w:val="graf-dropcap"/>
        </w:rPr>
        <w:t>I</w:t>
      </w:r>
      <w:r>
        <w:t xml:space="preserve"> n this article we will apply Machine Learning various algorithm: </w:t>
      </w:r>
      <w:r>
        <w:rPr>
          <w:rStyle w:val="Strong"/>
        </w:rPr>
        <w:t xml:space="preserve">Linear Regression, Xgboost, Decision Tree, Random Forest Regressor </w:t>
      </w:r>
      <w:r>
        <w:t>to predict Healthcare Insurance Individual premium prices.</w:t>
      </w:r>
    </w:p>
    <w:p w14:paraId="3168CF59" w14:textId="77777777" w:rsidR="00D342C1" w:rsidRDefault="00D342C1" w:rsidP="00D342C1">
      <w:pPr>
        <w:pStyle w:val="graf"/>
      </w:pPr>
      <w:r>
        <w:t>Traditional pricing model in insurance.</w:t>
      </w:r>
    </w:p>
    <w:p w14:paraId="1CE75127" w14:textId="77777777" w:rsidR="00D342C1" w:rsidRDefault="00D342C1" w:rsidP="00D342C1">
      <w:pPr>
        <w:pStyle w:val="graf"/>
      </w:pPr>
      <w:r>
        <w:t>Matrix pricing: — Use a small number of variables to alter the premium prices.</w:t>
      </w:r>
    </w:p>
    <w:p w14:paraId="71210FC2" w14:textId="77777777" w:rsidR="00D342C1" w:rsidRDefault="00D342C1" w:rsidP="00D342C1">
      <w:pPr>
        <w:pStyle w:val="graf"/>
      </w:pPr>
      <w:r>
        <w:t>Some of its limitations are:</w:t>
      </w:r>
    </w:p>
    <w:p w14:paraId="1C666BB8" w14:textId="77777777" w:rsidR="00D342C1" w:rsidRDefault="00D342C1" w:rsidP="00D342C1">
      <w:pPr>
        <w:pStyle w:val="graf"/>
      </w:pPr>
      <w:r>
        <w:t>1. Leads to high uncontrollably high exposure to risk and large loss, no guarantees that are given to policy price is indeed linked to the actual risk.</w:t>
      </w:r>
    </w:p>
    <w:p w14:paraId="203F32CF" w14:textId="77777777" w:rsidR="00D342C1" w:rsidRDefault="00D342C1" w:rsidP="00D342C1">
      <w:pPr>
        <w:pStyle w:val="graf"/>
      </w:pPr>
      <w:r>
        <w:t>2. High loss ratios due to pricing bands, issues same price regardless of whether their risks places are top of bottom of the risk brackets.</w:t>
      </w:r>
    </w:p>
    <w:p w14:paraId="338CF52F" w14:textId="77777777" w:rsidR="00D342C1" w:rsidRDefault="00D342C1" w:rsidP="00D342C1">
      <w:pPr>
        <w:pStyle w:val="graf"/>
      </w:pPr>
      <w:r>
        <w:t>Some of the factors that are consider in pricing of individual medical pricing are.</w:t>
      </w:r>
    </w:p>
    <w:p w14:paraId="41A6D894" w14:textId="77777777" w:rsidR="00D342C1" w:rsidRDefault="00D342C1" w:rsidP="00D342C1">
      <w:pPr>
        <w:pStyle w:val="graf"/>
        <w:numPr>
          <w:ilvl w:val="0"/>
          <w:numId w:val="3"/>
        </w:numPr>
      </w:pPr>
      <w:r>
        <w:t>The age of the policy holder</w:t>
      </w:r>
    </w:p>
    <w:p w14:paraId="38CF6AB3" w14:textId="77777777" w:rsidR="00D342C1" w:rsidRDefault="00D342C1" w:rsidP="00D342C1">
      <w:pPr>
        <w:pStyle w:val="graf"/>
        <w:numPr>
          <w:ilvl w:val="0"/>
          <w:numId w:val="3"/>
        </w:numPr>
      </w:pPr>
      <w:r>
        <w:t>The family size of the policy holder</w:t>
      </w:r>
    </w:p>
    <w:p w14:paraId="083D3311" w14:textId="77777777" w:rsidR="00D342C1" w:rsidRDefault="00D342C1" w:rsidP="00D342C1">
      <w:pPr>
        <w:pStyle w:val="graf"/>
        <w:numPr>
          <w:ilvl w:val="0"/>
          <w:numId w:val="3"/>
        </w:numPr>
      </w:pPr>
      <w:r>
        <w:t xml:space="preserve">The relationship </w:t>
      </w:r>
      <w:proofErr w:type="spellStart"/>
      <w:proofErr w:type="gramStart"/>
      <w:r>
        <w:t>ie</w:t>
      </w:r>
      <w:proofErr w:type="spellEnd"/>
      <w:proofErr w:type="gramEnd"/>
      <w:r>
        <w:t xml:space="preserve"> spouse or children only</w:t>
      </w:r>
    </w:p>
    <w:p w14:paraId="2EDCC514" w14:textId="77777777" w:rsidR="00D342C1" w:rsidRDefault="00D342C1" w:rsidP="00D342C1">
      <w:pPr>
        <w:pStyle w:val="graf"/>
        <w:numPr>
          <w:ilvl w:val="0"/>
          <w:numId w:val="3"/>
        </w:numPr>
      </w:pPr>
      <w:r>
        <w:t>The occupation of the policy holder.</w:t>
      </w:r>
    </w:p>
    <w:p w14:paraId="6681690E" w14:textId="77777777" w:rsidR="00D342C1" w:rsidRDefault="00D342C1" w:rsidP="00D342C1">
      <w:pPr>
        <w:pStyle w:val="graf"/>
        <w:numPr>
          <w:ilvl w:val="0"/>
          <w:numId w:val="3"/>
        </w:numPr>
      </w:pPr>
      <w:r>
        <w:t>The geographical location.</w:t>
      </w:r>
    </w:p>
    <w:p w14:paraId="0DA8214B" w14:textId="77777777" w:rsidR="00D342C1" w:rsidRDefault="00D342C1" w:rsidP="00D342C1">
      <w:pPr>
        <w:pStyle w:val="graf"/>
        <w:numPr>
          <w:ilvl w:val="0"/>
          <w:numId w:val="3"/>
        </w:numPr>
      </w:pPr>
      <w:r>
        <w:t>The age distribution of the family.</w:t>
      </w:r>
    </w:p>
    <w:p w14:paraId="0612009C" w14:textId="77777777" w:rsidR="00D342C1" w:rsidRDefault="00D342C1" w:rsidP="00D342C1">
      <w:pPr>
        <w:pStyle w:val="graf"/>
        <w:numPr>
          <w:ilvl w:val="0"/>
          <w:numId w:val="3"/>
        </w:numPr>
      </w:pPr>
      <w:r>
        <w:t>Any existing conditions</w:t>
      </w:r>
    </w:p>
    <w:p w14:paraId="7BAE0349" w14:textId="77777777" w:rsidR="00D342C1" w:rsidRDefault="00D342C1" w:rsidP="00D342C1">
      <w:pPr>
        <w:pStyle w:val="graf"/>
        <w:numPr>
          <w:ilvl w:val="0"/>
          <w:numId w:val="3"/>
        </w:numPr>
      </w:pPr>
      <w:r>
        <w:t>The sum assured — inpatient and outpatient.</w:t>
      </w:r>
    </w:p>
    <w:p w14:paraId="5DC10493" w14:textId="77777777" w:rsidR="00D342C1" w:rsidRDefault="00D342C1" w:rsidP="00D342C1">
      <w:pPr>
        <w:pStyle w:val="graf"/>
        <w:numPr>
          <w:ilvl w:val="0"/>
          <w:numId w:val="3"/>
        </w:numPr>
      </w:pPr>
      <w:r>
        <w:t>The channel of distribution </w:t>
      </w:r>
    </w:p>
    <w:p w14:paraId="50D95B63" w14:textId="77777777" w:rsidR="00D342C1" w:rsidRDefault="00D342C1" w:rsidP="00D342C1">
      <w:pPr>
        <w:pStyle w:val="graf"/>
      </w:pPr>
      <w:r>
        <w:t>Other than the above factors that are deemed to be constant and should be considered are</w:t>
      </w:r>
    </w:p>
    <w:p w14:paraId="3D93B297" w14:textId="77777777" w:rsidR="00D342C1" w:rsidRDefault="00D342C1" w:rsidP="00D342C1">
      <w:pPr>
        <w:pStyle w:val="graf"/>
        <w:numPr>
          <w:ilvl w:val="0"/>
          <w:numId w:val="4"/>
        </w:numPr>
      </w:pPr>
      <w:r>
        <w:t>The administrative costs</w:t>
      </w:r>
    </w:p>
    <w:p w14:paraId="66372B96" w14:textId="77777777" w:rsidR="00D342C1" w:rsidRDefault="00D342C1" w:rsidP="00D342C1">
      <w:pPr>
        <w:pStyle w:val="graf"/>
        <w:numPr>
          <w:ilvl w:val="0"/>
          <w:numId w:val="4"/>
        </w:numPr>
      </w:pPr>
      <w:r>
        <w:t xml:space="preserve">The cost of marketing and distribution </w:t>
      </w:r>
      <w:proofErr w:type="spellStart"/>
      <w:proofErr w:type="gramStart"/>
      <w:r>
        <w:t>ie</w:t>
      </w:r>
      <w:proofErr w:type="spellEnd"/>
      <w:proofErr w:type="gramEnd"/>
      <w:r>
        <w:t xml:space="preserve"> different channel </w:t>
      </w:r>
      <w:proofErr w:type="spellStart"/>
      <w:r>
        <w:t>ie</w:t>
      </w:r>
      <w:proofErr w:type="spellEnd"/>
      <w:r>
        <w:t xml:space="preserve"> brokers, agency and bancassurance commission paid to them.</w:t>
      </w:r>
    </w:p>
    <w:p w14:paraId="6D90066F" w14:textId="77777777" w:rsidR="00D342C1" w:rsidRDefault="00D342C1" w:rsidP="00D342C1">
      <w:pPr>
        <w:pStyle w:val="graf"/>
        <w:numPr>
          <w:ilvl w:val="0"/>
          <w:numId w:val="4"/>
        </w:numPr>
      </w:pPr>
      <w:r>
        <w:t>Cost of capital maintain adequate reserves in case cost are higher than they except.</w:t>
      </w:r>
    </w:p>
    <w:p w14:paraId="4953D493" w14:textId="77777777" w:rsidR="00D342C1" w:rsidRDefault="00D342C1" w:rsidP="00D342C1">
      <w:pPr>
        <w:pStyle w:val="graf"/>
        <w:numPr>
          <w:ilvl w:val="0"/>
          <w:numId w:val="4"/>
        </w:numPr>
      </w:pPr>
      <w:r>
        <w:t>Reinsurance cost in case there is such arrangements.</w:t>
      </w:r>
    </w:p>
    <w:p w14:paraId="300ED5CF" w14:textId="77777777" w:rsidR="00D342C1" w:rsidRDefault="00D342C1" w:rsidP="00D342C1">
      <w:pPr>
        <w:pStyle w:val="graf"/>
      </w:pPr>
      <w:r>
        <w:t>In matrix pricing the main factors that are used to price are age of the policy holder and the family size </w:t>
      </w:r>
    </w:p>
    <w:p w14:paraId="442D27D6" w14:textId="77777777" w:rsidR="00D342C1" w:rsidRDefault="00D342C1" w:rsidP="00D342C1">
      <w:pPr>
        <w:pStyle w:val="graf"/>
      </w:pPr>
      <w:proofErr w:type="spellStart"/>
      <w:r>
        <w:lastRenderedPageBreak/>
        <w:t>X_inpatient</w:t>
      </w:r>
      <w:proofErr w:type="spellEnd"/>
      <w:r>
        <w:t xml:space="preserve"> = Sum Assured </w:t>
      </w:r>
      <w:proofErr w:type="gramStart"/>
      <w:r>
        <w:t>( age</w:t>
      </w:r>
      <w:proofErr w:type="gramEnd"/>
      <w:r>
        <w:t xml:space="preserve"> bracket) + Family Size loading.</w:t>
      </w:r>
    </w:p>
    <w:p w14:paraId="135E1B14" w14:textId="77777777" w:rsidR="00D342C1" w:rsidRDefault="00D342C1" w:rsidP="00D342C1">
      <w:pPr>
        <w:pStyle w:val="graf"/>
      </w:pPr>
      <w:r>
        <w:t xml:space="preserve">In the above example we will use a </w:t>
      </w:r>
      <w:proofErr w:type="spellStart"/>
      <w:r>
        <w:t>kaggle</w:t>
      </w:r>
      <w:proofErr w:type="spellEnd"/>
      <w:r>
        <w:t xml:space="preserve"> project done on Medical Insurance Premium Prediction data. </w:t>
      </w:r>
      <w:hyperlink r:id="rId5" w:tgtFrame="_blank" w:history="1">
        <w:r>
          <w:rPr>
            <w:rStyle w:val="Hyperlink"/>
          </w:rPr>
          <w:t>https://www.kaggle.com/datasets/tejashvi14/medical-insurance-premium-prediction</w:t>
        </w:r>
      </w:hyperlink>
    </w:p>
    <w:p w14:paraId="1A2B727F" w14:textId="20D62B41" w:rsidR="00E35483" w:rsidRDefault="00D342C1" w:rsidP="00D342C1">
      <w:pPr>
        <w:pStyle w:val="graf"/>
      </w:pPr>
      <w:r>
        <w:t xml:space="preserve">The objective was to calculate the annual premium paid In </w:t>
      </w:r>
      <w:proofErr w:type="gramStart"/>
      <w:r>
        <w:t>INR(</w:t>
      </w:r>
      <w:proofErr w:type="gramEnd"/>
      <w:r>
        <w:t>₹) Currency And Showcases Prices For A Whole Year</w:t>
      </w:r>
      <w:r>
        <w:t>.</w:t>
      </w:r>
    </w:p>
    <w:p w14:paraId="53462644" w14:textId="77777777" w:rsidR="005D4C15" w:rsidRDefault="005D4C15" w:rsidP="00D342C1">
      <w:pPr>
        <w:pStyle w:val="graf"/>
      </w:pPr>
    </w:p>
    <w:p w14:paraId="1CC0A083" w14:textId="7058EA57" w:rsidR="006F7CD2" w:rsidRDefault="006F7CD2" w:rsidP="006F7CD2">
      <w:pPr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</w:pPr>
      <w:r w:rsidRPr="00E35483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t xml:space="preserve">Understanding the </w:t>
      </w:r>
      <w:proofErr w:type="gramStart"/>
      <w:r w:rsidRPr="00E35483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t>data :</w:t>
      </w:r>
      <w:proofErr w:type="gramEnd"/>
    </w:p>
    <w:p w14:paraId="1E22F3D5" w14:textId="77777777" w:rsidR="006F7CD2" w:rsidRPr="00E35483" w:rsidRDefault="006F7CD2" w:rsidP="006F7CD2">
      <w:pPr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</w:pPr>
    </w:p>
    <w:p w14:paraId="25D6BBDF" w14:textId="77777777" w:rsidR="006F7CD2" w:rsidRPr="00E35483" w:rsidRDefault="006F7CD2" w:rsidP="006F7CD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import pandas as pd</w:t>
      </w:r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E35483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insurance</w:t>
      </w:r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</w:t>
      </w:r>
      <w:proofErr w:type="spellStart"/>
      <w:proofErr w:type="gramStart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pd.read</w:t>
      </w:r>
      <w:proofErr w:type="gramEnd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_csv</w:t>
      </w:r>
      <w:proofErr w:type="spellEnd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("insurance.csv")</w:t>
      </w:r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insurance.head</w:t>
      </w:r>
      <w:proofErr w:type="spellEnd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()</w:t>
      </w:r>
    </w:p>
    <w:p w14:paraId="39F2325A" w14:textId="77777777" w:rsidR="006F7CD2" w:rsidRPr="00E35483" w:rsidRDefault="006F7CD2" w:rsidP="006F7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48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3304266" wp14:editId="2D7015A1">
            <wp:extent cx="5943600" cy="2437130"/>
            <wp:effectExtent l="0" t="0" r="0" b="127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28675" w14:textId="77777777" w:rsidR="006F7CD2" w:rsidRPr="00E35483" w:rsidRDefault="006F7CD2" w:rsidP="006F7CD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E35483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0"/>
          <w:szCs w:val="30"/>
        </w:rPr>
        <w:t>Note</w:t>
      </w:r>
      <w:r w:rsidRPr="00E35483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</w:rPr>
        <w:t>: Regression algorithms seem to be working on features represented as numbers only…</w:t>
      </w:r>
      <w:r w:rsidRPr="00E3548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br/>
        <w:t xml:space="preserve">By looking at our dataset we see </w:t>
      </w:r>
      <w:proofErr w:type="gramStart"/>
      <w:r w:rsidRPr="00E3548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that columns</w:t>
      </w:r>
      <w:proofErr w:type="gramEnd"/>
      <w:r w:rsidRPr="00E3548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— ‘sex’, ‘smoker’ and ‘region’ are in string format, so we can work on converting them to numerical values as below</w:t>
      </w:r>
    </w:p>
    <w:p w14:paraId="796CEF39" w14:textId="77777777" w:rsidR="006F7CD2" w:rsidRPr="00E35483" w:rsidRDefault="006F7CD2" w:rsidP="006F7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48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FFA7B68" wp14:editId="075D2E49">
            <wp:extent cx="5943600" cy="2037715"/>
            <wp:effectExtent l="0" t="0" r="0" b="63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24ACD" w14:textId="77777777" w:rsidR="006F7CD2" w:rsidRPr="00E35483" w:rsidRDefault="006F7CD2" w:rsidP="006F7CD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# Replacing string values to numbers</w:t>
      </w:r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E35483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insurance['sex']</w:t>
      </w:r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insurance['sex'</w:t>
      </w:r>
      <w:proofErr w:type="gramStart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].apply</w:t>
      </w:r>
      <w:proofErr w:type="gramEnd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({'male':0,      'female':1}.get) </w:t>
      </w:r>
      <w:r w:rsidRPr="00E35483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insurance['smoker']</w:t>
      </w:r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insurance['smoker'].apply({'yes':1, 'no':0}.get)</w:t>
      </w:r>
      <w:r w:rsidRPr="00E35483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insurance['region']</w:t>
      </w:r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insurance['region'].apply({'southwest':1, 'southeast':2, 'northwest':3, 'northeast':4}.get)</w:t>
      </w:r>
    </w:p>
    <w:p w14:paraId="359C864C" w14:textId="77777777" w:rsidR="006F7CD2" w:rsidRPr="00E35483" w:rsidRDefault="006F7CD2" w:rsidP="006F7CD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E3548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Let’s look at the dataset now,</w:t>
      </w:r>
    </w:p>
    <w:p w14:paraId="50D8D3B2" w14:textId="77777777" w:rsidR="006F7CD2" w:rsidRPr="00E35483" w:rsidRDefault="006F7CD2" w:rsidP="006F7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48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CC55068" wp14:editId="58AA6DDC">
            <wp:extent cx="5943600" cy="2113915"/>
            <wp:effectExtent l="0" t="0" r="0" b="63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E3572" w14:textId="77777777" w:rsidR="006F7CD2" w:rsidRPr="00E35483" w:rsidRDefault="006F7CD2" w:rsidP="006F7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483">
        <w:rPr>
          <w:rFonts w:ascii="Times New Roman" w:eastAsia="Times New Roman" w:hAnsi="Times New Roman" w:cs="Times New Roman"/>
          <w:sz w:val="24"/>
          <w:szCs w:val="24"/>
        </w:rPr>
        <w:t>All feature variables are now in numeric format</w:t>
      </w:r>
    </w:p>
    <w:p w14:paraId="529531D3" w14:textId="77777777" w:rsidR="006F7CD2" w:rsidRPr="00E35483" w:rsidRDefault="006F7CD2" w:rsidP="006F7CD2">
      <w:pPr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</w:pPr>
      <w:r w:rsidRPr="00E35483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t>Exploratory Data Analysis</w:t>
      </w:r>
    </w:p>
    <w:p w14:paraId="40A55C92" w14:textId="77777777" w:rsidR="006F7CD2" w:rsidRPr="00E35483" w:rsidRDefault="006F7CD2" w:rsidP="006F7CD2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E3548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Let’s create some simple plots to check out the data.</w:t>
      </w:r>
    </w:p>
    <w:p w14:paraId="22DD1C9D" w14:textId="77777777" w:rsidR="006F7CD2" w:rsidRPr="00E35483" w:rsidRDefault="006F7CD2" w:rsidP="006F7CD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import seaborn as sns# Correlation </w:t>
      </w:r>
      <w:proofErr w:type="spellStart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betweeen</w:t>
      </w:r>
      <w:proofErr w:type="spellEnd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'charges' and 'age' </w:t>
      </w:r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proofErr w:type="gramStart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sns.jointplot</w:t>
      </w:r>
      <w:proofErr w:type="spellEnd"/>
      <w:proofErr w:type="gramEnd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(x=insurance['age'],y=insurance['charges'])</w:t>
      </w:r>
    </w:p>
    <w:p w14:paraId="179F8921" w14:textId="77777777" w:rsidR="006F7CD2" w:rsidRPr="00E35483" w:rsidRDefault="006F7CD2" w:rsidP="006F7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48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D458716" wp14:editId="0F5C1BA1">
            <wp:extent cx="5943600" cy="5187950"/>
            <wp:effectExtent l="0" t="0" r="0" b="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C8583" w14:textId="77777777" w:rsidR="006F7CD2" w:rsidRPr="00E35483" w:rsidRDefault="006F7CD2" w:rsidP="006F7CD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E35483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</w:rPr>
        <w:t>Here we see that as Age goes up Charges for health insurance also trends up</w:t>
      </w:r>
    </w:p>
    <w:p w14:paraId="1E7ADA38" w14:textId="77777777" w:rsidR="006F7CD2" w:rsidRPr="00E35483" w:rsidRDefault="006F7CD2" w:rsidP="006F7CD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# Correlation </w:t>
      </w:r>
      <w:proofErr w:type="spellStart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betweeen</w:t>
      </w:r>
      <w:proofErr w:type="spellEnd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'charges' and 'smoker' </w:t>
      </w:r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proofErr w:type="gramStart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sns.jointplot</w:t>
      </w:r>
      <w:proofErr w:type="spellEnd"/>
      <w:proofErr w:type="gramEnd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(x=insurance['age'],y=insurance['charges'])</w:t>
      </w:r>
    </w:p>
    <w:p w14:paraId="6A1251D6" w14:textId="77777777" w:rsidR="006F7CD2" w:rsidRPr="00E35483" w:rsidRDefault="006F7CD2" w:rsidP="006F7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48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B9CB1A6" wp14:editId="2558160E">
            <wp:extent cx="5943600" cy="5774055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7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A611F" w14:textId="77777777" w:rsidR="006F7CD2" w:rsidRPr="00E35483" w:rsidRDefault="006F7CD2" w:rsidP="006F7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483">
        <w:rPr>
          <w:rFonts w:ascii="Times New Roman" w:eastAsia="Times New Roman" w:hAnsi="Times New Roman" w:cs="Times New Roman"/>
          <w:sz w:val="24"/>
          <w:szCs w:val="24"/>
        </w:rPr>
        <w:t>0: Non-smoker, 1: Smoker</w:t>
      </w:r>
    </w:p>
    <w:p w14:paraId="6D6B6146" w14:textId="1ED1E6A3" w:rsidR="006F7CD2" w:rsidRDefault="006F7CD2" w:rsidP="00D342C1">
      <w:pPr>
        <w:pStyle w:val="graf"/>
      </w:pPr>
      <w:r w:rsidRPr="00E35483">
        <w:rPr>
          <w:rFonts w:ascii="Georgia" w:hAnsi="Georgia"/>
          <w:i/>
          <w:iCs/>
          <w:color w:val="292929"/>
          <w:spacing w:val="-1"/>
          <w:sz w:val="30"/>
          <w:szCs w:val="30"/>
        </w:rPr>
        <w:t>Here we see that charges for smokers are higher than non-smokers</w:t>
      </w:r>
    </w:p>
    <w:p w14:paraId="7589CA1D" w14:textId="4723C89E" w:rsidR="006F7CD2" w:rsidRDefault="006F7CD2" w:rsidP="00D342C1">
      <w:pPr>
        <w:pStyle w:val="graf"/>
      </w:pPr>
    </w:p>
    <w:p w14:paraId="796201A2" w14:textId="113B4893" w:rsidR="006F7CD2" w:rsidRPr="006F7CD2" w:rsidRDefault="006F7CD2" w:rsidP="00D342C1">
      <w:pPr>
        <w:pStyle w:val="graf"/>
        <w:rPr>
          <w:b/>
          <w:bCs/>
        </w:rPr>
      </w:pPr>
      <w:r w:rsidRPr="006F7CD2">
        <w:rPr>
          <w:b/>
          <w:bCs/>
        </w:rPr>
        <w:t>MODELLING:</w:t>
      </w:r>
    </w:p>
    <w:p w14:paraId="0A49F756" w14:textId="62CC134C" w:rsidR="00D342C1" w:rsidRDefault="00D342C1" w:rsidP="00E35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Since the above problem is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regression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we are going to use the following approach to model the data for us accurately predict the premium per annum.</w:t>
      </w:r>
    </w:p>
    <w:p w14:paraId="03BB605D" w14:textId="466C880E" w:rsidR="00D342C1" w:rsidRDefault="00D342C1" w:rsidP="00E35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AC6ABC" w14:textId="1BC50055" w:rsidR="00D342C1" w:rsidRDefault="00D342C1" w:rsidP="00D342C1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Linear Regres</w:t>
      </w:r>
      <w:r w:rsidR="006F7CD2">
        <w:rPr>
          <w:rFonts w:ascii="Times New Roman" w:eastAsia="Times New Roman" w:hAnsi="Times New Roman" w:cs="Times New Roman"/>
          <w:sz w:val="24"/>
          <w:szCs w:val="24"/>
        </w:rPr>
        <w:t>sor</w:t>
      </w:r>
    </w:p>
    <w:p w14:paraId="64677995" w14:textId="239FB363" w:rsidR="00D342C1" w:rsidRDefault="006F7CD2" w:rsidP="00D342C1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Cat boost</w:t>
      </w:r>
      <w:r w:rsidR="00D342C1">
        <w:rPr>
          <w:rFonts w:ascii="Times New Roman" w:eastAsia="Times New Roman" w:hAnsi="Times New Roman" w:cs="Times New Roman"/>
          <w:sz w:val="24"/>
          <w:szCs w:val="24"/>
        </w:rPr>
        <w:t xml:space="preserve"> Regre</w:t>
      </w:r>
      <w:r>
        <w:rPr>
          <w:rFonts w:ascii="Times New Roman" w:eastAsia="Times New Roman" w:hAnsi="Times New Roman" w:cs="Times New Roman"/>
          <w:sz w:val="24"/>
          <w:szCs w:val="24"/>
        </w:rPr>
        <w:t>ssor</w:t>
      </w:r>
    </w:p>
    <w:p w14:paraId="6C4AD4E4" w14:textId="0371F89A" w:rsidR="00D342C1" w:rsidRDefault="00D342C1" w:rsidP="00D342C1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Random forest</w:t>
      </w:r>
      <w:r w:rsidR="006F7CD2">
        <w:rPr>
          <w:rFonts w:ascii="Times New Roman" w:eastAsia="Times New Roman" w:hAnsi="Times New Roman" w:cs="Times New Roman"/>
          <w:sz w:val="24"/>
          <w:szCs w:val="24"/>
        </w:rPr>
        <w:t xml:space="preserve"> regressor</w:t>
      </w:r>
    </w:p>
    <w:p w14:paraId="26E124DC" w14:textId="00DC1222" w:rsidR="00D342C1" w:rsidRDefault="00D342C1" w:rsidP="00D342C1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Boosting forest </w:t>
      </w:r>
    </w:p>
    <w:p w14:paraId="1451680C" w14:textId="5F9A9195" w:rsidR="00D342C1" w:rsidRPr="006F7CD2" w:rsidRDefault="00D342C1" w:rsidP="00E35483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Xtreme boost forest</w:t>
      </w:r>
      <w:r w:rsidR="006F7C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B6D516" w14:textId="77777777" w:rsidR="00E35483" w:rsidRPr="00E35483" w:rsidRDefault="00E35483" w:rsidP="00E35483">
      <w:pPr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</w:pPr>
      <w:r w:rsidRPr="00E35483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t xml:space="preserve">Linear Regression </w:t>
      </w:r>
      <w:proofErr w:type="gramStart"/>
      <w:r w:rsidRPr="00E35483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t>Algorithm :</w:t>
      </w:r>
      <w:proofErr w:type="gramEnd"/>
    </w:p>
    <w:p w14:paraId="5A7F2667" w14:textId="3DC3D9FB" w:rsidR="00E35483" w:rsidRPr="00E35483" w:rsidRDefault="00E35483" w:rsidP="00E35483">
      <w:pPr>
        <w:spacing w:before="420" w:after="0" w:line="600" w:lineRule="atLeast"/>
        <w:rPr>
          <w:rFonts w:ascii="Helvetica" w:eastAsia="Times New Roman" w:hAnsi="Helvetica" w:cs="Helvetica"/>
          <w:color w:val="757575"/>
          <w:spacing w:val="-2"/>
          <w:sz w:val="42"/>
          <w:szCs w:val="42"/>
        </w:rPr>
      </w:pPr>
      <w:r w:rsidRPr="00E35483">
        <w:rPr>
          <w:rFonts w:ascii="Helvetica" w:eastAsia="Times New Roman" w:hAnsi="Helvetica" w:cs="Helvetica"/>
          <w:color w:val="757575"/>
          <w:spacing w:val="-2"/>
          <w:sz w:val="42"/>
          <w:szCs w:val="42"/>
        </w:rPr>
        <w:t xml:space="preserve">Simple regression </w:t>
      </w:r>
      <w:proofErr w:type="gramStart"/>
      <w:r w:rsidRPr="00E35483">
        <w:rPr>
          <w:rFonts w:ascii="Helvetica" w:eastAsia="Times New Roman" w:hAnsi="Helvetica" w:cs="Helvetica"/>
          <w:color w:val="757575"/>
          <w:spacing w:val="-2"/>
          <w:sz w:val="42"/>
          <w:szCs w:val="42"/>
        </w:rPr>
        <w:t>equation :</w:t>
      </w:r>
      <w:proofErr w:type="gramEnd"/>
      <w:r w:rsidRPr="00E35483">
        <w:rPr>
          <w:rFonts w:ascii="Helvetica" w:eastAsia="Times New Roman" w:hAnsi="Helvetica" w:cs="Helvetica"/>
          <w:color w:val="757575"/>
          <w:spacing w:val="-2"/>
          <w:sz w:val="42"/>
          <w:szCs w:val="42"/>
        </w:rPr>
        <w:t xml:space="preserve"> Y = A + B * X</w:t>
      </w:r>
    </w:p>
    <w:p w14:paraId="5AF11396" w14:textId="1D8E4CA0" w:rsidR="00E35483" w:rsidRPr="00E35483" w:rsidRDefault="00E35483" w:rsidP="00E35483">
      <w:pPr>
        <w:spacing w:before="420" w:after="0" w:line="600" w:lineRule="atLeast"/>
        <w:rPr>
          <w:rFonts w:ascii="Helvetica" w:eastAsia="Times New Roman" w:hAnsi="Helvetica" w:cs="Helvetica"/>
          <w:color w:val="757575"/>
          <w:spacing w:val="-2"/>
          <w:sz w:val="42"/>
          <w:szCs w:val="42"/>
        </w:rPr>
      </w:pPr>
      <w:r w:rsidRPr="00E35483">
        <w:rPr>
          <w:rFonts w:ascii="Helvetica" w:eastAsia="Times New Roman" w:hAnsi="Helvetica" w:cs="Helvetica"/>
          <w:color w:val="757575"/>
          <w:spacing w:val="-2"/>
          <w:sz w:val="42"/>
          <w:szCs w:val="42"/>
        </w:rPr>
        <w:t>X → Input variable (training data)</w:t>
      </w:r>
      <w:r w:rsidRPr="00E35483">
        <w:rPr>
          <w:rFonts w:ascii="Helvetica" w:eastAsia="Times New Roman" w:hAnsi="Helvetica" w:cs="Helvetica"/>
          <w:color w:val="757575"/>
          <w:spacing w:val="-2"/>
          <w:sz w:val="42"/>
          <w:szCs w:val="42"/>
        </w:rPr>
        <w:br/>
        <w:t>B → Coefficient</w:t>
      </w:r>
      <w:r w:rsidR="00D342C1">
        <w:rPr>
          <w:rFonts w:ascii="Helvetica" w:eastAsia="Times New Roman" w:hAnsi="Helvetica" w:cs="Helvetica"/>
          <w:color w:val="757575"/>
          <w:spacing w:val="-2"/>
          <w:sz w:val="42"/>
          <w:szCs w:val="42"/>
        </w:rPr>
        <w:t>s</w:t>
      </w:r>
      <w:r w:rsidRPr="00E35483">
        <w:rPr>
          <w:rFonts w:ascii="Helvetica" w:eastAsia="Times New Roman" w:hAnsi="Helvetica" w:cs="Helvetica"/>
          <w:color w:val="757575"/>
          <w:spacing w:val="-2"/>
          <w:sz w:val="42"/>
          <w:szCs w:val="42"/>
        </w:rPr>
        <w:t xml:space="preserve"> of X</w:t>
      </w:r>
      <w:r w:rsidRPr="00E35483">
        <w:rPr>
          <w:rFonts w:ascii="Helvetica" w:eastAsia="Times New Roman" w:hAnsi="Helvetica" w:cs="Helvetica"/>
          <w:color w:val="757575"/>
          <w:spacing w:val="-2"/>
          <w:sz w:val="42"/>
          <w:szCs w:val="42"/>
        </w:rPr>
        <w:br/>
        <w:t>A → Intercept (Constant)</w:t>
      </w:r>
      <w:r w:rsidRPr="00E35483">
        <w:rPr>
          <w:rFonts w:ascii="Helvetica" w:eastAsia="Times New Roman" w:hAnsi="Helvetica" w:cs="Helvetica"/>
          <w:color w:val="757575"/>
          <w:spacing w:val="-2"/>
          <w:sz w:val="42"/>
          <w:szCs w:val="42"/>
        </w:rPr>
        <w:br/>
        <w:t xml:space="preserve">Y → Predicted Value </w:t>
      </w:r>
      <w:proofErr w:type="gramStart"/>
      <w:r w:rsidRPr="00E35483">
        <w:rPr>
          <w:rFonts w:ascii="Helvetica" w:eastAsia="Times New Roman" w:hAnsi="Helvetica" w:cs="Helvetica"/>
          <w:color w:val="757575"/>
          <w:spacing w:val="-2"/>
          <w:sz w:val="42"/>
          <w:szCs w:val="42"/>
        </w:rPr>
        <w:t>( Calculated</w:t>
      </w:r>
      <w:proofErr w:type="gramEnd"/>
      <w:r w:rsidRPr="00E35483">
        <w:rPr>
          <w:rFonts w:ascii="Helvetica" w:eastAsia="Times New Roman" w:hAnsi="Helvetica" w:cs="Helvetica"/>
          <w:color w:val="757575"/>
          <w:spacing w:val="-2"/>
          <w:sz w:val="42"/>
          <w:szCs w:val="42"/>
        </w:rPr>
        <w:t xml:space="preserve"> from A,B and X)</w:t>
      </w:r>
    </w:p>
    <w:p w14:paraId="6D8936FC" w14:textId="23F479A8" w:rsidR="00E35483" w:rsidRPr="00E35483" w:rsidRDefault="00E35483" w:rsidP="00E35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48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BEF87F3" wp14:editId="62CB1514">
            <wp:extent cx="5943600" cy="3056890"/>
            <wp:effectExtent l="0" t="0" r="0" b="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F450D" w14:textId="77777777" w:rsidR="00E35483" w:rsidRPr="00E35483" w:rsidRDefault="00E35483" w:rsidP="00E35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483">
        <w:rPr>
          <w:rFonts w:ascii="Times New Roman" w:eastAsia="Times New Roman" w:hAnsi="Times New Roman" w:cs="Times New Roman"/>
          <w:sz w:val="24"/>
          <w:szCs w:val="24"/>
        </w:rPr>
        <w:t>Example of simple linear regression</w:t>
      </w:r>
    </w:p>
    <w:p w14:paraId="18D8E5F5" w14:textId="77777777" w:rsidR="00E35483" w:rsidRPr="00E35483" w:rsidRDefault="00E35483" w:rsidP="00E35483">
      <w:pPr>
        <w:spacing w:before="480" w:after="0" w:line="480" w:lineRule="atLeast"/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</w:pPr>
      <w:r w:rsidRPr="00E35483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Let’s understand this model more clearly by doing below exercise where we apply Linear Regression to our dataset.</w:t>
      </w:r>
    </w:p>
    <w:p w14:paraId="53FAA080" w14:textId="77777777" w:rsidR="00E35483" w:rsidRPr="00E35483" w:rsidRDefault="00E35483" w:rsidP="00E35483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E3548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lastRenderedPageBreak/>
        <w:t xml:space="preserve">Dataset </w:t>
      </w:r>
      <w:proofErr w:type="gramStart"/>
      <w:r w:rsidRPr="00E3548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( insurance.csv</w:t>
      </w:r>
      <w:proofErr w:type="gramEnd"/>
      <w:r w:rsidRPr="00E3548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) for ‘Medical Insurance’ can be downloaded from </w:t>
      </w:r>
      <w:hyperlink r:id="rId12" w:tgtFrame="_blank" w:history="1">
        <w:r w:rsidRPr="00E35483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</w:rPr>
          <w:t>Kaggle.</w:t>
        </w:r>
      </w:hyperlink>
    </w:p>
    <w:p w14:paraId="50EC26B1" w14:textId="77777777" w:rsidR="00E35483" w:rsidRPr="00E35483" w:rsidRDefault="00E35483" w:rsidP="00E35483">
      <w:pPr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</w:pPr>
      <w:r w:rsidRPr="00E35483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t xml:space="preserve">Columns </w:t>
      </w:r>
      <w:proofErr w:type="gramStart"/>
      <w:r w:rsidRPr="00E35483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t>Description :</w:t>
      </w:r>
      <w:proofErr w:type="gramEnd"/>
    </w:p>
    <w:p w14:paraId="0E952620" w14:textId="77777777" w:rsidR="00E35483" w:rsidRPr="00E35483" w:rsidRDefault="00E35483" w:rsidP="00E35483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E35483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- Age:</w:t>
      </w:r>
      <w:r w:rsidRPr="00E3548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Age of primary beneficiary</w:t>
      </w:r>
      <w:r w:rsidRPr="00E3548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br/>
      </w:r>
      <w:r w:rsidRPr="00E35483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- Sex: </w:t>
      </w:r>
      <w:r w:rsidRPr="00E3548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Primary beneficiary’s gender</w:t>
      </w:r>
      <w:r w:rsidRPr="00E3548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br/>
      </w:r>
      <w:r w:rsidRPr="00E35483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- BMI:</w:t>
      </w:r>
      <w:r w:rsidRPr="00E3548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Body mass index (providing an understanding of the body, weights that are relatively high or low relative to height)</w:t>
      </w:r>
      <w:r w:rsidRPr="00E3548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br/>
      </w:r>
      <w:r w:rsidRPr="00E35483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- Children:</w:t>
      </w:r>
      <w:r w:rsidRPr="00E3548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Number of children covered by health insurance / Number of dependents</w:t>
      </w:r>
      <w:r w:rsidRPr="00E3548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br/>
      </w:r>
      <w:r w:rsidRPr="00E35483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- Smoker:</w:t>
      </w:r>
      <w:r w:rsidRPr="00E3548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Smoking (yes, no)</w:t>
      </w:r>
      <w:r w:rsidRPr="00E3548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br/>
      </w:r>
      <w:r w:rsidRPr="00E35483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- Region:</w:t>
      </w:r>
      <w:r w:rsidRPr="00E3548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Beneficiary’s residential area in the US (northeast, southeast, southwest, northwest)</w:t>
      </w:r>
      <w:r w:rsidRPr="00E3548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br/>
      </w:r>
      <w:r w:rsidRPr="00E35483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- Charges:</w:t>
      </w:r>
      <w:r w:rsidRPr="00E3548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Individual medical costs billed by health insurance</w:t>
      </w:r>
    </w:p>
    <w:p w14:paraId="50CF1AEE" w14:textId="4858E16D" w:rsidR="00E35483" w:rsidRPr="00E35483" w:rsidRDefault="00E35483" w:rsidP="00E35483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</w:p>
    <w:p w14:paraId="3448EC69" w14:textId="77777777" w:rsidR="00E35483" w:rsidRPr="00E35483" w:rsidRDefault="00E35483" w:rsidP="00E35483">
      <w:pPr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</w:pPr>
      <w:r w:rsidRPr="00E35483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t>Training a Linear Regression Model</w:t>
      </w:r>
    </w:p>
    <w:p w14:paraId="6CA24AB7" w14:textId="77777777" w:rsidR="00E35483" w:rsidRPr="00E35483" w:rsidRDefault="00E35483" w:rsidP="00E35483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E3548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Let’s now begin to train our regression model by following below steps</w:t>
      </w:r>
    </w:p>
    <w:p w14:paraId="29192EC4" w14:textId="77777777" w:rsidR="00E35483" w:rsidRPr="00E35483" w:rsidRDefault="00E35483" w:rsidP="00E35483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E35483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Step 1:</w:t>
      </w:r>
      <w:r w:rsidRPr="00E3548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First we will split our data into ‘X’ array that contains the features and a ‘y’ array with the target variable.</w:t>
      </w:r>
    </w:p>
    <w:p w14:paraId="4623D86A" w14:textId="04D66A21" w:rsidR="00E35483" w:rsidRPr="00E35483" w:rsidRDefault="00E35483" w:rsidP="00E35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48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6CE5502" wp14:editId="1490749D">
            <wp:extent cx="5943600" cy="5435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231B9" w14:textId="77777777" w:rsidR="00E35483" w:rsidRPr="00E35483" w:rsidRDefault="00E35483" w:rsidP="00E3548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# features</w:t>
      </w:r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E35483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X</w:t>
      </w:r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</w:t>
      </w:r>
      <w:proofErr w:type="gramStart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insurance[</w:t>
      </w:r>
      <w:proofErr w:type="gramEnd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['age', 'sex', '</w:t>
      </w:r>
      <w:proofErr w:type="spellStart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bmi</w:t>
      </w:r>
      <w:proofErr w:type="spellEnd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', '</w:t>
      </w:r>
      <w:proofErr w:type="spellStart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children','smoker','region</w:t>
      </w:r>
      <w:proofErr w:type="spellEnd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']]# predicted variable</w:t>
      </w:r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E35483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y</w:t>
      </w:r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insurance['charges']</w:t>
      </w:r>
    </w:p>
    <w:p w14:paraId="68AA7087" w14:textId="3CE92E83" w:rsidR="00E35483" w:rsidRPr="00E35483" w:rsidRDefault="00E35483" w:rsidP="00E35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48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A00C4A" wp14:editId="35594642">
            <wp:extent cx="5943600" cy="264922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BE194" w14:textId="77777777" w:rsidR="00E35483" w:rsidRPr="00E35483" w:rsidRDefault="00E35483" w:rsidP="00E35483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E35483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Step 2:</w:t>
      </w:r>
      <w:r w:rsidRPr="00E3548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</w:t>
      </w:r>
      <w:proofErr w:type="gramStart"/>
      <w:r w:rsidRPr="00E3548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Next</w:t>
      </w:r>
      <w:proofErr w:type="gramEnd"/>
      <w:r w:rsidRPr="00E3548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we will split our dataset(insurance.csv) into a training set and a testing set. We will train our model on the training set and then use the test set to evaluate the </w:t>
      </w:r>
      <w:proofErr w:type="gramStart"/>
      <w:r w:rsidRPr="00E3548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model(</w:t>
      </w:r>
      <w:proofErr w:type="gramEnd"/>
      <w:r w:rsidRPr="00E3548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Predict ‘y’ variable). </w:t>
      </w:r>
      <w:r w:rsidRPr="00E35483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</w:rPr>
        <w:t>Please note that we will also compare the testing set predicted results with actual results.</w:t>
      </w:r>
    </w:p>
    <w:p w14:paraId="75F9D23D" w14:textId="77777777" w:rsidR="00E35483" w:rsidRPr="00E35483" w:rsidRDefault="00E35483" w:rsidP="00E35483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E3548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First, we will import the required libraries</w:t>
      </w:r>
    </w:p>
    <w:p w14:paraId="0C036886" w14:textId="77777777" w:rsidR="00E35483" w:rsidRPr="00E35483" w:rsidRDefault="00E35483" w:rsidP="00E3548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# importing </w:t>
      </w:r>
      <w:proofErr w:type="spellStart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train_test_split</w:t>
      </w:r>
      <w:proofErr w:type="spellEnd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model</w:t>
      </w:r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from </w:t>
      </w:r>
      <w:proofErr w:type="spellStart"/>
      <w:proofErr w:type="gramStart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sklearn.model</w:t>
      </w:r>
      <w:proofErr w:type="gramEnd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_selection</w:t>
      </w:r>
      <w:proofErr w:type="spellEnd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import </w:t>
      </w:r>
      <w:proofErr w:type="spellStart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train_test_split</w:t>
      </w:r>
      <w:proofErr w:type="spellEnd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# splitting train and test data</w:t>
      </w:r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X_train</w:t>
      </w:r>
      <w:proofErr w:type="spellEnd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, </w:t>
      </w:r>
      <w:proofErr w:type="spellStart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X_test</w:t>
      </w:r>
      <w:proofErr w:type="spellEnd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, </w:t>
      </w:r>
      <w:proofErr w:type="spellStart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y_train</w:t>
      </w:r>
      <w:proofErr w:type="spellEnd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, </w:t>
      </w:r>
      <w:proofErr w:type="spellStart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y_test</w:t>
      </w:r>
      <w:proofErr w:type="spellEnd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</w:t>
      </w:r>
      <w:proofErr w:type="spellStart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train_test_split</w:t>
      </w:r>
      <w:proofErr w:type="spellEnd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(X, y, </w:t>
      </w:r>
      <w:proofErr w:type="spellStart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test_size</w:t>
      </w:r>
      <w:proofErr w:type="spellEnd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=0.4)</w:t>
      </w:r>
    </w:p>
    <w:p w14:paraId="79CD819E" w14:textId="77777777" w:rsidR="00E35483" w:rsidRPr="00E35483" w:rsidRDefault="00E35483" w:rsidP="00E35483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E3548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‘</w:t>
      </w:r>
      <w:proofErr w:type="spellStart"/>
      <w:proofErr w:type="gramStart"/>
      <w:r w:rsidRPr="00E3548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test</w:t>
      </w:r>
      <w:proofErr w:type="gramEnd"/>
      <w:r w:rsidRPr="00E3548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_size</w:t>
      </w:r>
      <w:proofErr w:type="spellEnd"/>
      <w:r w:rsidRPr="00E3548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’ represents that 30% of the data goes to the test data and the rest to the training set.</w:t>
      </w:r>
    </w:p>
    <w:p w14:paraId="5BF2794A" w14:textId="77777777" w:rsidR="00E35483" w:rsidRPr="00E35483" w:rsidRDefault="00E35483" w:rsidP="00E35483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E3548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We can quickly check the number of records for both training dataset and testing dataset</w:t>
      </w:r>
    </w:p>
    <w:p w14:paraId="0024057F" w14:textId="77777777" w:rsidR="00E35483" w:rsidRPr="00E35483" w:rsidRDefault="00E35483" w:rsidP="00E3548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lastRenderedPageBreak/>
        <w:t>len</w:t>
      </w:r>
      <w:proofErr w:type="spellEnd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</w:t>
      </w:r>
      <w:proofErr w:type="spellStart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X_test</w:t>
      </w:r>
      <w:proofErr w:type="spellEnd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 # 402</w:t>
      </w:r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len</w:t>
      </w:r>
      <w:proofErr w:type="spellEnd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</w:t>
      </w:r>
      <w:proofErr w:type="spellStart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X_train</w:t>
      </w:r>
      <w:proofErr w:type="spellEnd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 # 936</w:t>
      </w:r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len</w:t>
      </w:r>
      <w:proofErr w:type="spellEnd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(insurance) # 1338</w:t>
      </w:r>
    </w:p>
    <w:p w14:paraId="00F3850D" w14:textId="77777777" w:rsidR="00E35483" w:rsidRPr="00E35483" w:rsidRDefault="00E35483" w:rsidP="00E35483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E35483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Step 3: Train and Test the model</w:t>
      </w:r>
    </w:p>
    <w:p w14:paraId="1943E1C6" w14:textId="77777777" w:rsidR="00E35483" w:rsidRPr="00E35483" w:rsidRDefault="00E35483" w:rsidP="00E35483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E3548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Now that we have a train and test datasets, we can evaluate the model using Linear regression as below</w:t>
      </w:r>
    </w:p>
    <w:p w14:paraId="5C39248F" w14:textId="77777777" w:rsidR="00E35483" w:rsidRPr="00E35483" w:rsidRDefault="00E35483" w:rsidP="00E3548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# importing the model</w:t>
      </w:r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from </w:t>
      </w:r>
      <w:proofErr w:type="spellStart"/>
      <w:proofErr w:type="gramStart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sklearn.linear</w:t>
      </w:r>
      <w:proofErr w:type="gramEnd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_model</w:t>
      </w:r>
      <w:proofErr w:type="spellEnd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import </w:t>
      </w:r>
      <w:proofErr w:type="spellStart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LinearRegressionmodel</w:t>
      </w:r>
      <w:proofErr w:type="spellEnd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</w:t>
      </w:r>
      <w:proofErr w:type="spellStart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LinearRegression</w:t>
      </w:r>
      <w:proofErr w:type="spellEnd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()</w:t>
      </w:r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# Fit linear model by passing training dataset</w:t>
      </w:r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model.fit</w:t>
      </w:r>
      <w:proofErr w:type="spellEnd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</w:t>
      </w:r>
      <w:proofErr w:type="spellStart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X_train,y_train</w:t>
      </w:r>
      <w:proofErr w:type="spellEnd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</w:t>
      </w:r>
    </w:p>
    <w:p w14:paraId="173C66E1" w14:textId="77777777" w:rsidR="00E35483" w:rsidRPr="00E35483" w:rsidRDefault="00E35483" w:rsidP="00E35483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E35483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Step 4: Predictions from our Model</w:t>
      </w:r>
    </w:p>
    <w:p w14:paraId="034392EB" w14:textId="77777777" w:rsidR="00E35483" w:rsidRPr="00E35483" w:rsidRDefault="00E35483" w:rsidP="00E3548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# Predicting the target variable for test </w:t>
      </w:r>
      <w:proofErr w:type="spellStart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datset</w:t>
      </w:r>
      <w:proofErr w:type="spellEnd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predictions = </w:t>
      </w:r>
      <w:proofErr w:type="spellStart"/>
      <w:proofErr w:type="gramStart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model.predict</w:t>
      </w:r>
      <w:proofErr w:type="spellEnd"/>
      <w:proofErr w:type="gramEnd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</w:t>
      </w:r>
      <w:proofErr w:type="spellStart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X_test</w:t>
      </w:r>
      <w:proofErr w:type="spellEnd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</w:t>
      </w:r>
    </w:p>
    <w:p w14:paraId="5267F84B" w14:textId="77777777" w:rsidR="00E35483" w:rsidRPr="00E35483" w:rsidRDefault="00E35483" w:rsidP="00E35483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E3548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Here we pass ‘</w:t>
      </w:r>
      <w:proofErr w:type="spellStart"/>
      <w:r w:rsidRPr="00E3548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X_test</w:t>
      </w:r>
      <w:proofErr w:type="spellEnd"/>
      <w:r w:rsidRPr="00E3548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’ to our model to predict the ‘</w:t>
      </w:r>
      <w:proofErr w:type="spellStart"/>
      <w:r w:rsidRPr="00E3548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y_test</w:t>
      </w:r>
      <w:proofErr w:type="spellEnd"/>
      <w:r w:rsidRPr="00E3548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’</w:t>
      </w:r>
    </w:p>
    <w:p w14:paraId="79AD348E" w14:textId="38E48FEB" w:rsidR="00E35483" w:rsidRPr="00E35483" w:rsidRDefault="00E35483" w:rsidP="00E35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48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B042F34" wp14:editId="6E8D2C2C">
            <wp:extent cx="5943600" cy="866140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61E3B" w14:textId="77777777" w:rsidR="00E35483" w:rsidRPr="00E35483" w:rsidRDefault="00E35483" w:rsidP="00E35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483">
        <w:rPr>
          <w:rFonts w:ascii="Times New Roman" w:eastAsia="Times New Roman" w:hAnsi="Times New Roman" w:cs="Times New Roman"/>
          <w:sz w:val="24"/>
          <w:szCs w:val="24"/>
        </w:rPr>
        <w:t>Predicted values</w:t>
      </w:r>
    </w:p>
    <w:p w14:paraId="3F826D9D" w14:textId="77777777" w:rsidR="00E35483" w:rsidRPr="00E35483" w:rsidRDefault="00E35483" w:rsidP="00E35483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E35483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Step 5: Comparing the results</w:t>
      </w:r>
    </w:p>
    <w:p w14:paraId="09B3F203" w14:textId="77777777" w:rsidR="00E35483" w:rsidRPr="00E35483" w:rsidRDefault="00E35483" w:rsidP="00E35483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E3548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Let’s compare these ‘prediction’ results with actual results by plotting a graph.</w:t>
      </w:r>
    </w:p>
    <w:p w14:paraId="575805A0" w14:textId="77777777" w:rsidR="00E35483" w:rsidRPr="00E35483" w:rsidRDefault="00E35483" w:rsidP="00E3548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import </w:t>
      </w:r>
      <w:proofErr w:type="spellStart"/>
      <w:proofErr w:type="gramStart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matplotlib.pyplot</w:t>
      </w:r>
      <w:proofErr w:type="spellEnd"/>
      <w:proofErr w:type="gramEnd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as </w:t>
      </w:r>
      <w:proofErr w:type="spellStart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pltplt.scatter</w:t>
      </w:r>
      <w:proofErr w:type="spellEnd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</w:t>
      </w:r>
      <w:proofErr w:type="spellStart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y_test,predictions</w:t>
      </w:r>
      <w:proofErr w:type="spellEnd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</w:t>
      </w:r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plt.xlabel</w:t>
      </w:r>
      <w:proofErr w:type="spellEnd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('Y Test')</w:t>
      </w:r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plt.ylabel</w:t>
      </w:r>
      <w:proofErr w:type="spellEnd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('Predicted Y')</w:t>
      </w:r>
    </w:p>
    <w:p w14:paraId="66DCAF3A" w14:textId="49A4D2A6" w:rsidR="00E35483" w:rsidRPr="00E35483" w:rsidRDefault="00E35483" w:rsidP="00E35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48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9399D5" wp14:editId="29234899">
            <wp:extent cx="5943600" cy="3302635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B37AF" w14:textId="77777777" w:rsidR="00E35483" w:rsidRPr="00E35483" w:rsidRDefault="00E35483" w:rsidP="00E35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483">
        <w:rPr>
          <w:rFonts w:ascii="Times New Roman" w:eastAsia="Times New Roman" w:hAnsi="Times New Roman" w:cs="Times New Roman"/>
          <w:sz w:val="24"/>
          <w:szCs w:val="24"/>
        </w:rPr>
        <w:t>Correlation between predicted and actual results.</w:t>
      </w:r>
    </w:p>
    <w:p w14:paraId="69D418D3" w14:textId="77777777" w:rsidR="00E35483" w:rsidRPr="00E35483" w:rsidRDefault="00E35483" w:rsidP="00E35483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E3548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We can calculate ‘Root Mean Squared Error’ to check the model performance using regression evaluation metrics to see the model behavior and decide which model best fits.</w:t>
      </w:r>
    </w:p>
    <w:p w14:paraId="08C95835" w14:textId="77777777" w:rsidR="00E35483" w:rsidRPr="00E35483" w:rsidRDefault="00E35483" w:rsidP="00E35483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E3548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Let’s just continue with our basics as of now and try to predict new customer’s insurance charges</w:t>
      </w:r>
    </w:p>
    <w:p w14:paraId="2F499EE7" w14:textId="77777777" w:rsidR="00E35483" w:rsidRPr="00E35483" w:rsidRDefault="00E35483" w:rsidP="00E3548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# Predict charges for new </w:t>
      </w:r>
      <w:proofErr w:type="gramStart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customer :</w:t>
      </w:r>
      <w:proofErr w:type="gramEnd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Name- Frank</w:t>
      </w:r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data = {'age' : 40,</w:t>
      </w:r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  'sex' : 1,</w:t>
      </w:r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  '</w:t>
      </w:r>
      <w:proofErr w:type="spellStart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bmi</w:t>
      </w:r>
      <w:proofErr w:type="spellEnd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' : 45.50,</w:t>
      </w:r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  'children' : 4,</w:t>
      </w:r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  'smoker' : 1,</w:t>
      </w:r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  'region' : 3}</w:t>
      </w:r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index = [1]</w:t>
      </w:r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frank_df</w:t>
      </w:r>
      <w:proofErr w:type="spellEnd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</w:t>
      </w:r>
      <w:proofErr w:type="spellStart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pd.DataFrame</w:t>
      </w:r>
      <w:proofErr w:type="spellEnd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</w:t>
      </w:r>
      <w:proofErr w:type="spellStart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data,index</w:t>
      </w:r>
      <w:proofErr w:type="spellEnd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</w:t>
      </w:r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frank_df</w:t>
      </w:r>
      <w:proofErr w:type="spellEnd"/>
    </w:p>
    <w:p w14:paraId="3661DFDB" w14:textId="287CD0F8" w:rsidR="00E35483" w:rsidRPr="00E35483" w:rsidRDefault="00E35483" w:rsidP="00E35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48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B816634" wp14:editId="75A07A32">
            <wp:extent cx="5943600" cy="1268730"/>
            <wp:effectExtent l="0" t="0" r="0" b="762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5A987" w14:textId="77777777" w:rsidR="00E35483" w:rsidRPr="00E35483" w:rsidRDefault="00E35483" w:rsidP="00E3548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prediction_frank</w:t>
      </w:r>
      <w:proofErr w:type="spellEnd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</w:t>
      </w:r>
      <w:proofErr w:type="spellStart"/>
      <w:proofErr w:type="gramStart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model.predict</w:t>
      </w:r>
      <w:proofErr w:type="spellEnd"/>
      <w:proofErr w:type="gramEnd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</w:t>
      </w:r>
      <w:proofErr w:type="spellStart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frank_df</w:t>
      </w:r>
      <w:proofErr w:type="spellEnd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</w:t>
      </w:r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print("Medical Insurance cost for Frank is : ",</w:t>
      </w:r>
      <w:proofErr w:type="spellStart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prediction_frank</w:t>
      </w:r>
      <w:proofErr w:type="spellEnd"/>
      <w:r w:rsidRPr="00E3548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</w:t>
      </w:r>
    </w:p>
    <w:p w14:paraId="16D57923" w14:textId="3CB9939B" w:rsidR="00E35483" w:rsidRPr="00E35483" w:rsidRDefault="00E35483" w:rsidP="00E35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48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E3AD352" wp14:editId="7550EDA4">
            <wp:extent cx="5943600" cy="492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4E612" w14:textId="77777777" w:rsidR="00E35483" w:rsidRPr="00E35483" w:rsidRDefault="00E35483" w:rsidP="00E3548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E35483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Conclusion</w:t>
      </w:r>
    </w:p>
    <w:p w14:paraId="694AF669" w14:textId="77777777" w:rsidR="00E35483" w:rsidRPr="00E35483" w:rsidRDefault="00E35483" w:rsidP="00E3548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E3548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In this article, we have explored the basics of the linear regression model and applied it to predict charges and seen the correlation between predicted and actual results. I hope you find this post useful and got some basic idea of a linear regression model.</w:t>
      </w:r>
    </w:p>
    <w:p w14:paraId="11CC8540" w14:textId="23EA1938" w:rsidR="00DE2E42" w:rsidRDefault="00DE4B22">
      <w:r>
        <w:t>‘</w:t>
      </w:r>
    </w:p>
    <w:p w14:paraId="1275D112" w14:textId="6B846337" w:rsidR="00DE4B22" w:rsidRDefault="00DE4B22">
      <w:r>
        <w:t>Sources.</w:t>
      </w:r>
    </w:p>
    <w:p w14:paraId="50DF1A0F" w14:textId="4AD8DCA6" w:rsidR="00DE4B22" w:rsidRDefault="00DE4B22">
      <w:r>
        <w:t>Health Insurance Fraud Survey Report - Association of Kenya Insurers November 2013</w:t>
      </w:r>
      <w:r w:rsidR="004A0405">
        <w:t>.</w:t>
      </w:r>
    </w:p>
    <w:p w14:paraId="7C959F06" w14:textId="5DCC598F" w:rsidR="004A0405" w:rsidRDefault="004A0405">
      <w:r>
        <w:t>Pricing on Individual Health Insurance – UON Repository written by Langat Kenneth Kiprotich.</w:t>
      </w:r>
    </w:p>
    <w:sectPr w:rsidR="004A0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74FDE"/>
    <w:multiLevelType w:val="hybridMultilevel"/>
    <w:tmpl w:val="47BA2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91975"/>
    <w:multiLevelType w:val="multilevel"/>
    <w:tmpl w:val="0AFA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C87126"/>
    <w:multiLevelType w:val="multilevel"/>
    <w:tmpl w:val="FC062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3E2100"/>
    <w:multiLevelType w:val="multilevel"/>
    <w:tmpl w:val="8B5A6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483"/>
    <w:rsid w:val="00221AE3"/>
    <w:rsid w:val="00383051"/>
    <w:rsid w:val="0045688C"/>
    <w:rsid w:val="004A0405"/>
    <w:rsid w:val="004E2D59"/>
    <w:rsid w:val="005D4C15"/>
    <w:rsid w:val="006C135A"/>
    <w:rsid w:val="006F3A3C"/>
    <w:rsid w:val="006F7CD2"/>
    <w:rsid w:val="00A06528"/>
    <w:rsid w:val="00A61797"/>
    <w:rsid w:val="00C02868"/>
    <w:rsid w:val="00D342C1"/>
    <w:rsid w:val="00DC04D2"/>
    <w:rsid w:val="00DE27E4"/>
    <w:rsid w:val="00DE2E42"/>
    <w:rsid w:val="00DE4B22"/>
    <w:rsid w:val="00E3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045BA"/>
  <w15:docId w15:val="{E8F1B834-DB9B-4DF9-9842-7A584BB40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54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354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2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4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3548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35483"/>
    <w:rPr>
      <w:b/>
      <w:bCs/>
    </w:rPr>
  </w:style>
  <w:style w:type="paragraph" w:customStyle="1" w:styleId="pw-post-body-paragraph">
    <w:name w:val="pw-post-body-paragraph"/>
    <w:basedOn w:val="Normal"/>
    <w:rsid w:val="00E35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h">
    <w:name w:val="kh"/>
    <w:basedOn w:val="Normal"/>
    <w:rsid w:val="00E35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b">
    <w:name w:val="lb"/>
    <w:basedOn w:val="Normal"/>
    <w:rsid w:val="00E35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l">
    <w:name w:val="jl"/>
    <w:basedOn w:val="Normal"/>
    <w:rsid w:val="00E35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3548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3548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54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5483"/>
    <w:rPr>
      <w:rFonts w:ascii="Courier New" w:eastAsia="Times New Roman" w:hAnsi="Courier New" w:cs="Courier New"/>
      <w:sz w:val="20"/>
      <w:szCs w:val="20"/>
    </w:rPr>
  </w:style>
  <w:style w:type="character" w:customStyle="1" w:styleId="et">
    <w:name w:val="et"/>
    <w:basedOn w:val="DefaultParagraphFont"/>
    <w:rsid w:val="00E35483"/>
  </w:style>
  <w:style w:type="paragraph" w:styleId="ListParagraph">
    <w:name w:val="List Paragraph"/>
    <w:basedOn w:val="Normal"/>
    <w:uiPriority w:val="34"/>
    <w:qFormat/>
    <w:rsid w:val="00DC04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342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graf">
    <w:name w:val="graf"/>
    <w:basedOn w:val="Normal"/>
    <w:rsid w:val="00D34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af-dropcap">
    <w:name w:val="graf-dropcap"/>
    <w:basedOn w:val="DefaultParagraphFont"/>
    <w:rsid w:val="00D34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7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6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8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8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9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4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7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0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4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3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7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6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4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6741">
              <w:blockQuote w:val="1"/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5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9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258">
              <w:blockQuote w:val="1"/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892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457">
              <w:blockQuote w:val="1"/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156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5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198417">
              <w:blockQuote w:val="1"/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7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kaggle.com/mirichoi0218/insurance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tejashvi14/medical-insurance-premium-prediction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1923</TotalTime>
  <Pages>11</Pages>
  <Words>1127</Words>
  <Characters>6427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2022-03-07T13:29:00Z</dcterms:created>
  <dcterms:modified xsi:type="dcterms:W3CDTF">2022-03-29T13:33:00Z</dcterms:modified>
</cp:coreProperties>
</file>