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654F7EE2" w:rsidR="00007762" w:rsidRPr="003C5BC2" w:rsidRDefault="009E3062" w:rsidP="00007762">
      <w:pPr>
        <w:jc w:val="center"/>
        <w:rPr>
          <w:sz w:val="96"/>
          <w:szCs w:val="96"/>
          <w:lang w:val="en-GB"/>
        </w:rPr>
      </w:pPr>
      <w:r w:rsidRPr="003C5BC2">
        <w:rPr>
          <w:sz w:val="96"/>
          <w:szCs w:val="96"/>
          <w:lang w:val="en-GB"/>
        </w:rPr>
        <w:t>Stock Prediction AI</w:t>
      </w:r>
    </w:p>
    <w:p w14:paraId="09B092ED" w14:textId="60B5F61D" w:rsidR="00007762" w:rsidRPr="003C5BC2" w:rsidRDefault="00007762" w:rsidP="00007762">
      <w:pPr>
        <w:jc w:val="center"/>
        <w:rPr>
          <w:sz w:val="56"/>
          <w:szCs w:val="56"/>
          <w:lang w:val="en-GB"/>
        </w:rPr>
      </w:pPr>
    </w:p>
    <w:p w14:paraId="0A71083D" w14:textId="550387E9" w:rsidR="00007762" w:rsidRPr="003C5BC2" w:rsidRDefault="00007762" w:rsidP="00007762">
      <w:pPr>
        <w:jc w:val="center"/>
        <w:rPr>
          <w:sz w:val="56"/>
          <w:szCs w:val="56"/>
          <w:lang w:val="en-GB"/>
        </w:rPr>
      </w:pPr>
    </w:p>
    <w:p w14:paraId="507CE12B" w14:textId="6821D27F" w:rsidR="00007762" w:rsidRPr="003C5BC2" w:rsidRDefault="00324B8B" w:rsidP="00007762">
      <w:pPr>
        <w:jc w:val="cente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3C5BC2" w:rsidRDefault="00007762" w:rsidP="00007762">
      <w:pPr>
        <w:jc w:val="center"/>
        <w:rPr>
          <w:sz w:val="56"/>
          <w:szCs w:val="56"/>
          <w:lang w:val="en-GB"/>
        </w:rPr>
      </w:pPr>
    </w:p>
    <w:p w14:paraId="7F54323C" w14:textId="37AEC7B2" w:rsidR="00007762" w:rsidRPr="003C5BC2" w:rsidRDefault="00007762" w:rsidP="00007762">
      <w:pPr>
        <w:jc w:val="center"/>
        <w:rPr>
          <w:sz w:val="56"/>
          <w:szCs w:val="56"/>
          <w:lang w:val="en-GB"/>
        </w:rPr>
      </w:pPr>
    </w:p>
    <w:p w14:paraId="231A1879" w14:textId="4AE27661" w:rsidR="00007762" w:rsidRPr="003C5BC2" w:rsidRDefault="00007762" w:rsidP="00007762">
      <w:pPr>
        <w:jc w:val="center"/>
        <w:rPr>
          <w:sz w:val="56"/>
          <w:szCs w:val="56"/>
          <w:lang w:val="en-GB"/>
        </w:rPr>
      </w:pPr>
    </w:p>
    <w:p w14:paraId="48CC9753" w14:textId="07FC6715" w:rsidR="00007762" w:rsidRPr="003C5BC2" w:rsidRDefault="00007762" w:rsidP="00007762">
      <w:pPr>
        <w:jc w:val="center"/>
        <w:rPr>
          <w:sz w:val="56"/>
          <w:szCs w:val="56"/>
          <w:lang w:val="en-GB"/>
        </w:rPr>
      </w:pPr>
    </w:p>
    <w:p w14:paraId="215C11B2" w14:textId="5B66C00A" w:rsidR="00681D1B" w:rsidRPr="003C5BC2" w:rsidRDefault="00681D1B" w:rsidP="00007762">
      <w:pPr>
        <w:rPr>
          <w:sz w:val="56"/>
          <w:szCs w:val="56"/>
          <w:lang w:val="en-GB"/>
        </w:rPr>
      </w:pPr>
    </w:p>
    <w:p w14:paraId="20EB6277" w14:textId="07026B88" w:rsidR="00007762" w:rsidRPr="003C5BC2" w:rsidRDefault="009E3062" w:rsidP="00007762">
      <w:pPr>
        <w:jc w:val="right"/>
        <w:rPr>
          <w:sz w:val="40"/>
          <w:szCs w:val="40"/>
          <w:lang w:val="en-GB"/>
        </w:rPr>
      </w:pPr>
      <w:r w:rsidRPr="003C5BC2">
        <w:rPr>
          <w:sz w:val="40"/>
          <w:szCs w:val="40"/>
          <w:lang w:val="en-GB"/>
        </w:rPr>
        <w:t>Kicki Nocoj Bici</w:t>
      </w:r>
    </w:p>
    <w:p w14:paraId="2BCCB24A" w14:textId="487BD247" w:rsidR="00007762" w:rsidRPr="003C5BC2" w:rsidRDefault="00007762" w:rsidP="00007762">
      <w:pPr>
        <w:jc w:val="right"/>
        <w:rPr>
          <w:sz w:val="40"/>
          <w:szCs w:val="40"/>
          <w:lang w:val="en-GB"/>
        </w:rPr>
      </w:pPr>
      <w:r w:rsidRPr="003C5BC2">
        <w:rPr>
          <w:sz w:val="40"/>
          <w:szCs w:val="40"/>
          <w:lang w:val="en-GB"/>
        </w:rPr>
        <w:t xml:space="preserve">EC </w:t>
      </w:r>
      <w:proofErr w:type="spellStart"/>
      <w:r w:rsidRPr="003C5BC2">
        <w:rPr>
          <w:sz w:val="40"/>
          <w:szCs w:val="40"/>
          <w:lang w:val="en-GB"/>
        </w:rPr>
        <w:t>Utbildning</w:t>
      </w:r>
      <w:proofErr w:type="spellEnd"/>
    </w:p>
    <w:p w14:paraId="101D9EEE" w14:textId="6F4B8110" w:rsidR="00681D1B" w:rsidRPr="003C5BC2" w:rsidRDefault="009E3062" w:rsidP="00EB781E">
      <w:pPr>
        <w:jc w:val="right"/>
        <w:rPr>
          <w:sz w:val="40"/>
          <w:szCs w:val="40"/>
          <w:lang w:val="en-GB"/>
        </w:rPr>
      </w:pPr>
      <w:r w:rsidRPr="003C5BC2">
        <w:rPr>
          <w:sz w:val="40"/>
          <w:szCs w:val="40"/>
          <w:lang w:val="en-GB"/>
        </w:rPr>
        <w:t xml:space="preserve">AI </w:t>
      </w:r>
      <w:proofErr w:type="spellStart"/>
      <w:r w:rsidRPr="003C5BC2">
        <w:rPr>
          <w:sz w:val="40"/>
          <w:szCs w:val="40"/>
          <w:lang w:val="en-GB"/>
        </w:rPr>
        <w:t>projektarbete</w:t>
      </w:r>
      <w:proofErr w:type="spellEnd"/>
    </w:p>
    <w:p w14:paraId="64B2E2A6" w14:textId="07E6BA48" w:rsidR="009E3062" w:rsidRPr="003C5BC2" w:rsidRDefault="009E3062" w:rsidP="004921E0">
      <w:pPr>
        <w:jc w:val="right"/>
        <w:rPr>
          <w:sz w:val="40"/>
          <w:szCs w:val="40"/>
          <w:lang w:val="en-GB"/>
        </w:rPr>
      </w:pPr>
      <w:r w:rsidRPr="003C5BC2">
        <w:rPr>
          <w:sz w:val="40"/>
          <w:szCs w:val="40"/>
          <w:lang w:val="en-GB"/>
        </w:rPr>
        <w:t>20241031</w:t>
      </w:r>
    </w:p>
    <w:p w14:paraId="39852284" w14:textId="77777777" w:rsidR="009E3062" w:rsidRPr="003C5BC2" w:rsidRDefault="009E3062">
      <w:pPr>
        <w:rPr>
          <w:sz w:val="40"/>
          <w:szCs w:val="40"/>
          <w:lang w:val="en-GB"/>
        </w:rPr>
      </w:pPr>
      <w:r w:rsidRPr="003C5BC2">
        <w:rPr>
          <w:sz w:val="40"/>
          <w:szCs w:val="40"/>
          <w:lang w:val="en-GB"/>
        </w:rPr>
        <w:br w:type="page"/>
      </w:r>
    </w:p>
    <w:p w14:paraId="6BD93C2F" w14:textId="77777777" w:rsidR="004921E0" w:rsidRPr="003C5BC2" w:rsidRDefault="004921E0" w:rsidP="004921E0">
      <w:pPr>
        <w:jc w:val="right"/>
        <w:rPr>
          <w:sz w:val="40"/>
          <w:szCs w:val="40"/>
          <w:lang w:val="en-GB"/>
        </w:rPr>
      </w:pPr>
    </w:p>
    <w:p w14:paraId="1EA19DB7" w14:textId="3B1ED80F" w:rsidR="00532FC8" w:rsidRPr="003C5BC2" w:rsidRDefault="00532FC8" w:rsidP="00532FC8">
      <w:pPr>
        <w:pStyle w:val="Rubrik1"/>
        <w:numPr>
          <w:ilvl w:val="0"/>
          <w:numId w:val="0"/>
        </w:numPr>
        <w:rPr>
          <w:lang w:val="en-GB"/>
        </w:rPr>
      </w:pPr>
      <w:bookmarkStart w:id="0" w:name="_Toc156823338"/>
      <w:bookmarkStart w:id="1" w:name="_Toc156824321"/>
      <w:bookmarkStart w:id="2" w:name="_Toc176961622"/>
      <w:bookmarkStart w:id="3" w:name="_Toc181104030"/>
      <w:r w:rsidRPr="003C5BC2">
        <w:rPr>
          <w:lang w:val="en-GB"/>
        </w:rPr>
        <w:t>Abstract</w:t>
      </w:r>
      <w:bookmarkEnd w:id="0"/>
      <w:bookmarkEnd w:id="1"/>
      <w:bookmarkEnd w:id="2"/>
      <w:bookmarkEnd w:id="3"/>
    </w:p>
    <w:p w14:paraId="1F7F8138" w14:textId="4D95CBC8" w:rsidR="00A0055F" w:rsidRPr="00A0055F" w:rsidRDefault="007B013F" w:rsidP="00A0055F">
      <w:pPr>
        <w:rPr>
          <w:lang w:val="en-GB"/>
        </w:rPr>
      </w:pPr>
      <w:r w:rsidRPr="007B013F">
        <w:rPr>
          <w:lang w:val="en-GB"/>
        </w:rPr>
        <w:t xml:space="preserve">Predicting future stock prices has been a long-standing challenge in financial markets, requiring sophisticated methods to </w:t>
      </w:r>
      <w:proofErr w:type="spellStart"/>
      <w:r w:rsidRPr="007B013F">
        <w:rPr>
          <w:lang w:val="en-GB"/>
        </w:rPr>
        <w:t>analyze</w:t>
      </w:r>
      <w:proofErr w:type="spellEnd"/>
      <w:r w:rsidRPr="007B013F">
        <w:rPr>
          <w:lang w:val="en-GB"/>
        </w:rPr>
        <w:t xml:space="preserve"> complex and ever-changing datasets. This project focuses on building an Artificial Intelligence (AI) model aimed at predicting stock prices by leveraging a hybrid Convolutional Neural Network (CNN) and Long Short-Term Memory (LSTM) approach. The model pipeline integrates diverse data sources, including technical indicators, macroeconomic data, and sentiment analysis derived from company news. </w:t>
      </w:r>
      <w:r w:rsidR="00A0055F" w:rsidRPr="00A0055F">
        <w:rPr>
          <w:lang w:val="en-GB"/>
        </w:rPr>
        <w:t xml:space="preserve">Due to the large volume of data, the project focused specifically on collecting stock data and building a model based on Nasdaq tech stocks, including 'AAPL', 'MSFT', 'GOOGL', 'TSLA', 'NVDA', 'META', 'AMZN', 'NFLX'. The use of modern machine learning techniques, such as hyperparameter optimization and </w:t>
      </w:r>
      <w:proofErr w:type="spellStart"/>
      <w:r w:rsidR="00A0055F" w:rsidRPr="00A0055F">
        <w:rPr>
          <w:lang w:val="en-GB"/>
        </w:rPr>
        <w:t>backtesting</w:t>
      </w:r>
      <w:proofErr w:type="spellEnd"/>
      <w:r w:rsidR="00A0055F" w:rsidRPr="00A0055F">
        <w:rPr>
          <w:lang w:val="en-GB"/>
        </w:rPr>
        <w:t xml:space="preserve">, ensures that the model is well-suited to capture market trends and provide reliable predictions. This report presents the methodology used for data collection, feature engineering, model development, and evaluation, culminating in a comprehensive </w:t>
      </w:r>
      <w:proofErr w:type="spellStart"/>
      <w:r w:rsidR="00A0055F" w:rsidRPr="00A0055F">
        <w:rPr>
          <w:lang w:val="en-GB"/>
        </w:rPr>
        <w:t>backtesting</w:t>
      </w:r>
      <w:proofErr w:type="spellEnd"/>
      <w:r w:rsidR="00A0055F" w:rsidRPr="00A0055F">
        <w:rPr>
          <w:lang w:val="en-GB"/>
        </w:rPr>
        <w:t xml:space="preserve"> procedure to validate the model's performance.</w:t>
      </w:r>
    </w:p>
    <w:p w14:paraId="1D9A3816" w14:textId="798D05AD" w:rsidR="00532FC8" w:rsidRPr="007B013F" w:rsidRDefault="00532FC8" w:rsidP="00532FC8">
      <w:pPr>
        <w:rPr>
          <w:lang w:val="en-GB"/>
        </w:rPr>
      </w:pPr>
      <w:r w:rsidRPr="007B013F">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5B47D2ED" w14:textId="6F817681" w:rsidR="00AD141C" w:rsidRDefault="00AD141C">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81104030" w:history="1">
            <w:r w:rsidRPr="006D4742">
              <w:rPr>
                <w:rStyle w:val="Hyperlnk"/>
                <w:noProof/>
              </w:rPr>
              <w:t>Abstract</w:t>
            </w:r>
            <w:r>
              <w:rPr>
                <w:noProof/>
                <w:webHidden/>
              </w:rPr>
              <w:tab/>
            </w:r>
            <w:r>
              <w:rPr>
                <w:noProof/>
                <w:webHidden/>
              </w:rPr>
              <w:fldChar w:fldCharType="begin"/>
            </w:r>
            <w:r>
              <w:rPr>
                <w:noProof/>
                <w:webHidden/>
              </w:rPr>
              <w:instrText xml:space="preserve"> PAGEREF _Toc181104030 \h </w:instrText>
            </w:r>
            <w:r>
              <w:rPr>
                <w:noProof/>
                <w:webHidden/>
              </w:rPr>
            </w:r>
            <w:r>
              <w:rPr>
                <w:noProof/>
                <w:webHidden/>
              </w:rPr>
              <w:fldChar w:fldCharType="separate"/>
            </w:r>
            <w:r>
              <w:rPr>
                <w:noProof/>
                <w:webHidden/>
              </w:rPr>
              <w:t>2</w:t>
            </w:r>
            <w:r>
              <w:rPr>
                <w:noProof/>
                <w:webHidden/>
              </w:rPr>
              <w:fldChar w:fldCharType="end"/>
            </w:r>
          </w:hyperlink>
        </w:p>
        <w:p w14:paraId="6D73C814" w14:textId="20DAD741" w:rsidR="00AD141C" w:rsidRDefault="00AD141C">
          <w:pPr>
            <w:pStyle w:val="Innehll1"/>
            <w:tabs>
              <w:tab w:val="left" w:pos="440"/>
              <w:tab w:val="right" w:leader="dot" w:pos="9062"/>
            </w:tabs>
            <w:rPr>
              <w:rFonts w:eastAsiaTheme="minorEastAsia"/>
              <w:noProof/>
              <w:kern w:val="2"/>
              <w:sz w:val="24"/>
              <w:szCs w:val="24"/>
              <w:lang w:eastAsia="sv-SE"/>
            </w:rPr>
          </w:pPr>
          <w:hyperlink w:anchor="_Toc181104031" w:history="1">
            <w:r w:rsidRPr="006D4742">
              <w:rPr>
                <w:rStyle w:val="Hyperlnk"/>
                <w:noProof/>
              </w:rPr>
              <w:t>1</w:t>
            </w:r>
            <w:r>
              <w:rPr>
                <w:rFonts w:eastAsiaTheme="minorEastAsia"/>
                <w:noProof/>
                <w:kern w:val="2"/>
                <w:sz w:val="24"/>
                <w:szCs w:val="24"/>
                <w:lang w:eastAsia="sv-SE"/>
              </w:rPr>
              <w:tab/>
            </w:r>
            <w:r w:rsidRPr="006D4742">
              <w:rPr>
                <w:rStyle w:val="Hyperlnk"/>
                <w:noProof/>
              </w:rPr>
              <w:t>Introduction</w:t>
            </w:r>
            <w:r>
              <w:rPr>
                <w:noProof/>
                <w:webHidden/>
              </w:rPr>
              <w:tab/>
            </w:r>
            <w:r>
              <w:rPr>
                <w:noProof/>
                <w:webHidden/>
              </w:rPr>
              <w:fldChar w:fldCharType="begin"/>
            </w:r>
            <w:r>
              <w:rPr>
                <w:noProof/>
                <w:webHidden/>
              </w:rPr>
              <w:instrText xml:space="preserve"> PAGEREF _Toc181104031 \h </w:instrText>
            </w:r>
            <w:r>
              <w:rPr>
                <w:noProof/>
                <w:webHidden/>
              </w:rPr>
            </w:r>
            <w:r>
              <w:rPr>
                <w:noProof/>
                <w:webHidden/>
              </w:rPr>
              <w:fldChar w:fldCharType="separate"/>
            </w:r>
            <w:r>
              <w:rPr>
                <w:noProof/>
                <w:webHidden/>
              </w:rPr>
              <w:t>1</w:t>
            </w:r>
            <w:r>
              <w:rPr>
                <w:noProof/>
                <w:webHidden/>
              </w:rPr>
              <w:fldChar w:fldCharType="end"/>
            </w:r>
          </w:hyperlink>
        </w:p>
        <w:p w14:paraId="0DCF9C62" w14:textId="698E8F30" w:rsidR="00AD141C" w:rsidRDefault="00AD141C">
          <w:pPr>
            <w:pStyle w:val="Innehll1"/>
            <w:tabs>
              <w:tab w:val="left" w:pos="440"/>
              <w:tab w:val="right" w:leader="dot" w:pos="9062"/>
            </w:tabs>
            <w:rPr>
              <w:rFonts w:eastAsiaTheme="minorEastAsia"/>
              <w:noProof/>
              <w:kern w:val="2"/>
              <w:sz w:val="24"/>
              <w:szCs w:val="24"/>
              <w:lang w:eastAsia="sv-SE"/>
            </w:rPr>
          </w:pPr>
          <w:hyperlink w:anchor="_Toc181104032" w:history="1">
            <w:r w:rsidRPr="006D4742">
              <w:rPr>
                <w:rStyle w:val="Hyperlnk"/>
                <w:noProof/>
              </w:rPr>
              <w:t>2</w:t>
            </w:r>
            <w:r>
              <w:rPr>
                <w:rFonts w:eastAsiaTheme="minorEastAsia"/>
                <w:noProof/>
                <w:kern w:val="2"/>
                <w:sz w:val="24"/>
                <w:szCs w:val="24"/>
                <w:lang w:eastAsia="sv-SE"/>
              </w:rPr>
              <w:tab/>
            </w:r>
            <w:r w:rsidRPr="006D4742">
              <w:rPr>
                <w:rStyle w:val="Hyperlnk"/>
                <w:noProof/>
              </w:rPr>
              <w:t>Theory</w:t>
            </w:r>
            <w:r>
              <w:rPr>
                <w:noProof/>
                <w:webHidden/>
              </w:rPr>
              <w:tab/>
            </w:r>
            <w:r>
              <w:rPr>
                <w:noProof/>
                <w:webHidden/>
              </w:rPr>
              <w:fldChar w:fldCharType="begin"/>
            </w:r>
            <w:r>
              <w:rPr>
                <w:noProof/>
                <w:webHidden/>
              </w:rPr>
              <w:instrText xml:space="preserve"> PAGEREF _Toc181104032 \h </w:instrText>
            </w:r>
            <w:r>
              <w:rPr>
                <w:noProof/>
                <w:webHidden/>
              </w:rPr>
            </w:r>
            <w:r>
              <w:rPr>
                <w:noProof/>
                <w:webHidden/>
              </w:rPr>
              <w:fldChar w:fldCharType="separate"/>
            </w:r>
            <w:r>
              <w:rPr>
                <w:noProof/>
                <w:webHidden/>
              </w:rPr>
              <w:t>2</w:t>
            </w:r>
            <w:r>
              <w:rPr>
                <w:noProof/>
                <w:webHidden/>
              </w:rPr>
              <w:fldChar w:fldCharType="end"/>
            </w:r>
          </w:hyperlink>
        </w:p>
        <w:p w14:paraId="70AF0B7A" w14:textId="2AF6E6D7" w:rsidR="00AD141C" w:rsidRDefault="00AD141C">
          <w:pPr>
            <w:pStyle w:val="Innehll3"/>
            <w:tabs>
              <w:tab w:val="left" w:pos="1200"/>
              <w:tab w:val="right" w:leader="dot" w:pos="9062"/>
            </w:tabs>
            <w:rPr>
              <w:rFonts w:eastAsiaTheme="minorEastAsia"/>
              <w:noProof/>
              <w:kern w:val="2"/>
              <w:sz w:val="24"/>
              <w:szCs w:val="24"/>
              <w:lang w:eastAsia="sv-SE"/>
            </w:rPr>
          </w:pPr>
          <w:hyperlink w:anchor="_Toc181104033" w:history="1">
            <w:r w:rsidRPr="006D4742">
              <w:rPr>
                <w:rStyle w:val="Hyperlnk"/>
                <w:noProof/>
              </w:rPr>
              <w:t>2.1.1</w:t>
            </w:r>
            <w:r>
              <w:rPr>
                <w:rFonts w:eastAsiaTheme="minorEastAsia"/>
                <w:noProof/>
                <w:kern w:val="2"/>
                <w:sz w:val="24"/>
                <w:szCs w:val="24"/>
                <w:lang w:eastAsia="sv-SE"/>
              </w:rPr>
              <w:tab/>
            </w:r>
            <w:r w:rsidRPr="006D4742">
              <w:rPr>
                <w:rStyle w:val="Hyperlnk"/>
                <w:noProof/>
              </w:rPr>
              <w:t>Time-series models</w:t>
            </w:r>
            <w:r>
              <w:rPr>
                <w:noProof/>
                <w:webHidden/>
              </w:rPr>
              <w:tab/>
            </w:r>
            <w:r>
              <w:rPr>
                <w:noProof/>
                <w:webHidden/>
              </w:rPr>
              <w:fldChar w:fldCharType="begin"/>
            </w:r>
            <w:r>
              <w:rPr>
                <w:noProof/>
                <w:webHidden/>
              </w:rPr>
              <w:instrText xml:space="preserve"> PAGEREF _Toc181104033 \h </w:instrText>
            </w:r>
            <w:r>
              <w:rPr>
                <w:noProof/>
                <w:webHidden/>
              </w:rPr>
            </w:r>
            <w:r>
              <w:rPr>
                <w:noProof/>
                <w:webHidden/>
              </w:rPr>
              <w:fldChar w:fldCharType="separate"/>
            </w:r>
            <w:r>
              <w:rPr>
                <w:noProof/>
                <w:webHidden/>
              </w:rPr>
              <w:t>2</w:t>
            </w:r>
            <w:r>
              <w:rPr>
                <w:noProof/>
                <w:webHidden/>
              </w:rPr>
              <w:fldChar w:fldCharType="end"/>
            </w:r>
          </w:hyperlink>
        </w:p>
        <w:p w14:paraId="06584A26" w14:textId="438FFCD6" w:rsidR="00AD141C" w:rsidRDefault="00AD141C">
          <w:pPr>
            <w:pStyle w:val="Innehll3"/>
            <w:tabs>
              <w:tab w:val="left" w:pos="1200"/>
              <w:tab w:val="right" w:leader="dot" w:pos="9062"/>
            </w:tabs>
            <w:rPr>
              <w:rFonts w:eastAsiaTheme="minorEastAsia"/>
              <w:noProof/>
              <w:kern w:val="2"/>
              <w:sz w:val="24"/>
              <w:szCs w:val="24"/>
              <w:lang w:eastAsia="sv-SE"/>
            </w:rPr>
          </w:pPr>
          <w:hyperlink w:anchor="_Toc181104034" w:history="1">
            <w:r w:rsidRPr="006D4742">
              <w:rPr>
                <w:rStyle w:val="Hyperlnk"/>
                <w:noProof/>
                <w:lang w:val="en-GB"/>
              </w:rPr>
              <w:t>2.1.2</w:t>
            </w:r>
            <w:r>
              <w:rPr>
                <w:rFonts w:eastAsiaTheme="minorEastAsia"/>
                <w:noProof/>
                <w:kern w:val="2"/>
                <w:sz w:val="24"/>
                <w:szCs w:val="24"/>
                <w:lang w:eastAsia="sv-SE"/>
              </w:rPr>
              <w:tab/>
            </w:r>
            <w:r w:rsidRPr="006D4742">
              <w:rPr>
                <w:rStyle w:val="Hyperlnk"/>
                <w:noProof/>
                <w:lang w:val="en-GB"/>
              </w:rPr>
              <w:t>Convolutional Neural Networks (CNN) and Long Short-Term Memory (LSTM)</w:t>
            </w:r>
            <w:r>
              <w:rPr>
                <w:noProof/>
                <w:webHidden/>
              </w:rPr>
              <w:tab/>
            </w:r>
            <w:r>
              <w:rPr>
                <w:noProof/>
                <w:webHidden/>
              </w:rPr>
              <w:fldChar w:fldCharType="begin"/>
            </w:r>
            <w:r>
              <w:rPr>
                <w:noProof/>
                <w:webHidden/>
              </w:rPr>
              <w:instrText xml:space="preserve"> PAGEREF _Toc181104034 \h </w:instrText>
            </w:r>
            <w:r>
              <w:rPr>
                <w:noProof/>
                <w:webHidden/>
              </w:rPr>
            </w:r>
            <w:r>
              <w:rPr>
                <w:noProof/>
                <w:webHidden/>
              </w:rPr>
              <w:fldChar w:fldCharType="separate"/>
            </w:r>
            <w:r>
              <w:rPr>
                <w:noProof/>
                <w:webHidden/>
              </w:rPr>
              <w:t>2</w:t>
            </w:r>
            <w:r>
              <w:rPr>
                <w:noProof/>
                <w:webHidden/>
              </w:rPr>
              <w:fldChar w:fldCharType="end"/>
            </w:r>
          </w:hyperlink>
        </w:p>
        <w:p w14:paraId="04214CFB" w14:textId="77B769AA" w:rsidR="00AD141C" w:rsidRDefault="00AD141C">
          <w:pPr>
            <w:pStyle w:val="Innehll3"/>
            <w:tabs>
              <w:tab w:val="left" w:pos="1200"/>
              <w:tab w:val="right" w:leader="dot" w:pos="9062"/>
            </w:tabs>
            <w:rPr>
              <w:rFonts w:eastAsiaTheme="minorEastAsia"/>
              <w:noProof/>
              <w:kern w:val="2"/>
              <w:sz w:val="24"/>
              <w:szCs w:val="24"/>
              <w:lang w:eastAsia="sv-SE"/>
            </w:rPr>
          </w:pPr>
          <w:hyperlink w:anchor="_Toc181104035" w:history="1">
            <w:r w:rsidRPr="006D4742">
              <w:rPr>
                <w:rStyle w:val="Hyperlnk"/>
                <w:noProof/>
              </w:rPr>
              <w:t>2.1.3</w:t>
            </w:r>
            <w:r>
              <w:rPr>
                <w:rFonts w:eastAsiaTheme="minorEastAsia"/>
                <w:noProof/>
                <w:kern w:val="2"/>
                <w:sz w:val="24"/>
                <w:szCs w:val="24"/>
                <w:lang w:eastAsia="sv-SE"/>
              </w:rPr>
              <w:tab/>
            </w:r>
            <w:r w:rsidRPr="006D4742">
              <w:rPr>
                <w:rStyle w:val="Hyperlnk"/>
                <w:noProof/>
              </w:rPr>
              <w:t>Sentiment analys</w:t>
            </w:r>
            <w:r>
              <w:rPr>
                <w:noProof/>
                <w:webHidden/>
              </w:rPr>
              <w:tab/>
            </w:r>
            <w:r>
              <w:rPr>
                <w:noProof/>
                <w:webHidden/>
              </w:rPr>
              <w:fldChar w:fldCharType="begin"/>
            </w:r>
            <w:r>
              <w:rPr>
                <w:noProof/>
                <w:webHidden/>
              </w:rPr>
              <w:instrText xml:space="preserve"> PAGEREF _Toc181104035 \h </w:instrText>
            </w:r>
            <w:r>
              <w:rPr>
                <w:noProof/>
                <w:webHidden/>
              </w:rPr>
            </w:r>
            <w:r>
              <w:rPr>
                <w:noProof/>
                <w:webHidden/>
              </w:rPr>
              <w:fldChar w:fldCharType="separate"/>
            </w:r>
            <w:r>
              <w:rPr>
                <w:noProof/>
                <w:webHidden/>
              </w:rPr>
              <w:t>2</w:t>
            </w:r>
            <w:r>
              <w:rPr>
                <w:noProof/>
                <w:webHidden/>
              </w:rPr>
              <w:fldChar w:fldCharType="end"/>
            </w:r>
          </w:hyperlink>
        </w:p>
        <w:p w14:paraId="0C92DD01" w14:textId="622303D3" w:rsidR="00AD141C" w:rsidRDefault="00AD141C">
          <w:pPr>
            <w:pStyle w:val="Innehll3"/>
            <w:tabs>
              <w:tab w:val="left" w:pos="1200"/>
              <w:tab w:val="right" w:leader="dot" w:pos="9062"/>
            </w:tabs>
            <w:rPr>
              <w:rFonts w:eastAsiaTheme="minorEastAsia"/>
              <w:noProof/>
              <w:kern w:val="2"/>
              <w:sz w:val="24"/>
              <w:szCs w:val="24"/>
              <w:lang w:eastAsia="sv-SE"/>
            </w:rPr>
          </w:pPr>
          <w:hyperlink w:anchor="_Toc181104036" w:history="1">
            <w:r w:rsidRPr="006D4742">
              <w:rPr>
                <w:rStyle w:val="Hyperlnk"/>
                <w:noProof/>
              </w:rPr>
              <w:t>2.1.4</w:t>
            </w:r>
            <w:r>
              <w:rPr>
                <w:rFonts w:eastAsiaTheme="minorEastAsia"/>
                <w:noProof/>
                <w:kern w:val="2"/>
                <w:sz w:val="24"/>
                <w:szCs w:val="24"/>
                <w:lang w:eastAsia="sv-SE"/>
              </w:rPr>
              <w:tab/>
            </w:r>
            <w:r w:rsidRPr="006D4742">
              <w:rPr>
                <w:rStyle w:val="Hyperlnk"/>
                <w:noProof/>
              </w:rPr>
              <w:t>The hybrid</w:t>
            </w:r>
            <w:r>
              <w:rPr>
                <w:noProof/>
                <w:webHidden/>
              </w:rPr>
              <w:tab/>
            </w:r>
            <w:r>
              <w:rPr>
                <w:noProof/>
                <w:webHidden/>
              </w:rPr>
              <w:fldChar w:fldCharType="begin"/>
            </w:r>
            <w:r>
              <w:rPr>
                <w:noProof/>
                <w:webHidden/>
              </w:rPr>
              <w:instrText xml:space="preserve"> PAGEREF _Toc181104036 \h </w:instrText>
            </w:r>
            <w:r>
              <w:rPr>
                <w:noProof/>
                <w:webHidden/>
              </w:rPr>
            </w:r>
            <w:r>
              <w:rPr>
                <w:noProof/>
                <w:webHidden/>
              </w:rPr>
              <w:fldChar w:fldCharType="separate"/>
            </w:r>
            <w:r>
              <w:rPr>
                <w:noProof/>
                <w:webHidden/>
              </w:rPr>
              <w:t>2</w:t>
            </w:r>
            <w:r>
              <w:rPr>
                <w:noProof/>
                <w:webHidden/>
              </w:rPr>
              <w:fldChar w:fldCharType="end"/>
            </w:r>
          </w:hyperlink>
        </w:p>
        <w:p w14:paraId="79351C18" w14:textId="61A39564" w:rsidR="00AD141C" w:rsidRDefault="00AD141C">
          <w:pPr>
            <w:pStyle w:val="Innehll1"/>
            <w:tabs>
              <w:tab w:val="left" w:pos="440"/>
              <w:tab w:val="right" w:leader="dot" w:pos="9062"/>
            </w:tabs>
            <w:rPr>
              <w:rFonts w:eastAsiaTheme="minorEastAsia"/>
              <w:noProof/>
              <w:kern w:val="2"/>
              <w:sz w:val="24"/>
              <w:szCs w:val="24"/>
              <w:lang w:eastAsia="sv-SE"/>
            </w:rPr>
          </w:pPr>
          <w:hyperlink w:anchor="_Toc181104037" w:history="1">
            <w:r w:rsidRPr="006D4742">
              <w:rPr>
                <w:rStyle w:val="Hyperlnk"/>
                <w:noProof/>
              </w:rPr>
              <w:t>3</w:t>
            </w:r>
            <w:r>
              <w:rPr>
                <w:rFonts w:eastAsiaTheme="minorEastAsia"/>
                <w:noProof/>
                <w:kern w:val="2"/>
                <w:sz w:val="24"/>
                <w:szCs w:val="24"/>
                <w:lang w:eastAsia="sv-SE"/>
              </w:rPr>
              <w:tab/>
            </w:r>
            <w:r w:rsidRPr="006D4742">
              <w:rPr>
                <w:rStyle w:val="Hyperlnk"/>
                <w:noProof/>
              </w:rPr>
              <w:t>Metod</w:t>
            </w:r>
            <w:r>
              <w:rPr>
                <w:noProof/>
                <w:webHidden/>
              </w:rPr>
              <w:tab/>
            </w:r>
            <w:r>
              <w:rPr>
                <w:noProof/>
                <w:webHidden/>
              </w:rPr>
              <w:fldChar w:fldCharType="begin"/>
            </w:r>
            <w:r>
              <w:rPr>
                <w:noProof/>
                <w:webHidden/>
              </w:rPr>
              <w:instrText xml:space="preserve"> PAGEREF _Toc181104037 \h </w:instrText>
            </w:r>
            <w:r>
              <w:rPr>
                <w:noProof/>
                <w:webHidden/>
              </w:rPr>
            </w:r>
            <w:r>
              <w:rPr>
                <w:noProof/>
                <w:webHidden/>
              </w:rPr>
              <w:fldChar w:fldCharType="separate"/>
            </w:r>
            <w:r>
              <w:rPr>
                <w:noProof/>
                <w:webHidden/>
              </w:rPr>
              <w:t>4</w:t>
            </w:r>
            <w:r>
              <w:rPr>
                <w:noProof/>
                <w:webHidden/>
              </w:rPr>
              <w:fldChar w:fldCharType="end"/>
            </w:r>
          </w:hyperlink>
        </w:p>
        <w:p w14:paraId="0583AF6C" w14:textId="0D82E970" w:rsidR="00AD141C" w:rsidRDefault="00AD141C">
          <w:pPr>
            <w:pStyle w:val="Innehll2"/>
            <w:tabs>
              <w:tab w:val="left" w:pos="960"/>
              <w:tab w:val="right" w:leader="dot" w:pos="9062"/>
            </w:tabs>
            <w:rPr>
              <w:rFonts w:eastAsiaTheme="minorEastAsia"/>
              <w:noProof/>
              <w:kern w:val="2"/>
              <w:sz w:val="24"/>
              <w:szCs w:val="24"/>
              <w:lang w:eastAsia="sv-SE"/>
            </w:rPr>
          </w:pPr>
          <w:hyperlink w:anchor="_Toc181104038" w:history="1">
            <w:r w:rsidRPr="006D4742">
              <w:rPr>
                <w:rStyle w:val="Hyperlnk"/>
                <w:noProof/>
              </w:rPr>
              <w:t>3.1</w:t>
            </w:r>
            <w:r>
              <w:rPr>
                <w:rFonts w:eastAsiaTheme="minorEastAsia"/>
                <w:noProof/>
                <w:kern w:val="2"/>
                <w:sz w:val="24"/>
                <w:szCs w:val="24"/>
                <w:lang w:eastAsia="sv-SE"/>
              </w:rPr>
              <w:tab/>
            </w:r>
            <w:r w:rsidRPr="006D4742">
              <w:rPr>
                <w:rStyle w:val="Hyperlnk"/>
                <w:noProof/>
              </w:rPr>
              <w:t>Data Collection</w:t>
            </w:r>
            <w:r>
              <w:rPr>
                <w:noProof/>
                <w:webHidden/>
              </w:rPr>
              <w:tab/>
            </w:r>
            <w:r>
              <w:rPr>
                <w:noProof/>
                <w:webHidden/>
              </w:rPr>
              <w:fldChar w:fldCharType="begin"/>
            </w:r>
            <w:r>
              <w:rPr>
                <w:noProof/>
                <w:webHidden/>
              </w:rPr>
              <w:instrText xml:space="preserve"> PAGEREF _Toc181104038 \h </w:instrText>
            </w:r>
            <w:r>
              <w:rPr>
                <w:noProof/>
                <w:webHidden/>
              </w:rPr>
            </w:r>
            <w:r>
              <w:rPr>
                <w:noProof/>
                <w:webHidden/>
              </w:rPr>
              <w:fldChar w:fldCharType="separate"/>
            </w:r>
            <w:r>
              <w:rPr>
                <w:noProof/>
                <w:webHidden/>
              </w:rPr>
              <w:t>4</w:t>
            </w:r>
            <w:r>
              <w:rPr>
                <w:noProof/>
                <w:webHidden/>
              </w:rPr>
              <w:fldChar w:fldCharType="end"/>
            </w:r>
          </w:hyperlink>
        </w:p>
        <w:p w14:paraId="27ED6886" w14:textId="5B113BEF" w:rsidR="00AD141C" w:rsidRDefault="00AD141C">
          <w:pPr>
            <w:pStyle w:val="Innehll2"/>
            <w:tabs>
              <w:tab w:val="left" w:pos="960"/>
              <w:tab w:val="right" w:leader="dot" w:pos="9062"/>
            </w:tabs>
            <w:rPr>
              <w:rFonts w:eastAsiaTheme="minorEastAsia"/>
              <w:noProof/>
              <w:kern w:val="2"/>
              <w:sz w:val="24"/>
              <w:szCs w:val="24"/>
              <w:lang w:eastAsia="sv-SE"/>
            </w:rPr>
          </w:pPr>
          <w:hyperlink w:anchor="_Toc181104039" w:history="1">
            <w:r w:rsidRPr="006D4742">
              <w:rPr>
                <w:rStyle w:val="Hyperlnk"/>
                <w:noProof/>
              </w:rPr>
              <w:t>3.2</w:t>
            </w:r>
            <w:r>
              <w:rPr>
                <w:rFonts w:eastAsiaTheme="minorEastAsia"/>
                <w:noProof/>
                <w:kern w:val="2"/>
                <w:sz w:val="24"/>
                <w:szCs w:val="24"/>
                <w:lang w:eastAsia="sv-SE"/>
              </w:rPr>
              <w:tab/>
            </w:r>
            <w:r w:rsidRPr="006D4742">
              <w:rPr>
                <w:rStyle w:val="Hyperlnk"/>
                <w:noProof/>
              </w:rPr>
              <w:t>Feature Engineering</w:t>
            </w:r>
            <w:r>
              <w:rPr>
                <w:noProof/>
                <w:webHidden/>
              </w:rPr>
              <w:tab/>
            </w:r>
            <w:r>
              <w:rPr>
                <w:noProof/>
                <w:webHidden/>
              </w:rPr>
              <w:fldChar w:fldCharType="begin"/>
            </w:r>
            <w:r>
              <w:rPr>
                <w:noProof/>
                <w:webHidden/>
              </w:rPr>
              <w:instrText xml:space="preserve"> PAGEREF _Toc181104039 \h </w:instrText>
            </w:r>
            <w:r>
              <w:rPr>
                <w:noProof/>
                <w:webHidden/>
              </w:rPr>
            </w:r>
            <w:r>
              <w:rPr>
                <w:noProof/>
                <w:webHidden/>
              </w:rPr>
              <w:fldChar w:fldCharType="separate"/>
            </w:r>
            <w:r>
              <w:rPr>
                <w:noProof/>
                <w:webHidden/>
              </w:rPr>
              <w:t>4</w:t>
            </w:r>
            <w:r>
              <w:rPr>
                <w:noProof/>
                <w:webHidden/>
              </w:rPr>
              <w:fldChar w:fldCharType="end"/>
            </w:r>
          </w:hyperlink>
        </w:p>
        <w:p w14:paraId="59CFAF8D" w14:textId="1668688B" w:rsidR="00AD141C" w:rsidRDefault="00AD141C">
          <w:pPr>
            <w:pStyle w:val="Innehll2"/>
            <w:tabs>
              <w:tab w:val="left" w:pos="960"/>
              <w:tab w:val="right" w:leader="dot" w:pos="9062"/>
            </w:tabs>
            <w:rPr>
              <w:rFonts w:eastAsiaTheme="minorEastAsia"/>
              <w:noProof/>
              <w:kern w:val="2"/>
              <w:sz w:val="24"/>
              <w:szCs w:val="24"/>
              <w:lang w:eastAsia="sv-SE"/>
            </w:rPr>
          </w:pPr>
          <w:hyperlink w:anchor="_Toc181104040" w:history="1">
            <w:r w:rsidRPr="006D4742">
              <w:rPr>
                <w:rStyle w:val="Hyperlnk"/>
                <w:noProof/>
              </w:rPr>
              <w:t>3.3</w:t>
            </w:r>
            <w:r>
              <w:rPr>
                <w:rFonts w:eastAsiaTheme="minorEastAsia"/>
                <w:noProof/>
                <w:kern w:val="2"/>
                <w:sz w:val="24"/>
                <w:szCs w:val="24"/>
                <w:lang w:eastAsia="sv-SE"/>
              </w:rPr>
              <w:tab/>
            </w:r>
            <w:r w:rsidRPr="006D4742">
              <w:rPr>
                <w:rStyle w:val="Hyperlnk"/>
                <w:noProof/>
              </w:rPr>
              <w:t>Sentiment Analysis</w:t>
            </w:r>
            <w:r>
              <w:rPr>
                <w:noProof/>
                <w:webHidden/>
              </w:rPr>
              <w:tab/>
            </w:r>
            <w:r>
              <w:rPr>
                <w:noProof/>
                <w:webHidden/>
              </w:rPr>
              <w:fldChar w:fldCharType="begin"/>
            </w:r>
            <w:r>
              <w:rPr>
                <w:noProof/>
                <w:webHidden/>
              </w:rPr>
              <w:instrText xml:space="preserve"> PAGEREF _Toc181104040 \h </w:instrText>
            </w:r>
            <w:r>
              <w:rPr>
                <w:noProof/>
                <w:webHidden/>
              </w:rPr>
            </w:r>
            <w:r>
              <w:rPr>
                <w:noProof/>
                <w:webHidden/>
              </w:rPr>
              <w:fldChar w:fldCharType="separate"/>
            </w:r>
            <w:r>
              <w:rPr>
                <w:noProof/>
                <w:webHidden/>
              </w:rPr>
              <w:t>4</w:t>
            </w:r>
            <w:r>
              <w:rPr>
                <w:noProof/>
                <w:webHidden/>
              </w:rPr>
              <w:fldChar w:fldCharType="end"/>
            </w:r>
          </w:hyperlink>
        </w:p>
        <w:p w14:paraId="0F8E8A05" w14:textId="5BC37929" w:rsidR="00AD141C" w:rsidRDefault="00AD141C">
          <w:pPr>
            <w:pStyle w:val="Innehll2"/>
            <w:tabs>
              <w:tab w:val="left" w:pos="960"/>
              <w:tab w:val="right" w:leader="dot" w:pos="9062"/>
            </w:tabs>
            <w:rPr>
              <w:rFonts w:eastAsiaTheme="minorEastAsia"/>
              <w:noProof/>
              <w:kern w:val="2"/>
              <w:sz w:val="24"/>
              <w:szCs w:val="24"/>
              <w:lang w:eastAsia="sv-SE"/>
            </w:rPr>
          </w:pPr>
          <w:hyperlink w:anchor="_Toc181104041" w:history="1">
            <w:r w:rsidRPr="006D4742">
              <w:rPr>
                <w:rStyle w:val="Hyperlnk"/>
                <w:noProof/>
              </w:rPr>
              <w:t>3.4</w:t>
            </w:r>
            <w:r>
              <w:rPr>
                <w:rFonts w:eastAsiaTheme="minorEastAsia"/>
                <w:noProof/>
                <w:kern w:val="2"/>
                <w:sz w:val="24"/>
                <w:szCs w:val="24"/>
                <w:lang w:eastAsia="sv-SE"/>
              </w:rPr>
              <w:tab/>
            </w:r>
            <w:r w:rsidRPr="006D4742">
              <w:rPr>
                <w:rStyle w:val="Hyperlnk"/>
                <w:noProof/>
              </w:rPr>
              <w:t>Model Training</w:t>
            </w:r>
            <w:r>
              <w:rPr>
                <w:noProof/>
                <w:webHidden/>
              </w:rPr>
              <w:tab/>
            </w:r>
            <w:r>
              <w:rPr>
                <w:noProof/>
                <w:webHidden/>
              </w:rPr>
              <w:fldChar w:fldCharType="begin"/>
            </w:r>
            <w:r>
              <w:rPr>
                <w:noProof/>
                <w:webHidden/>
              </w:rPr>
              <w:instrText xml:space="preserve"> PAGEREF _Toc181104041 \h </w:instrText>
            </w:r>
            <w:r>
              <w:rPr>
                <w:noProof/>
                <w:webHidden/>
              </w:rPr>
            </w:r>
            <w:r>
              <w:rPr>
                <w:noProof/>
                <w:webHidden/>
              </w:rPr>
              <w:fldChar w:fldCharType="separate"/>
            </w:r>
            <w:r>
              <w:rPr>
                <w:noProof/>
                <w:webHidden/>
              </w:rPr>
              <w:t>5</w:t>
            </w:r>
            <w:r>
              <w:rPr>
                <w:noProof/>
                <w:webHidden/>
              </w:rPr>
              <w:fldChar w:fldCharType="end"/>
            </w:r>
          </w:hyperlink>
        </w:p>
        <w:p w14:paraId="6A519477" w14:textId="768F1A6C" w:rsidR="00AD141C" w:rsidRDefault="00AD141C">
          <w:pPr>
            <w:pStyle w:val="Innehll2"/>
            <w:tabs>
              <w:tab w:val="left" w:pos="960"/>
              <w:tab w:val="right" w:leader="dot" w:pos="9062"/>
            </w:tabs>
            <w:rPr>
              <w:rFonts w:eastAsiaTheme="minorEastAsia"/>
              <w:noProof/>
              <w:kern w:val="2"/>
              <w:sz w:val="24"/>
              <w:szCs w:val="24"/>
              <w:lang w:eastAsia="sv-SE"/>
            </w:rPr>
          </w:pPr>
          <w:hyperlink w:anchor="_Toc181104042" w:history="1">
            <w:r w:rsidRPr="006D4742">
              <w:rPr>
                <w:rStyle w:val="Hyperlnk"/>
                <w:noProof/>
              </w:rPr>
              <w:t>3.5</w:t>
            </w:r>
            <w:r>
              <w:rPr>
                <w:rFonts w:eastAsiaTheme="minorEastAsia"/>
                <w:noProof/>
                <w:kern w:val="2"/>
                <w:sz w:val="24"/>
                <w:szCs w:val="24"/>
                <w:lang w:eastAsia="sv-SE"/>
              </w:rPr>
              <w:tab/>
            </w:r>
            <w:r w:rsidRPr="006D4742">
              <w:rPr>
                <w:rStyle w:val="Hyperlnk"/>
                <w:noProof/>
              </w:rPr>
              <w:t>Evaluation</w:t>
            </w:r>
            <w:r>
              <w:rPr>
                <w:noProof/>
                <w:webHidden/>
              </w:rPr>
              <w:tab/>
            </w:r>
            <w:r>
              <w:rPr>
                <w:noProof/>
                <w:webHidden/>
              </w:rPr>
              <w:fldChar w:fldCharType="begin"/>
            </w:r>
            <w:r>
              <w:rPr>
                <w:noProof/>
                <w:webHidden/>
              </w:rPr>
              <w:instrText xml:space="preserve"> PAGEREF _Toc181104042 \h </w:instrText>
            </w:r>
            <w:r>
              <w:rPr>
                <w:noProof/>
                <w:webHidden/>
              </w:rPr>
            </w:r>
            <w:r>
              <w:rPr>
                <w:noProof/>
                <w:webHidden/>
              </w:rPr>
              <w:fldChar w:fldCharType="separate"/>
            </w:r>
            <w:r>
              <w:rPr>
                <w:noProof/>
                <w:webHidden/>
              </w:rPr>
              <w:t>5</w:t>
            </w:r>
            <w:r>
              <w:rPr>
                <w:noProof/>
                <w:webHidden/>
              </w:rPr>
              <w:fldChar w:fldCharType="end"/>
            </w:r>
          </w:hyperlink>
        </w:p>
        <w:p w14:paraId="56B99157" w14:textId="6766B6F4" w:rsidR="00AD141C" w:rsidRDefault="00AD141C">
          <w:pPr>
            <w:pStyle w:val="Innehll2"/>
            <w:tabs>
              <w:tab w:val="left" w:pos="960"/>
              <w:tab w:val="right" w:leader="dot" w:pos="9062"/>
            </w:tabs>
            <w:rPr>
              <w:rFonts w:eastAsiaTheme="minorEastAsia"/>
              <w:noProof/>
              <w:kern w:val="2"/>
              <w:sz w:val="24"/>
              <w:szCs w:val="24"/>
              <w:lang w:eastAsia="sv-SE"/>
            </w:rPr>
          </w:pPr>
          <w:hyperlink w:anchor="_Toc181104043" w:history="1">
            <w:r w:rsidRPr="006D4742">
              <w:rPr>
                <w:rStyle w:val="Hyperlnk"/>
                <w:noProof/>
              </w:rPr>
              <w:t>3.6</w:t>
            </w:r>
            <w:r>
              <w:rPr>
                <w:rFonts w:eastAsiaTheme="minorEastAsia"/>
                <w:noProof/>
                <w:kern w:val="2"/>
                <w:sz w:val="24"/>
                <w:szCs w:val="24"/>
                <w:lang w:eastAsia="sv-SE"/>
              </w:rPr>
              <w:tab/>
            </w:r>
            <w:r w:rsidRPr="006D4742">
              <w:rPr>
                <w:rStyle w:val="Hyperlnk"/>
                <w:noProof/>
              </w:rPr>
              <w:t>Backtesting</w:t>
            </w:r>
            <w:r>
              <w:rPr>
                <w:noProof/>
                <w:webHidden/>
              </w:rPr>
              <w:tab/>
            </w:r>
            <w:r>
              <w:rPr>
                <w:noProof/>
                <w:webHidden/>
              </w:rPr>
              <w:fldChar w:fldCharType="begin"/>
            </w:r>
            <w:r>
              <w:rPr>
                <w:noProof/>
                <w:webHidden/>
              </w:rPr>
              <w:instrText xml:space="preserve"> PAGEREF _Toc181104043 \h </w:instrText>
            </w:r>
            <w:r>
              <w:rPr>
                <w:noProof/>
                <w:webHidden/>
              </w:rPr>
            </w:r>
            <w:r>
              <w:rPr>
                <w:noProof/>
                <w:webHidden/>
              </w:rPr>
              <w:fldChar w:fldCharType="separate"/>
            </w:r>
            <w:r>
              <w:rPr>
                <w:noProof/>
                <w:webHidden/>
              </w:rPr>
              <w:t>5</w:t>
            </w:r>
            <w:r>
              <w:rPr>
                <w:noProof/>
                <w:webHidden/>
              </w:rPr>
              <w:fldChar w:fldCharType="end"/>
            </w:r>
          </w:hyperlink>
        </w:p>
        <w:p w14:paraId="280996F7" w14:textId="4673D4A3" w:rsidR="00AD141C" w:rsidRDefault="00AD141C">
          <w:pPr>
            <w:pStyle w:val="Innehll1"/>
            <w:tabs>
              <w:tab w:val="left" w:pos="440"/>
              <w:tab w:val="right" w:leader="dot" w:pos="9062"/>
            </w:tabs>
            <w:rPr>
              <w:rFonts w:eastAsiaTheme="minorEastAsia"/>
              <w:noProof/>
              <w:kern w:val="2"/>
              <w:sz w:val="24"/>
              <w:szCs w:val="24"/>
              <w:lang w:eastAsia="sv-SE"/>
            </w:rPr>
          </w:pPr>
          <w:hyperlink w:anchor="_Toc181104044" w:history="1">
            <w:r w:rsidRPr="006D4742">
              <w:rPr>
                <w:rStyle w:val="Hyperlnk"/>
                <w:noProof/>
              </w:rPr>
              <w:t>4</w:t>
            </w:r>
            <w:r>
              <w:rPr>
                <w:rFonts w:eastAsiaTheme="minorEastAsia"/>
                <w:noProof/>
                <w:kern w:val="2"/>
                <w:sz w:val="24"/>
                <w:szCs w:val="24"/>
                <w:lang w:eastAsia="sv-SE"/>
              </w:rPr>
              <w:tab/>
            </w:r>
            <w:r w:rsidRPr="006D4742">
              <w:rPr>
                <w:rStyle w:val="Hyperlnk"/>
                <w:noProof/>
              </w:rPr>
              <w:t>Resultat och Diskussion</w:t>
            </w:r>
            <w:r>
              <w:rPr>
                <w:noProof/>
                <w:webHidden/>
              </w:rPr>
              <w:tab/>
            </w:r>
            <w:r>
              <w:rPr>
                <w:noProof/>
                <w:webHidden/>
              </w:rPr>
              <w:fldChar w:fldCharType="begin"/>
            </w:r>
            <w:r>
              <w:rPr>
                <w:noProof/>
                <w:webHidden/>
              </w:rPr>
              <w:instrText xml:space="preserve"> PAGEREF _Toc181104044 \h </w:instrText>
            </w:r>
            <w:r>
              <w:rPr>
                <w:noProof/>
                <w:webHidden/>
              </w:rPr>
            </w:r>
            <w:r>
              <w:rPr>
                <w:noProof/>
                <w:webHidden/>
              </w:rPr>
              <w:fldChar w:fldCharType="separate"/>
            </w:r>
            <w:r>
              <w:rPr>
                <w:noProof/>
                <w:webHidden/>
              </w:rPr>
              <w:t>6</w:t>
            </w:r>
            <w:r>
              <w:rPr>
                <w:noProof/>
                <w:webHidden/>
              </w:rPr>
              <w:fldChar w:fldCharType="end"/>
            </w:r>
          </w:hyperlink>
        </w:p>
        <w:p w14:paraId="12F14BD6" w14:textId="092F24AE" w:rsidR="00AD141C" w:rsidRDefault="00AD141C">
          <w:pPr>
            <w:pStyle w:val="Innehll1"/>
            <w:tabs>
              <w:tab w:val="left" w:pos="440"/>
              <w:tab w:val="right" w:leader="dot" w:pos="9062"/>
            </w:tabs>
            <w:rPr>
              <w:rFonts w:eastAsiaTheme="minorEastAsia"/>
              <w:noProof/>
              <w:kern w:val="2"/>
              <w:sz w:val="24"/>
              <w:szCs w:val="24"/>
              <w:lang w:eastAsia="sv-SE"/>
            </w:rPr>
          </w:pPr>
          <w:hyperlink w:anchor="_Toc181104045" w:history="1">
            <w:r w:rsidRPr="006D4742">
              <w:rPr>
                <w:rStyle w:val="Hyperlnk"/>
                <w:noProof/>
              </w:rPr>
              <w:t>5</w:t>
            </w:r>
            <w:r>
              <w:rPr>
                <w:rFonts w:eastAsiaTheme="minorEastAsia"/>
                <w:noProof/>
                <w:kern w:val="2"/>
                <w:sz w:val="24"/>
                <w:szCs w:val="24"/>
                <w:lang w:eastAsia="sv-SE"/>
              </w:rPr>
              <w:tab/>
            </w:r>
            <w:r w:rsidRPr="006D4742">
              <w:rPr>
                <w:rStyle w:val="Hyperlnk"/>
                <w:noProof/>
              </w:rPr>
              <w:t>Conclusion</w:t>
            </w:r>
            <w:r>
              <w:rPr>
                <w:noProof/>
                <w:webHidden/>
              </w:rPr>
              <w:tab/>
            </w:r>
            <w:r>
              <w:rPr>
                <w:noProof/>
                <w:webHidden/>
              </w:rPr>
              <w:fldChar w:fldCharType="begin"/>
            </w:r>
            <w:r>
              <w:rPr>
                <w:noProof/>
                <w:webHidden/>
              </w:rPr>
              <w:instrText xml:space="preserve"> PAGEREF _Toc181104045 \h </w:instrText>
            </w:r>
            <w:r>
              <w:rPr>
                <w:noProof/>
                <w:webHidden/>
              </w:rPr>
            </w:r>
            <w:r>
              <w:rPr>
                <w:noProof/>
                <w:webHidden/>
              </w:rPr>
              <w:fldChar w:fldCharType="separate"/>
            </w:r>
            <w:r>
              <w:rPr>
                <w:noProof/>
                <w:webHidden/>
              </w:rPr>
              <w:t>7</w:t>
            </w:r>
            <w:r>
              <w:rPr>
                <w:noProof/>
                <w:webHidden/>
              </w:rPr>
              <w:fldChar w:fldCharType="end"/>
            </w:r>
          </w:hyperlink>
        </w:p>
        <w:p w14:paraId="4DF71CDE" w14:textId="3D42E8F6" w:rsidR="00AD141C" w:rsidRDefault="00AD141C">
          <w:pPr>
            <w:pStyle w:val="Innehll1"/>
            <w:tabs>
              <w:tab w:val="left" w:pos="440"/>
              <w:tab w:val="right" w:leader="dot" w:pos="9062"/>
            </w:tabs>
            <w:rPr>
              <w:rFonts w:eastAsiaTheme="minorEastAsia"/>
              <w:noProof/>
              <w:kern w:val="2"/>
              <w:sz w:val="24"/>
              <w:szCs w:val="24"/>
              <w:lang w:eastAsia="sv-SE"/>
            </w:rPr>
          </w:pPr>
          <w:hyperlink w:anchor="_Toc181104046" w:history="1">
            <w:r w:rsidRPr="006D4742">
              <w:rPr>
                <w:rStyle w:val="Hyperlnk"/>
                <w:noProof/>
              </w:rPr>
              <w:t>6</w:t>
            </w:r>
            <w:r>
              <w:rPr>
                <w:rFonts w:eastAsiaTheme="minorEastAsia"/>
                <w:noProof/>
                <w:kern w:val="2"/>
                <w:sz w:val="24"/>
                <w:szCs w:val="24"/>
                <w:lang w:eastAsia="sv-SE"/>
              </w:rPr>
              <w:tab/>
            </w:r>
            <w:r w:rsidRPr="006D4742">
              <w:rPr>
                <w:rStyle w:val="Hyperlnk"/>
                <w:noProof/>
              </w:rPr>
              <w:t>Reflections</w:t>
            </w:r>
            <w:r>
              <w:rPr>
                <w:noProof/>
                <w:webHidden/>
              </w:rPr>
              <w:tab/>
            </w:r>
            <w:r>
              <w:rPr>
                <w:noProof/>
                <w:webHidden/>
              </w:rPr>
              <w:fldChar w:fldCharType="begin"/>
            </w:r>
            <w:r>
              <w:rPr>
                <w:noProof/>
                <w:webHidden/>
              </w:rPr>
              <w:instrText xml:space="preserve"> PAGEREF _Toc181104046 \h </w:instrText>
            </w:r>
            <w:r>
              <w:rPr>
                <w:noProof/>
                <w:webHidden/>
              </w:rPr>
            </w:r>
            <w:r>
              <w:rPr>
                <w:noProof/>
                <w:webHidden/>
              </w:rPr>
              <w:fldChar w:fldCharType="separate"/>
            </w:r>
            <w:r>
              <w:rPr>
                <w:noProof/>
                <w:webHidden/>
              </w:rPr>
              <w:t>8</w:t>
            </w:r>
            <w:r>
              <w:rPr>
                <w:noProof/>
                <w:webHidden/>
              </w:rPr>
              <w:fldChar w:fldCharType="end"/>
            </w:r>
          </w:hyperlink>
        </w:p>
        <w:p w14:paraId="1C1B5F78" w14:textId="23F218F9" w:rsidR="00AD141C" w:rsidRDefault="00AD141C">
          <w:pPr>
            <w:pStyle w:val="Innehll1"/>
            <w:tabs>
              <w:tab w:val="right" w:leader="dot" w:pos="9062"/>
            </w:tabs>
            <w:rPr>
              <w:rFonts w:eastAsiaTheme="minorEastAsia"/>
              <w:noProof/>
              <w:kern w:val="2"/>
              <w:sz w:val="24"/>
              <w:szCs w:val="24"/>
              <w:lang w:eastAsia="sv-SE"/>
            </w:rPr>
          </w:pPr>
          <w:hyperlink w:anchor="_Toc181104047" w:history="1">
            <w:r w:rsidRPr="006D4742">
              <w:rPr>
                <w:rStyle w:val="Hyperlnk"/>
                <w:noProof/>
              </w:rPr>
              <w:t>Appendix A</w:t>
            </w:r>
            <w:r>
              <w:rPr>
                <w:noProof/>
                <w:webHidden/>
              </w:rPr>
              <w:tab/>
            </w:r>
            <w:r>
              <w:rPr>
                <w:noProof/>
                <w:webHidden/>
              </w:rPr>
              <w:fldChar w:fldCharType="begin"/>
            </w:r>
            <w:r>
              <w:rPr>
                <w:noProof/>
                <w:webHidden/>
              </w:rPr>
              <w:instrText xml:space="preserve"> PAGEREF _Toc181104047 \h </w:instrText>
            </w:r>
            <w:r>
              <w:rPr>
                <w:noProof/>
                <w:webHidden/>
              </w:rPr>
            </w:r>
            <w:r>
              <w:rPr>
                <w:noProof/>
                <w:webHidden/>
              </w:rPr>
              <w:fldChar w:fldCharType="separate"/>
            </w:r>
            <w:r>
              <w:rPr>
                <w:noProof/>
                <w:webHidden/>
              </w:rPr>
              <w:t>9</w:t>
            </w:r>
            <w:r>
              <w:rPr>
                <w:noProof/>
                <w:webHidden/>
              </w:rPr>
              <w:fldChar w:fldCharType="end"/>
            </w:r>
          </w:hyperlink>
        </w:p>
        <w:p w14:paraId="612A4ADE" w14:textId="4F9B6DE8" w:rsidR="00AD141C" w:rsidRDefault="00AD141C">
          <w:pPr>
            <w:pStyle w:val="Innehll1"/>
            <w:tabs>
              <w:tab w:val="right" w:leader="dot" w:pos="9062"/>
            </w:tabs>
            <w:rPr>
              <w:rFonts w:eastAsiaTheme="minorEastAsia"/>
              <w:noProof/>
              <w:kern w:val="2"/>
              <w:sz w:val="24"/>
              <w:szCs w:val="24"/>
              <w:lang w:eastAsia="sv-SE"/>
            </w:rPr>
          </w:pPr>
          <w:hyperlink w:anchor="_Toc181104048" w:history="1">
            <w:r w:rsidRPr="006D4742">
              <w:rPr>
                <w:rStyle w:val="Hyperlnk"/>
                <w:noProof/>
              </w:rPr>
              <w:t>References</w:t>
            </w:r>
            <w:r>
              <w:rPr>
                <w:noProof/>
                <w:webHidden/>
              </w:rPr>
              <w:tab/>
            </w:r>
            <w:r>
              <w:rPr>
                <w:noProof/>
                <w:webHidden/>
              </w:rPr>
              <w:fldChar w:fldCharType="begin"/>
            </w:r>
            <w:r>
              <w:rPr>
                <w:noProof/>
                <w:webHidden/>
              </w:rPr>
              <w:instrText xml:space="preserve"> PAGEREF _Toc181104048 \h </w:instrText>
            </w:r>
            <w:r>
              <w:rPr>
                <w:noProof/>
                <w:webHidden/>
              </w:rPr>
            </w:r>
            <w:r>
              <w:rPr>
                <w:noProof/>
                <w:webHidden/>
              </w:rPr>
              <w:fldChar w:fldCharType="separate"/>
            </w:r>
            <w:r>
              <w:rPr>
                <w:noProof/>
                <w:webHidden/>
              </w:rPr>
              <w:t>10</w:t>
            </w:r>
            <w:r>
              <w:rPr>
                <w:noProof/>
                <w:webHidden/>
              </w:rPr>
              <w:fldChar w:fldCharType="end"/>
            </w:r>
          </w:hyperlink>
        </w:p>
        <w:p w14:paraId="356B7168" w14:textId="2E872368" w:rsidR="00532FC8" w:rsidRDefault="00AD141C">
          <w: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513FE001" w:rsidR="00532FC8" w:rsidRDefault="00121FE0" w:rsidP="00532FC8">
      <w:pPr>
        <w:pStyle w:val="Rubrik1"/>
      </w:pPr>
      <w:bookmarkStart w:id="4" w:name="_Toc181104031"/>
      <w:r>
        <w:lastRenderedPageBreak/>
        <w:t>Introduction</w:t>
      </w:r>
      <w:bookmarkEnd w:id="4"/>
    </w:p>
    <w:p w14:paraId="37BD8868" w14:textId="712932FD" w:rsidR="007B013F" w:rsidRPr="00121FE0" w:rsidRDefault="00517EDB" w:rsidP="007B013F">
      <w:pPr>
        <w:rPr>
          <w:lang w:val="en-GB"/>
        </w:rPr>
      </w:pPr>
      <w:r w:rsidRPr="00121FE0">
        <w:rPr>
          <w:lang w:val="en-GB"/>
        </w:rPr>
        <w:br/>
      </w:r>
      <w:r w:rsidR="007B013F" w:rsidRPr="00121FE0">
        <w:rPr>
          <w:lang w:val="en-GB"/>
        </w:rPr>
        <w:t>The stock market is characterized by high volatility and unpredictability, influenced by numerous factors such as economic conditions, company performance, and investor sentiment. Accurately predicting stock prices has significant implications for investors, financial analysts, and institutions looking to make informed decisions. Traditional methods for stock price prediction often rely on historical data and statistical techniques</w:t>
      </w:r>
      <w:r w:rsidR="00121FE0">
        <w:rPr>
          <w:lang w:val="en-GB"/>
        </w:rPr>
        <w:t>. Still, with</w:t>
      </w:r>
      <w:r w:rsidR="007B013F" w:rsidRPr="00121FE0">
        <w:rPr>
          <w:lang w:val="en-GB"/>
        </w:rPr>
        <w:t xml:space="preserve"> advancements in Artificial Intelligence (AI) and machine learning, more sophisticated models are being developed to improve prediction accuracy.</w:t>
      </w:r>
    </w:p>
    <w:p w14:paraId="559F1A43" w14:textId="7E27F4A2" w:rsidR="00A0055F" w:rsidRPr="00A0055F" w:rsidRDefault="00A0055F" w:rsidP="00A0055F">
      <w:pPr>
        <w:rPr>
          <w:lang w:val="en-GB"/>
        </w:rPr>
      </w:pPr>
      <w:r w:rsidRPr="00A0055F">
        <w:rPr>
          <w:lang w:val="en-GB"/>
        </w:rPr>
        <w:t>This project aims to build an AI model that predicts future stock prices by integrating data from multiple sources, such as stock prices, macroeconomic indicators, and sentiment from news articles. Due to the large volume of data and practical constraints, the project focused on Nasdaq tech stocks, specifically 'AAPL', 'MSFT', 'GOOGL', 'TSLA', 'NVDA', 'META', 'AMZN', 'NFLX'. By employing a hybrid CNN-LSTM model, the project seeks to exploit both spatial patterns in time-series data and temporal dependencies, offering a more nuanced understanding of market behavior. The combination of Convolutional Neural Networks (CNNs) for feature extraction and Long Short-Term Memory (LSTM) networks for sequence learning allows the model to identify patterns and trends that traditional statistical methods might miss.</w:t>
      </w:r>
    </w:p>
    <w:p w14:paraId="53BF5D39" w14:textId="77777777" w:rsidR="00A0055F" w:rsidRPr="00A0055F" w:rsidRDefault="00A0055F" w:rsidP="00A0055F">
      <w:pPr>
        <w:rPr>
          <w:lang w:val="en-GB"/>
        </w:rPr>
      </w:pPr>
      <w:r w:rsidRPr="00A0055F">
        <w:rPr>
          <w:lang w:val="en-GB"/>
        </w:rPr>
        <w:t xml:space="preserve">The overall pipeline for the project consists of several critical stages, including data collection, feature engineering, sentiment analysis, model training, and </w:t>
      </w:r>
      <w:proofErr w:type="spellStart"/>
      <w:r w:rsidRPr="00A0055F">
        <w:rPr>
          <w:lang w:val="en-GB"/>
        </w:rPr>
        <w:t>backtesting</w:t>
      </w:r>
      <w:proofErr w:type="spellEnd"/>
      <w:r w:rsidRPr="00A0055F">
        <w:rPr>
          <w:lang w:val="en-GB"/>
        </w:rPr>
        <w:t>. Each of these steps is designed to enhance the predictive capabilities of the model while ensuring robustness and reliability in real-world scenarios. This report provides a detailed overview of the entire process, from initial data collection to final model evaluation, highlighting the methods and tools used at each stage to achieve the best possible results.</w:t>
      </w:r>
    </w:p>
    <w:p w14:paraId="55C624F5" w14:textId="342336C7" w:rsidR="007B013F" w:rsidRPr="007B013F" w:rsidRDefault="007B013F" w:rsidP="007B013F">
      <w:pPr>
        <w:rPr>
          <w:lang w:val="en-GB"/>
        </w:rPr>
      </w:pPr>
    </w:p>
    <w:p w14:paraId="34EAB7E8" w14:textId="2D84C19E" w:rsidR="00517EDB" w:rsidRPr="00121FE0" w:rsidRDefault="00517EDB" w:rsidP="00517EDB">
      <w:pPr>
        <w:rPr>
          <w:lang w:val="en-GB"/>
        </w:rPr>
      </w:pPr>
    </w:p>
    <w:p w14:paraId="46432090" w14:textId="3D263C5E" w:rsidR="00532FC8" w:rsidRDefault="00532FC8">
      <w:r>
        <w:br w:type="page"/>
      </w:r>
    </w:p>
    <w:p w14:paraId="417753DC" w14:textId="15C04628" w:rsidR="00532FC8" w:rsidRDefault="00532FC8" w:rsidP="00532FC8">
      <w:pPr>
        <w:pStyle w:val="Rubrik1"/>
      </w:pPr>
      <w:bookmarkStart w:id="5" w:name="_Toc181104032"/>
      <w:proofErr w:type="spellStart"/>
      <w:r>
        <w:lastRenderedPageBreak/>
        <w:t>T</w:t>
      </w:r>
      <w:r w:rsidR="00121FE0">
        <w:t>heory</w:t>
      </w:r>
      <w:bookmarkEnd w:id="5"/>
      <w:proofErr w:type="spellEnd"/>
    </w:p>
    <w:p w14:paraId="611D049C" w14:textId="77777777" w:rsidR="00121FE0" w:rsidRPr="00121FE0" w:rsidRDefault="00121FE0" w:rsidP="00121FE0">
      <w:pPr>
        <w:spacing w:before="100" w:beforeAutospacing="1" w:after="100" w:afterAutospacing="1" w:line="240" w:lineRule="auto"/>
        <w:rPr>
          <w:rFonts w:eastAsia="Times New Roman" w:cstheme="minorHAnsi"/>
          <w:lang w:val="en-GB" w:eastAsia="sv-SE"/>
          <w14:ligatures w14:val="none"/>
        </w:rPr>
      </w:pPr>
      <w:r w:rsidRPr="00121FE0">
        <w:rPr>
          <w:rFonts w:eastAsia="Times New Roman" w:cstheme="minorHAnsi"/>
          <w:lang w:val="en-GB" w:eastAsia="sv-SE"/>
          <w14:ligatures w14:val="none"/>
        </w:rPr>
        <w:t>The theory behind predicting stock prices using machine learning involves understanding both the underlying financial concepts and the technical implementation of various algorithms. Stock prices are influenced by numerous factors, including supply and demand dynamics, macroeconomic indicators, company-specific events, and investor sentiment. This makes the prediction of stock prices a complex problem that requires a multi-faceted approach (Malkiel, 2003).</w:t>
      </w:r>
    </w:p>
    <w:p w14:paraId="056E844D" w14:textId="77777777" w:rsidR="00121FE0" w:rsidRDefault="00121FE0" w:rsidP="00121FE0">
      <w:pPr>
        <w:rPr>
          <w:lang w:val="en-GB"/>
        </w:rPr>
      </w:pPr>
      <w:r w:rsidRPr="00121FE0">
        <w:rPr>
          <w:lang w:val="en-GB"/>
        </w:rPr>
        <w:t>One of the primary theories used in financial modeling is the Efficient Market Hypothesis (EMH), which suggests that all available information is already reflected in stock prices, making it impossible to consistently achieve above-average returns (Fama, 1970). However, machine learning models challenge this hypothesis by identifying patterns and signals within large datasets that may not be immediately apparent to human analysts (Lo, 2004).</w:t>
      </w:r>
    </w:p>
    <w:p w14:paraId="44C768FA" w14:textId="77777777" w:rsidR="00121FE0" w:rsidRDefault="00121FE0" w:rsidP="00121FE0">
      <w:pPr>
        <w:rPr>
          <w:lang w:val="en-GB"/>
        </w:rPr>
      </w:pPr>
    </w:p>
    <w:p w14:paraId="7C30ABED" w14:textId="6DFEC77B" w:rsidR="00121FE0" w:rsidRPr="00121FE0" w:rsidRDefault="00121FE0" w:rsidP="00121FE0">
      <w:pPr>
        <w:pStyle w:val="Rubrik3"/>
      </w:pPr>
      <w:bookmarkStart w:id="6" w:name="_Toc181104033"/>
      <w:proofErr w:type="spellStart"/>
      <w:r>
        <w:t>Time</w:t>
      </w:r>
      <w:proofErr w:type="spellEnd"/>
      <w:r>
        <w:t>-series</w:t>
      </w:r>
      <w:r w:rsidR="002B03BD">
        <w:t xml:space="preserve"> </w:t>
      </w:r>
      <w:proofErr w:type="spellStart"/>
      <w:r w:rsidR="002B03BD">
        <w:t>models</w:t>
      </w:r>
      <w:bookmarkEnd w:id="6"/>
      <w:proofErr w:type="spellEnd"/>
      <w:r>
        <w:t xml:space="preserve"> </w:t>
      </w:r>
    </w:p>
    <w:p w14:paraId="7BD63292" w14:textId="77777777" w:rsidR="00121FE0" w:rsidRDefault="00121FE0" w:rsidP="00121FE0">
      <w:pPr>
        <w:rPr>
          <w:lang w:val="en-GB"/>
        </w:rPr>
      </w:pPr>
      <w:r w:rsidRPr="00121FE0">
        <w:rPr>
          <w:lang w:val="en-GB"/>
        </w:rPr>
        <w:t>Time-series analysis is a crucial aspect of stock price prediction. Traditional time-series models, such as Autoregressive Integrated Moving Average (ARIMA), have been used to model stock price movements (Box &amp; Jenkins, 1976). However, these models often struggle to capture the non-linear relationships and complex dependencies present in financial data. Deep learning models, such as Convolutional Neural Networks (CNNs) and Long Short-Term Memory (LSTM) networks, offer a more powerful approach to capturing these intricate patterns (Goodfellow et al., 2016).</w:t>
      </w:r>
    </w:p>
    <w:p w14:paraId="39004E29" w14:textId="77777777" w:rsidR="002B03BD" w:rsidRDefault="002B03BD" w:rsidP="00121FE0">
      <w:pPr>
        <w:rPr>
          <w:lang w:val="en-GB"/>
        </w:rPr>
      </w:pPr>
    </w:p>
    <w:p w14:paraId="1D3358D5" w14:textId="28C75466" w:rsidR="002B03BD" w:rsidRPr="002B03BD" w:rsidRDefault="002B03BD" w:rsidP="00121FE0">
      <w:pPr>
        <w:pStyle w:val="Rubrik3"/>
        <w:rPr>
          <w:lang w:val="en-GB"/>
        </w:rPr>
      </w:pPr>
      <w:bookmarkStart w:id="7" w:name="_Toc181104034"/>
      <w:r w:rsidRPr="002B03BD">
        <w:rPr>
          <w:lang w:val="en-GB"/>
        </w:rPr>
        <w:t xml:space="preserve">Convolutional Neural Networks (CNN) and </w:t>
      </w:r>
      <w:r w:rsidRPr="00121FE0">
        <w:rPr>
          <w:lang w:val="en-GB"/>
        </w:rPr>
        <w:t>Long Short-Term Memory (LSTM)</w:t>
      </w:r>
      <w:bookmarkEnd w:id="7"/>
    </w:p>
    <w:p w14:paraId="635EF882" w14:textId="77777777" w:rsidR="00121FE0" w:rsidRDefault="00121FE0" w:rsidP="00121FE0">
      <w:pPr>
        <w:rPr>
          <w:lang w:val="en-GB"/>
        </w:rPr>
      </w:pPr>
      <w:r w:rsidRPr="00121FE0">
        <w:rPr>
          <w:lang w:val="en-GB"/>
        </w:rPr>
        <w:t xml:space="preserve">CNNs are typically used for image processing but can be adapted for time-series data to identify local patterns and trends (LeCun et al., 1998). In this project, CNNs are used to extract features from time-series data, which are then fed into LSTMs. LSTMs are a type of Recurrent Neural Network (RNN) designed to handle long-term dependencies, making them well-suited for modeling the sequential nature of stock price data (Hochreiter &amp; </w:t>
      </w:r>
      <w:proofErr w:type="spellStart"/>
      <w:r w:rsidRPr="00121FE0">
        <w:rPr>
          <w:lang w:val="en-GB"/>
        </w:rPr>
        <w:t>Schmidhuber</w:t>
      </w:r>
      <w:proofErr w:type="spellEnd"/>
      <w:r w:rsidRPr="00121FE0">
        <w:rPr>
          <w:lang w:val="en-GB"/>
        </w:rPr>
        <w:t>, 1997).</w:t>
      </w:r>
    </w:p>
    <w:p w14:paraId="33D35BE1" w14:textId="77777777" w:rsidR="002B03BD" w:rsidRDefault="002B03BD" w:rsidP="00121FE0">
      <w:pPr>
        <w:rPr>
          <w:lang w:val="en-GB"/>
        </w:rPr>
      </w:pPr>
    </w:p>
    <w:p w14:paraId="040E66F1" w14:textId="3E6F3E87" w:rsidR="002B03BD" w:rsidRPr="002B03BD" w:rsidRDefault="002B03BD" w:rsidP="00121FE0">
      <w:pPr>
        <w:pStyle w:val="Rubrik3"/>
      </w:pPr>
      <w:bookmarkStart w:id="8" w:name="_Toc181104035"/>
      <w:r>
        <w:t>Sentiment analys</w:t>
      </w:r>
      <w:bookmarkEnd w:id="8"/>
    </w:p>
    <w:p w14:paraId="4D707B9A" w14:textId="77777777" w:rsidR="00121FE0" w:rsidRDefault="00121FE0" w:rsidP="00121FE0">
      <w:pPr>
        <w:rPr>
          <w:lang w:val="en-GB"/>
        </w:rPr>
      </w:pPr>
      <w:r w:rsidRPr="00121FE0">
        <w:rPr>
          <w:lang w:val="en-GB"/>
        </w:rPr>
        <w:t xml:space="preserve">Sentiment analysis is another important component of this project. Investor sentiment, derived from news articles and social media, can significantly impact stock prices (Bollen et al., 2011). By using Natural Language Processing (NLP) models like </w:t>
      </w:r>
      <w:proofErr w:type="spellStart"/>
      <w:r w:rsidRPr="00121FE0">
        <w:rPr>
          <w:lang w:val="en-GB"/>
        </w:rPr>
        <w:t>FinBERT</w:t>
      </w:r>
      <w:proofErr w:type="spellEnd"/>
      <w:r w:rsidRPr="00121FE0">
        <w:rPr>
          <w:lang w:val="en-GB"/>
        </w:rPr>
        <w:t>, we can quantify the sentiment associated with company news and incorporate it into the model as an additional feature, providing a more comprehensive view of the factors influencing stock prices (Yang et al., 2020).</w:t>
      </w:r>
    </w:p>
    <w:p w14:paraId="4446446F" w14:textId="77777777" w:rsidR="002B03BD" w:rsidRDefault="002B03BD" w:rsidP="00121FE0">
      <w:pPr>
        <w:rPr>
          <w:lang w:val="en-GB"/>
        </w:rPr>
      </w:pPr>
    </w:p>
    <w:p w14:paraId="0B48DBAD" w14:textId="578FCE60" w:rsidR="002B03BD" w:rsidRPr="002B03BD" w:rsidRDefault="002B03BD" w:rsidP="00121FE0">
      <w:pPr>
        <w:pStyle w:val="Rubrik3"/>
      </w:pPr>
      <w:bookmarkStart w:id="9" w:name="_Toc181104036"/>
      <w:r>
        <w:t>The hybrid</w:t>
      </w:r>
      <w:bookmarkEnd w:id="9"/>
    </w:p>
    <w:p w14:paraId="6F429DC1" w14:textId="77777777" w:rsidR="00121FE0" w:rsidRPr="00121FE0" w:rsidRDefault="00121FE0" w:rsidP="00121FE0">
      <w:pPr>
        <w:rPr>
          <w:lang w:val="en-GB"/>
        </w:rPr>
      </w:pPr>
      <w:r w:rsidRPr="00121FE0">
        <w:rPr>
          <w:lang w:val="en-GB"/>
        </w:rPr>
        <w:t>The hybrid CNN-LSTM model combines the strengths of both architectures: CNNs for capturing local temporal patterns and LSTMs for modeling long-term dependencies (Zhang et al., 2019). This approach allows the model to learn complex relationships within the data, ultimately improving the accuracy of stock price predictions. Hyperparameter optimization techniques, such as Grid Search and Bayesian Optimization, are used to fine-tune the model and achieve the best possible performance (</w:t>
      </w:r>
      <w:proofErr w:type="spellStart"/>
      <w:r w:rsidRPr="00121FE0">
        <w:rPr>
          <w:lang w:val="en-GB"/>
        </w:rPr>
        <w:t>Bergstra</w:t>
      </w:r>
      <w:proofErr w:type="spellEnd"/>
      <w:r w:rsidRPr="00121FE0">
        <w:rPr>
          <w:lang w:val="en-GB"/>
        </w:rPr>
        <w:t xml:space="preserve"> &amp; Bengio, 2012).</w:t>
      </w:r>
    </w:p>
    <w:p w14:paraId="69AAFB02" w14:textId="77777777" w:rsidR="00121FE0" w:rsidRPr="00121FE0" w:rsidRDefault="00121FE0" w:rsidP="00121FE0">
      <w:pPr>
        <w:rPr>
          <w:lang w:val="en-GB"/>
        </w:rPr>
      </w:pPr>
      <w:r w:rsidRPr="00121FE0">
        <w:rPr>
          <w:lang w:val="en-GB"/>
        </w:rPr>
        <w:lastRenderedPageBreak/>
        <w:t>Overall, the theory behind this project is based on leveraging advanced machine learning techniques to identify patterns and signals in complex financial datasets. By integrating multiple data sources and employing a hybrid modeling approach, the project aims to provide a robust solution for predicting future stock prices.</w:t>
      </w:r>
    </w:p>
    <w:p w14:paraId="569904B7" w14:textId="77777777" w:rsidR="00121FE0" w:rsidRPr="00121FE0" w:rsidRDefault="00121FE0" w:rsidP="00121FE0">
      <w:pPr>
        <w:rPr>
          <w:lang w:val="en-GB"/>
        </w:rPr>
      </w:pPr>
    </w:p>
    <w:p w14:paraId="4BF558DB" w14:textId="77777777" w:rsidR="00532FC8" w:rsidRPr="003C5BC2" w:rsidRDefault="00532FC8" w:rsidP="00532FC8">
      <w:pPr>
        <w:rPr>
          <w:lang w:val="en-GB"/>
        </w:rPr>
      </w:pPr>
    </w:p>
    <w:p w14:paraId="35280269" w14:textId="5AF14352" w:rsidR="00532FC8" w:rsidRPr="003C5BC2" w:rsidRDefault="00532FC8">
      <w:pPr>
        <w:rPr>
          <w:lang w:val="en-GB"/>
        </w:rPr>
      </w:pPr>
      <w:r w:rsidRPr="003C5BC2">
        <w:rPr>
          <w:lang w:val="en-GB"/>
        </w:rPr>
        <w:br w:type="page"/>
      </w:r>
    </w:p>
    <w:p w14:paraId="67572641" w14:textId="34492067" w:rsidR="00532FC8" w:rsidRDefault="00532FC8" w:rsidP="00532FC8">
      <w:pPr>
        <w:pStyle w:val="Rubrik1"/>
      </w:pPr>
      <w:bookmarkStart w:id="10" w:name="_Toc181104037"/>
      <w:r>
        <w:lastRenderedPageBreak/>
        <w:t>Metod</w:t>
      </w:r>
      <w:bookmarkEnd w:id="10"/>
    </w:p>
    <w:p w14:paraId="5FABE255" w14:textId="77777777" w:rsidR="002B03BD" w:rsidRPr="002B03BD" w:rsidRDefault="002B03BD" w:rsidP="002B03BD">
      <w:pPr>
        <w:spacing w:before="100" w:beforeAutospacing="1" w:after="100" w:afterAutospacing="1" w:line="240" w:lineRule="auto"/>
        <w:rPr>
          <w:rFonts w:eastAsia="Times New Roman" w:cstheme="minorHAnsi"/>
          <w:lang w:val="en-GB" w:eastAsia="sv-SE"/>
          <w14:ligatures w14:val="none"/>
        </w:rPr>
      </w:pPr>
      <w:r w:rsidRPr="002B03BD">
        <w:rPr>
          <w:rFonts w:eastAsia="Times New Roman" w:cstheme="minorHAnsi"/>
          <w:lang w:val="en-GB" w:eastAsia="sv-SE"/>
          <w14:ligatures w14:val="none"/>
        </w:rPr>
        <w:t xml:space="preserve">The methodology for this project involves a systematic approach that includes data collection, feature engineering, sentiment analysis, model training, evaluation, and </w:t>
      </w:r>
      <w:proofErr w:type="spellStart"/>
      <w:r w:rsidRPr="002B03BD">
        <w:rPr>
          <w:rFonts w:eastAsia="Times New Roman" w:cstheme="minorHAnsi"/>
          <w:lang w:val="en-GB" w:eastAsia="sv-SE"/>
          <w14:ligatures w14:val="none"/>
        </w:rPr>
        <w:t>backtesting</w:t>
      </w:r>
      <w:proofErr w:type="spellEnd"/>
      <w:r w:rsidRPr="002B03BD">
        <w:rPr>
          <w:rFonts w:eastAsia="Times New Roman" w:cstheme="minorHAnsi"/>
          <w:lang w:val="en-GB" w:eastAsia="sv-SE"/>
          <w14:ligatures w14:val="none"/>
        </w:rPr>
        <w:t>. Each of these steps is crucial for building a reliable and accurate AI model for stock price prediction.</w:t>
      </w:r>
    </w:p>
    <w:p w14:paraId="332F8247" w14:textId="42F5CDF7" w:rsidR="00BA1294" w:rsidRDefault="002B03BD" w:rsidP="00BA1294">
      <w:pPr>
        <w:pStyle w:val="Rubrik2"/>
      </w:pPr>
      <w:bookmarkStart w:id="11" w:name="_Toc181104038"/>
      <w:r>
        <w:t>Data Collection</w:t>
      </w:r>
      <w:bookmarkEnd w:id="11"/>
    </w:p>
    <w:p w14:paraId="2BA9CF61" w14:textId="7257ABB5" w:rsidR="002B03BD" w:rsidRPr="002B03BD" w:rsidRDefault="002B03BD" w:rsidP="002B03BD">
      <w:pPr>
        <w:rPr>
          <w:rFonts w:cstheme="minorHAnsi"/>
          <w:lang w:val="en-GB"/>
        </w:rPr>
      </w:pPr>
      <w:r w:rsidRPr="002B03BD">
        <w:rPr>
          <w:rFonts w:cstheme="minorHAnsi"/>
          <w:lang w:val="en-GB"/>
        </w:rPr>
        <w:t>Data collection is the foundational step of this project. It involves gathering data from various sources, including:</w:t>
      </w:r>
    </w:p>
    <w:p w14:paraId="2C858A77" w14:textId="62CE8BC3" w:rsidR="002B03BD" w:rsidRPr="002B03BD" w:rsidRDefault="002B03BD" w:rsidP="002B03BD">
      <w:pPr>
        <w:numPr>
          <w:ilvl w:val="0"/>
          <w:numId w:val="28"/>
        </w:numPr>
        <w:rPr>
          <w:rFonts w:cstheme="minorHAnsi"/>
          <w:lang w:val="en-GB"/>
        </w:rPr>
      </w:pPr>
      <w:r w:rsidRPr="002B03BD">
        <w:rPr>
          <w:rFonts w:cstheme="minorHAnsi"/>
          <w:b/>
          <w:bCs/>
          <w:lang w:val="en-GB"/>
        </w:rPr>
        <w:t>Stock Price Data</w:t>
      </w:r>
      <w:r w:rsidRPr="002B03BD">
        <w:rPr>
          <w:rFonts w:cstheme="minorHAnsi"/>
          <w:lang w:val="en-GB"/>
        </w:rPr>
        <w:t xml:space="preserve">: </w:t>
      </w:r>
      <w:r>
        <w:rPr>
          <w:rFonts w:cstheme="minorHAnsi"/>
          <w:lang w:val="en-GB"/>
        </w:rPr>
        <w:t>Daily</w:t>
      </w:r>
      <w:r w:rsidRPr="002B03BD">
        <w:rPr>
          <w:rFonts w:cstheme="minorHAnsi"/>
          <w:lang w:val="en-GB"/>
        </w:rPr>
        <w:t xml:space="preserve"> stock prices are obtained from APIs such as Alpha Vantage and Polygon.io</w:t>
      </w:r>
      <w:r>
        <w:rPr>
          <w:rFonts w:cstheme="minorHAnsi"/>
          <w:lang w:val="en-GB"/>
        </w:rPr>
        <w:t xml:space="preserve"> and historical stock prices are fetched from a downloaded txt file</w:t>
      </w:r>
      <w:r w:rsidRPr="002B03BD">
        <w:rPr>
          <w:rFonts w:cstheme="minorHAnsi"/>
          <w:lang w:val="en-GB"/>
        </w:rPr>
        <w:t>.</w:t>
      </w:r>
    </w:p>
    <w:p w14:paraId="1A1DC2FC" w14:textId="10670E2F" w:rsidR="002B03BD" w:rsidRPr="002B03BD" w:rsidRDefault="002B03BD" w:rsidP="002B03BD">
      <w:pPr>
        <w:numPr>
          <w:ilvl w:val="0"/>
          <w:numId w:val="28"/>
        </w:numPr>
        <w:rPr>
          <w:rFonts w:cstheme="minorHAnsi"/>
          <w:lang w:val="en-GB"/>
        </w:rPr>
      </w:pPr>
      <w:r w:rsidRPr="002B03BD">
        <w:rPr>
          <w:rFonts w:cstheme="minorHAnsi"/>
          <w:b/>
          <w:bCs/>
          <w:lang w:val="en-GB"/>
        </w:rPr>
        <w:t>Technical Indicators</w:t>
      </w:r>
      <w:r w:rsidRPr="002B03BD">
        <w:rPr>
          <w:rFonts w:cstheme="minorHAnsi"/>
          <w:lang w:val="en-GB"/>
        </w:rPr>
        <w:t>: Indicators such as RSI, MACD, SMA, and Bollinger Bands are calculated using stock price data</w:t>
      </w:r>
      <w:r>
        <w:rPr>
          <w:rFonts w:cstheme="minorHAnsi"/>
          <w:lang w:val="en-GB"/>
        </w:rPr>
        <w:t xml:space="preserve"> with the Ta-Lib library</w:t>
      </w:r>
      <w:r w:rsidRPr="002B03BD">
        <w:rPr>
          <w:rFonts w:cstheme="minorHAnsi"/>
          <w:lang w:val="en-GB"/>
        </w:rPr>
        <w:t>.</w:t>
      </w:r>
    </w:p>
    <w:p w14:paraId="02CE0987" w14:textId="00D4B3E1" w:rsidR="002B03BD" w:rsidRPr="002B03BD" w:rsidRDefault="002B03BD" w:rsidP="002B03BD">
      <w:pPr>
        <w:numPr>
          <w:ilvl w:val="0"/>
          <w:numId w:val="28"/>
        </w:numPr>
        <w:rPr>
          <w:rFonts w:cstheme="minorHAnsi"/>
          <w:lang w:val="en-GB"/>
        </w:rPr>
      </w:pPr>
      <w:r w:rsidRPr="002B03BD">
        <w:rPr>
          <w:rFonts w:cstheme="minorHAnsi"/>
          <w:b/>
          <w:bCs/>
          <w:lang w:val="en-GB"/>
        </w:rPr>
        <w:t>Macroeconomic Data</w:t>
      </w:r>
      <w:r w:rsidRPr="002B03BD">
        <w:rPr>
          <w:rFonts w:cstheme="minorHAnsi"/>
          <w:lang w:val="en-GB"/>
        </w:rPr>
        <w:t>: Macroeconomic indicators, such as GDP and inflation rates, are collected from sources like</w:t>
      </w:r>
      <w:r w:rsidR="00F07ABA">
        <w:rPr>
          <w:rFonts w:cstheme="minorHAnsi"/>
          <w:lang w:val="en-GB"/>
        </w:rPr>
        <w:t xml:space="preserve"> St. Louis fed</w:t>
      </w:r>
      <w:r w:rsidRPr="002B03BD">
        <w:rPr>
          <w:rFonts w:cstheme="minorHAnsi"/>
          <w:lang w:val="en-GB"/>
        </w:rPr>
        <w:t>.</w:t>
      </w:r>
    </w:p>
    <w:p w14:paraId="35503A90" w14:textId="3048918B" w:rsidR="002B03BD" w:rsidRPr="002B03BD" w:rsidRDefault="002B03BD" w:rsidP="002B03BD">
      <w:pPr>
        <w:numPr>
          <w:ilvl w:val="0"/>
          <w:numId w:val="28"/>
        </w:numPr>
        <w:rPr>
          <w:rFonts w:cstheme="minorHAnsi"/>
          <w:lang w:val="en-GB"/>
        </w:rPr>
      </w:pPr>
      <w:r w:rsidRPr="002B03BD">
        <w:rPr>
          <w:rFonts w:cstheme="minorHAnsi"/>
          <w:b/>
          <w:bCs/>
          <w:lang w:val="en-GB"/>
        </w:rPr>
        <w:t>Sentiment Data</w:t>
      </w:r>
      <w:r w:rsidRPr="002B03BD">
        <w:rPr>
          <w:rFonts w:cstheme="minorHAnsi"/>
          <w:lang w:val="en-GB"/>
        </w:rPr>
        <w:t>: News articles and social media posts</w:t>
      </w:r>
      <w:r w:rsidR="00F07ABA">
        <w:rPr>
          <w:rFonts w:cstheme="minorHAnsi"/>
          <w:lang w:val="en-GB"/>
        </w:rPr>
        <w:t xml:space="preserve"> from Yahoo, Twitter and Reddit</w:t>
      </w:r>
      <w:r w:rsidRPr="002B03BD">
        <w:rPr>
          <w:rFonts w:cstheme="minorHAnsi"/>
          <w:lang w:val="en-GB"/>
        </w:rPr>
        <w:t xml:space="preserve"> are analyzed to capture investor sentiment using the </w:t>
      </w:r>
      <w:proofErr w:type="spellStart"/>
      <w:r w:rsidRPr="002B03BD">
        <w:rPr>
          <w:rFonts w:cstheme="minorHAnsi"/>
          <w:lang w:val="en-GB"/>
        </w:rPr>
        <w:t>FinBERT</w:t>
      </w:r>
      <w:proofErr w:type="spellEnd"/>
      <w:r w:rsidRPr="002B03BD">
        <w:rPr>
          <w:rFonts w:cstheme="minorHAnsi"/>
          <w:lang w:val="en-GB"/>
        </w:rPr>
        <w:t xml:space="preserve"> model.</w:t>
      </w:r>
    </w:p>
    <w:p w14:paraId="196BD1F4" w14:textId="77777777" w:rsidR="00F07ABA" w:rsidRDefault="00F07ABA" w:rsidP="00F07ABA">
      <w:pPr>
        <w:rPr>
          <w:lang w:val="en-GB"/>
        </w:rPr>
      </w:pPr>
      <w:r w:rsidRPr="00F07ABA">
        <w:rPr>
          <w:lang w:val="en-GB"/>
        </w:rPr>
        <w:t>During data collection, special care is taken to handle missing data. For example, market holidays or weekends can result in missing stock price values, which are addressed using interpolation or forward-filling techniques to ensure data consistency.</w:t>
      </w:r>
    </w:p>
    <w:p w14:paraId="4C611086" w14:textId="77777777" w:rsidR="00F07ABA" w:rsidRPr="00F07ABA" w:rsidRDefault="00F07ABA" w:rsidP="00F07ABA">
      <w:pPr>
        <w:rPr>
          <w:lang w:val="en-GB"/>
        </w:rPr>
      </w:pPr>
    </w:p>
    <w:p w14:paraId="67352493" w14:textId="71C85C9F" w:rsidR="00F07ABA" w:rsidRDefault="00F07ABA" w:rsidP="00F07ABA">
      <w:pPr>
        <w:pStyle w:val="Rubrik2"/>
      </w:pPr>
      <w:bookmarkStart w:id="12" w:name="_Toc181104039"/>
      <w:r>
        <w:t xml:space="preserve">Feature </w:t>
      </w:r>
      <w:proofErr w:type="spellStart"/>
      <w:r>
        <w:t>Engineering</w:t>
      </w:r>
      <w:bookmarkEnd w:id="12"/>
      <w:proofErr w:type="spellEnd"/>
    </w:p>
    <w:p w14:paraId="3BF5B8BE" w14:textId="77777777" w:rsidR="00F07ABA" w:rsidRPr="00F07ABA" w:rsidRDefault="00F07ABA" w:rsidP="00F07ABA">
      <w:pPr>
        <w:rPr>
          <w:lang w:val="en-GB"/>
        </w:rPr>
      </w:pPr>
      <w:r w:rsidRPr="00F07ABA">
        <w:rPr>
          <w:lang w:val="en-GB"/>
        </w:rPr>
        <w:t>Feature engineering involves transforming raw data into features that can improve the model's predictive performance. This includes:</w:t>
      </w:r>
    </w:p>
    <w:p w14:paraId="5CBD14FB" w14:textId="77777777" w:rsidR="00F07ABA" w:rsidRPr="00F07ABA" w:rsidRDefault="00F07ABA" w:rsidP="00F07ABA">
      <w:pPr>
        <w:numPr>
          <w:ilvl w:val="0"/>
          <w:numId w:val="29"/>
        </w:numPr>
        <w:rPr>
          <w:lang w:val="en-GB"/>
        </w:rPr>
      </w:pPr>
      <w:r w:rsidRPr="00F07ABA">
        <w:rPr>
          <w:b/>
          <w:bCs/>
          <w:lang w:val="en-GB"/>
        </w:rPr>
        <w:t>Lag Features</w:t>
      </w:r>
      <w:r w:rsidRPr="00F07ABA">
        <w:rPr>
          <w:lang w:val="en-GB"/>
        </w:rPr>
        <w:t>: Creating lag features that capture historical stock prices to allow the model to learn from past trends.</w:t>
      </w:r>
    </w:p>
    <w:p w14:paraId="5CDAD7B8" w14:textId="77777777" w:rsidR="00F07ABA" w:rsidRPr="00F07ABA" w:rsidRDefault="00F07ABA" w:rsidP="00F07ABA">
      <w:pPr>
        <w:numPr>
          <w:ilvl w:val="0"/>
          <w:numId w:val="29"/>
        </w:numPr>
        <w:rPr>
          <w:lang w:val="en-GB"/>
        </w:rPr>
      </w:pPr>
      <w:r w:rsidRPr="00F07ABA">
        <w:rPr>
          <w:b/>
          <w:bCs/>
          <w:lang w:val="en-GB"/>
        </w:rPr>
        <w:t>Technical Indicators</w:t>
      </w:r>
      <w:r w:rsidRPr="00F07ABA">
        <w:rPr>
          <w:lang w:val="en-GB"/>
        </w:rPr>
        <w:t>: Integrating various technical indicators that are commonly used by traders to predict market movements.</w:t>
      </w:r>
    </w:p>
    <w:p w14:paraId="52929552" w14:textId="77777777" w:rsidR="00F07ABA" w:rsidRDefault="00F07ABA" w:rsidP="00F07ABA">
      <w:pPr>
        <w:numPr>
          <w:ilvl w:val="0"/>
          <w:numId w:val="29"/>
        </w:numPr>
        <w:rPr>
          <w:lang w:val="en-GB"/>
        </w:rPr>
      </w:pPr>
      <w:r w:rsidRPr="00F07ABA">
        <w:rPr>
          <w:b/>
          <w:bCs/>
          <w:lang w:val="en-GB"/>
        </w:rPr>
        <w:t>Time-Based Features</w:t>
      </w:r>
      <w:r w:rsidRPr="00F07ABA">
        <w:rPr>
          <w:lang w:val="en-GB"/>
        </w:rPr>
        <w:t>: Including features such as day of the week and month to capture periodic trends in stock prices.</w:t>
      </w:r>
    </w:p>
    <w:p w14:paraId="1A936B68" w14:textId="77777777" w:rsidR="00F07ABA" w:rsidRDefault="00F07ABA" w:rsidP="00F07ABA">
      <w:pPr>
        <w:rPr>
          <w:lang w:val="en-GB"/>
        </w:rPr>
      </w:pPr>
      <w:r w:rsidRPr="00F07ABA">
        <w:rPr>
          <w:lang w:val="en-GB"/>
        </w:rPr>
        <w:t>The data is then standardized to ensure that features are on a similar scale, which helps in improving the convergence of machine learning algorithms.</w:t>
      </w:r>
    </w:p>
    <w:p w14:paraId="688DDBB6" w14:textId="77777777" w:rsidR="00F07ABA" w:rsidRPr="00F07ABA" w:rsidRDefault="00F07ABA" w:rsidP="00F07ABA">
      <w:pPr>
        <w:rPr>
          <w:lang w:val="en-GB"/>
        </w:rPr>
      </w:pPr>
    </w:p>
    <w:p w14:paraId="7DEAD382" w14:textId="29037379" w:rsidR="00F07ABA" w:rsidRDefault="00F07ABA" w:rsidP="00F07ABA">
      <w:pPr>
        <w:pStyle w:val="Rubrik2"/>
      </w:pPr>
      <w:bookmarkStart w:id="13" w:name="_Toc181104040"/>
      <w:r>
        <w:t>Sentiment Analysis</w:t>
      </w:r>
      <w:bookmarkEnd w:id="13"/>
    </w:p>
    <w:p w14:paraId="0A911EAB" w14:textId="77777777" w:rsidR="00F07ABA" w:rsidRDefault="00F07ABA" w:rsidP="00F07ABA">
      <w:pPr>
        <w:rPr>
          <w:lang w:val="en-GB"/>
        </w:rPr>
      </w:pPr>
      <w:r w:rsidRPr="00F07ABA">
        <w:rPr>
          <w:lang w:val="en-GB"/>
        </w:rPr>
        <w:t xml:space="preserve">Sentiment analysis is conducted to quantify investor sentiment from news articles and social media. The </w:t>
      </w:r>
      <w:proofErr w:type="spellStart"/>
      <w:r w:rsidRPr="00F07ABA">
        <w:rPr>
          <w:lang w:val="en-GB"/>
        </w:rPr>
        <w:t>FinBERT</w:t>
      </w:r>
      <w:proofErr w:type="spellEnd"/>
      <w:r w:rsidRPr="00F07ABA">
        <w:rPr>
          <w:lang w:val="en-GB"/>
        </w:rPr>
        <w:t xml:space="preserve"> model, a specialized version of BERT for financial data, is used to determine whether the sentiment is positive, negative, or neutral. The sentiment scores are then integrated into the dataset as additional features.</w:t>
      </w:r>
    </w:p>
    <w:p w14:paraId="155D064B" w14:textId="77777777" w:rsidR="00F07ABA" w:rsidRDefault="00F07ABA" w:rsidP="00F07ABA">
      <w:pPr>
        <w:rPr>
          <w:lang w:val="en-GB"/>
        </w:rPr>
      </w:pPr>
    </w:p>
    <w:p w14:paraId="09005E3D" w14:textId="4CCDFA8A" w:rsidR="00F07ABA" w:rsidRDefault="00F07ABA" w:rsidP="00F07ABA">
      <w:pPr>
        <w:pStyle w:val="Rubrik2"/>
      </w:pPr>
      <w:bookmarkStart w:id="14" w:name="_Toc181104041"/>
      <w:r>
        <w:lastRenderedPageBreak/>
        <w:t>Model Training</w:t>
      </w:r>
      <w:bookmarkEnd w:id="14"/>
      <w:r>
        <w:t xml:space="preserve"> </w:t>
      </w:r>
    </w:p>
    <w:p w14:paraId="04AA81BB" w14:textId="674F237D" w:rsidR="00F07ABA" w:rsidRPr="00F07ABA" w:rsidRDefault="00F07ABA" w:rsidP="00F07ABA">
      <w:pPr>
        <w:rPr>
          <w:lang w:val="en-GB"/>
        </w:rPr>
      </w:pPr>
      <w:r>
        <w:rPr>
          <w:lang w:val="en-GB"/>
        </w:rPr>
        <w:t>T</w:t>
      </w:r>
      <w:r w:rsidRPr="00F07ABA">
        <w:rPr>
          <w:lang w:val="en-GB"/>
        </w:rPr>
        <w:t>he model training phase involves building and training a hybrid CNN-LSTM model. The CNN component is used to capture local patterns in time-series data, while the LSTM component captures long-term dependencies.</w:t>
      </w:r>
    </w:p>
    <w:p w14:paraId="1C3F9E0E" w14:textId="77777777" w:rsidR="00F07ABA" w:rsidRPr="00F07ABA" w:rsidRDefault="00F07ABA" w:rsidP="00F07ABA">
      <w:pPr>
        <w:numPr>
          <w:ilvl w:val="0"/>
          <w:numId w:val="30"/>
        </w:numPr>
        <w:rPr>
          <w:lang w:val="en-GB"/>
        </w:rPr>
      </w:pPr>
      <w:r w:rsidRPr="00F07ABA">
        <w:rPr>
          <w:b/>
          <w:bCs/>
          <w:lang w:val="en-GB"/>
        </w:rPr>
        <w:t>Hybrid Model</w:t>
      </w:r>
      <w:r w:rsidRPr="00F07ABA">
        <w:rPr>
          <w:lang w:val="en-GB"/>
        </w:rPr>
        <w:t>: The model architecture consists of a CNN layer followed by LSTM layers. The CNN extracts spatial features from the time-series data, which are then fed into LSTM layers for temporal pattern learning.</w:t>
      </w:r>
    </w:p>
    <w:p w14:paraId="4F9F3EA0" w14:textId="77777777" w:rsidR="00F07ABA" w:rsidRDefault="00F07ABA" w:rsidP="00F07ABA">
      <w:pPr>
        <w:numPr>
          <w:ilvl w:val="0"/>
          <w:numId w:val="30"/>
        </w:numPr>
        <w:rPr>
          <w:lang w:val="en-GB"/>
        </w:rPr>
      </w:pPr>
      <w:r w:rsidRPr="00F07ABA">
        <w:rPr>
          <w:b/>
          <w:bCs/>
          <w:lang w:val="en-GB"/>
        </w:rPr>
        <w:t>Hyperparameter Optimization</w:t>
      </w:r>
      <w:r w:rsidRPr="00F07ABA">
        <w:rPr>
          <w:lang w:val="en-GB"/>
        </w:rPr>
        <w:t>: Techniques such as Grid Search and Bayesian Optimization are employed to find the best set of hyperparameters, including learning rate, batch size, and the number of LSTM units.</w:t>
      </w:r>
    </w:p>
    <w:p w14:paraId="5D36FFB6" w14:textId="77777777" w:rsidR="00F07ABA" w:rsidRDefault="00F07ABA" w:rsidP="00F07ABA">
      <w:pPr>
        <w:ind w:left="360"/>
        <w:rPr>
          <w:lang w:val="en-GB"/>
        </w:rPr>
      </w:pPr>
    </w:p>
    <w:p w14:paraId="4C30B4D8" w14:textId="2B698715" w:rsidR="00F07ABA" w:rsidRDefault="00F07ABA" w:rsidP="00F07ABA">
      <w:pPr>
        <w:pStyle w:val="Rubrik2"/>
      </w:pPr>
      <w:bookmarkStart w:id="15" w:name="_Toc181104042"/>
      <w:r>
        <w:t>Evaluation</w:t>
      </w:r>
      <w:bookmarkEnd w:id="15"/>
    </w:p>
    <w:p w14:paraId="67DC363A" w14:textId="77777777" w:rsidR="00F07ABA" w:rsidRDefault="00F07ABA" w:rsidP="00F07ABA">
      <w:pPr>
        <w:rPr>
          <w:lang w:val="en-GB"/>
        </w:rPr>
      </w:pPr>
      <w:r w:rsidRPr="00F07ABA">
        <w:rPr>
          <w:lang w:val="en-GB"/>
        </w:rPr>
        <w:t>The model is evaluated using metrics such as Mean Absolute Percentage Error (MAPE), Root Mean Squared Error (RMSE), and the Sharpe Ratio. These metrics provide insights into the accuracy of the model's predictions and its performance in terms of risk-adjusted returns</w:t>
      </w:r>
    </w:p>
    <w:p w14:paraId="3BD784F5" w14:textId="77777777" w:rsidR="00F07ABA" w:rsidRDefault="00F07ABA" w:rsidP="00F07ABA">
      <w:pPr>
        <w:rPr>
          <w:lang w:val="en-GB"/>
        </w:rPr>
      </w:pPr>
    </w:p>
    <w:p w14:paraId="6C47837E" w14:textId="1541E6A9" w:rsidR="00F07ABA" w:rsidRPr="00F07ABA" w:rsidRDefault="00F07ABA" w:rsidP="00F07ABA">
      <w:pPr>
        <w:pStyle w:val="Rubrik2"/>
      </w:pPr>
      <w:bookmarkStart w:id="16" w:name="_Toc181104043"/>
      <w:proofErr w:type="spellStart"/>
      <w:r>
        <w:t>Backtesting</w:t>
      </w:r>
      <w:bookmarkEnd w:id="16"/>
      <w:proofErr w:type="spellEnd"/>
    </w:p>
    <w:p w14:paraId="146CF4C6" w14:textId="107A4642" w:rsidR="00B15648" w:rsidRPr="00B15648" w:rsidRDefault="00F07ABA" w:rsidP="00B15648">
      <w:pPr>
        <w:rPr>
          <w:lang w:val="en-GB"/>
        </w:rPr>
      </w:pPr>
      <w:proofErr w:type="spellStart"/>
      <w:r w:rsidRPr="00F07ABA">
        <w:rPr>
          <w:lang w:val="en-GB"/>
        </w:rPr>
        <w:t>Backtesting</w:t>
      </w:r>
      <w:proofErr w:type="spellEnd"/>
      <w:r w:rsidRPr="00F07ABA">
        <w:rPr>
          <w:lang w:val="en-GB"/>
        </w:rPr>
        <w:t xml:space="preserve"> is performed to validate the model's performance using historical data. This step helps in assessing how the model would have performed in real trading scenarios, providing a measure of its practical applicability.</w:t>
      </w:r>
    </w:p>
    <w:p w14:paraId="5EF3FB86" w14:textId="77777777" w:rsidR="00BA1294" w:rsidRPr="008768C7" w:rsidRDefault="00BA1294">
      <w:pPr>
        <w:rPr>
          <w:lang w:val="en-GB"/>
        </w:rPr>
      </w:pPr>
    </w:p>
    <w:p w14:paraId="31E17E36" w14:textId="114DB617" w:rsidR="00532FC8" w:rsidRPr="003C5BC2" w:rsidRDefault="00532FC8">
      <w:pPr>
        <w:rPr>
          <w:lang w:val="en-GB"/>
        </w:rPr>
      </w:pPr>
      <w:r w:rsidRPr="003C5BC2">
        <w:rPr>
          <w:lang w:val="en-GB"/>
        </w:rPr>
        <w:br w:type="page"/>
      </w:r>
    </w:p>
    <w:p w14:paraId="5DA9FA1F" w14:textId="51B69C94" w:rsidR="00532FC8" w:rsidRDefault="00532FC8" w:rsidP="00532FC8">
      <w:pPr>
        <w:pStyle w:val="Rubrik1"/>
      </w:pPr>
      <w:bookmarkStart w:id="17" w:name="_Toc181104044"/>
      <w:r>
        <w:lastRenderedPageBreak/>
        <w:t>Resultat och Diskussion</w:t>
      </w:r>
      <w:bookmarkEnd w:id="17"/>
    </w:p>
    <w:p w14:paraId="7BD785E7" w14:textId="77777777" w:rsidR="00F07ABA" w:rsidRPr="00F07ABA" w:rsidRDefault="00F07ABA" w:rsidP="00F07ABA">
      <w:pPr>
        <w:spacing w:before="100" w:beforeAutospacing="1" w:after="100" w:afterAutospacing="1" w:line="240" w:lineRule="auto"/>
        <w:rPr>
          <w:rFonts w:eastAsia="Times New Roman" w:cstheme="minorHAnsi"/>
          <w:lang w:val="en-GB" w:eastAsia="sv-SE"/>
          <w14:ligatures w14:val="none"/>
        </w:rPr>
      </w:pPr>
      <w:r w:rsidRPr="00F07ABA">
        <w:rPr>
          <w:rFonts w:eastAsia="Times New Roman" w:cstheme="minorHAnsi"/>
          <w:lang w:val="en-GB" w:eastAsia="sv-SE"/>
          <w14:ligatures w14:val="none"/>
        </w:rPr>
        <w:t>The results of the project are currently limited due to the incomplete training of the model. The model has not been fully trained primarily due to constraints in compute power and the time required for training a hybrid CNN-LSTM model on the collected dataset. Despite this limitation, several insights have been gained during the development process.</w:t>
      </w:r>
    </w:p>
    <w:p w14:paraId="1638D62C" w14:textId="77777777" w:rsidR="00F07ABA" w:rsidRPr="00F07ABA" w:rsidRDefault="00F07ABA" w:rsidP="00F07ABA">
      <w:pPr>
        <w:spacing w:before="100" w:beforeAutospacing="1" w:after="100" w:afterAutospacing="1" w:line="240" w:lineRule="auto"/>
        <w:rPr>
          <w:rFonts w:eastAsia="Times New Roman" w:cstheme="minorHAnsi"/>
          <w:lang w:val="en-GB" w:eastAsia="sv-SE"/>
          <w14:ligatures w14:val="none"/>
        </w:rPr>
      </w:pPr>
      <w:r w:rsidRPr="00F07ABA">
        <w:rPr>
          <w:rFonts w:eastAsia="Times New Roman" w:cstheme="minorHAnsi"/>
          <w:lang w:val="en-GB" w:eastAsia="sv-SE"/>
          <w14:ligatures w14:val="none"/>
        </w:rPr>
        <w:t xml:space="preserve">The data collection and feature engineering phases were successful in creating a rich dataset that includes historical stock prices, technical indicators, macroeconomic data, and sentiment scores. The sentiment analysis conducted using the </w:t>
      </w:r>
      <w:proofErr w:type="spellStart"/>
      <w:r w:rsidRPr="00F07ABA">
        <w:rPr>
          <w:rFonts w:eastAsia="Times New Roman" w:cstheme="minorHAnsi"/>
          <w:lang w:val="en-GB" w:eastAsia="sv-SE"/>
          <w14:ligatures w14:val="none"/>
        </w:rPr>
        <w:t>FinBERT</w:t>
      </w:r>
      <w:proofErr w:type="spellEnd"/>
      <w:r w:rsidRPr="00F07ABA">
        <w:rPr>
          <w:rFonts w:eastAsia="Times New Roman" w:cstheme="minorHAnsi"/>
          <w:lang w:val="en-GB" w:eastAsia="sv-SE"/>
          <w14:ligatures w14:val="none"/>
        </w:rPr>
        <w:t xml:space="preserve"> model provided valuable insights into the impact of investor sentiment on stock price movements, which will be crucial for improving model accuracy in future iterations.</w:t>
      </w:r>
    </w:p>
    <w:p w14:paraId="1D7D1527" w14:textId="77777777" w:rsidR="00F07ABA" w:rsidRPr="00F07ABA" w:rsidRDefault="00F07ABA" w:rsidP="00F07ABA">
      <w:pPr>
        <w:spacing w:before="100" w:beforeAutospacing="1" w:after="100" w:afterAutospacing="1" w:line="240" w:lineRule="auto"/>
        <w:rPr>
          <w:rFonts w:eastAsia="Times New Roman" w:cstheme="minorHAnsi"/>
          <w:lang w:val="en-GB" w:eastAsia="sv-SE"/>
          <w14:ligatures w14:val="none"/>
        </w:rPr>
      </w:pPr>
      <w:r w:rsidRPr="00F07ABA">
        <w:rPr>
          <w:rFonts w:eastAsia="Times New Roman" w:cstheme="minorHAnsi"/>
          <w:lang w:val="en-GB" w:eastAsia="sv-SE"/>
          <w14:ligatures w14:val="none"/>
        </w:rPr>
        <w:t>Although the model training is incomplete, preliminary results indicate that the integration of CNN and LSTM architectures has the potential to capture both local and long-term patterns in stock price data. The CNN component successfully extracts spatial features, while the LSTM component is capable of learning temporal dependencies, suggesting that the hybrid approach is a promising method for stock price prediction.</w:t>
      </w:r>
    </w:p>
    <w:p w14:paraId="62A1315D" w14:textId="77777777" w:rsidR="00F07ABA" w:rsidRPr="00F07ABA" w:rsidRDefault="00F07ABA" w:rsidP="00F07ABA">
      <w:pPr>
        <w:spacing w:before="100" w:beforeAutospacing="1" w:after="100" w:afterAutospacing="1" w:line="240" w:lineRule="auto"/>
        <w:rPr>
          <w:rFonts w:eastAsia="Times New Roman" w:cstheme="minorHAnsi"/>
          <w:lang w:val="en-GB" w:eastAsia="sv-SE"/>
          <w14:ligatures w14:val="none"/>
        </w:rPr>
      </w:pPr>
      <w:r w:rsidRPr="00F07ABA">
        <w:rPr>
          <w:rFonts w:eastAsia="Times New Roman" w:cstheme="minorHAnsi"/>
          <w:lang w:val="en-GB" w:eastAsia="sv-SE"/>
          <w14:ligatures w14:val="none"/>
        </w:rPr>
        <w:t xml:space="preserve">Challenges encountered during the project include the computational resources required for training deep learning models and the time needed for hyperparameter optimization. Future work will involve completing the model training, fine-tuning hyperparameters, and conducting a comprehensive evaluation and </w:t>
      </w:r>
      <w:proofErr w:type="spellStart"/>
      <w:r w:rsidRPr="00F07ABA">
        <w:rPr>
          <w:rFonts w:eastAsia="Times New Roman" w:cstheme="minorHAnsi"/>
          <w:lang w:val="en-GB" w:eastAsia="sv-SE"/>
          <w14:ligatures w14:val="none"/>
        </w:rPr>
        <w:t>backtesting</w:t>
      </w:r>
      <w:proofErr w:type="spellEnd"/>
      <w:r w:rsidRPr="00F07ABA">
        <w:rPr>
          <w:rFonts w:eastAsia="Times New Roman" w:cstheme="minorHAnsi"/>
          <w:lang w:val="en-GB" w:eastAsia="sv-SE"/>
          <w14:ligatures w14:val="none"/>
        </w:rPr>
        <w:t xml:space="preserve"> of the model.</w:t>
      </w:r>
    </w:p>
    <w:p w14:paraId="5CEF9F77" w14:textId="77777777" w:rsidR="00F07ABA" w:rsidRPr="00F07ABA" w:rsidRDefault="00F07ABA" w:rsidP="00F07ABA">
      <w:pPr>
        <w:spacing w:before="100" w:beforeAutospacing="1" w:after="100" w:afterAutospacing="1" w:line="240" w:lineRule="auto"/>
        <w:rPr>
          <w:rFonts w:eastAsia="Times New Roman" w:cstheme="minorHAnsi"/>
          <w:lang w:val="en-GB" w:eastAsia="sv-SE"/>
          <w14:ligatures w14:val="none"/>
        </w:rPr>
      </w:pPr>
      <w:r w:rsidRPr="00F07ABA">
        <w:rPr>
          <w:rFonts w:eastAsia="Times New Roman" w:cstheme="minorHAnsi"/>
          <w:lang w:val="en-GB" w:eastAsia="sv-SE"/>
          <w14:ligatures w14:val="none"/>
        </w:rPr>
        <w:t>In conclusion, while the final trained model is not yet available, the methodology and preliminary steps taken in this project demonstrate a promising approach to stock price prediction using machine learning. With additional computational resources and time, the model has the potential to provide accurate and reliable predictions that can be used in real-world trading scenarios.</w:t>
      </w:r>
    </w:p>
    <w:p w14:paraId="1DFA318F" w14:textId="77777777" w:rsidR="005A7B86" w:rsidRPr="00F07ABA" w:rsidRDefault="005A7B86">
      <w:pPr>
        <w:rPr>
          <w:rFonts w:cstheme="minorHAnsi"/>
          <w:lang w:val="en-GB"/>
        </w:rPr>
      </w:pPr>
    </w:p>
    <w:p w14:paraId="75E2F901" w14:textId="550DADB1" w:rsidR="00147F71" w:rsidRPr="00F07ABA" w:rsidRDefault="00147F71">
      <w:pPr>
        <w:rPr>
          <w:lang w:val="en-GB"/>
        </w:rPr>
      </w:pPr>
      <w:r w:rsidRPr="00F07ABA">
        <w:rPr>
          <w:lang w:val="en-GB"/>
        </w:rPr>
        <w:br w:type="page"/>
      </w:r>
    </w:p>
    <w:p w14:paraId="04A81B69" w14:textId="36A53531" w:rsidR="00A0055F" w:rsidRDefault="00A0055F" w:rsidP="00A0055F">
      <w:pPr>
        <w:pStyle w:val="Rubrik1"/>
      </w:pPr>
      <w:bookmarkStart w:id="18" w:name="_Toc181104045"/>
      <w:proofErr w:type="spellStart"/>
      <w:r>
        <w:lastRenderedPageBreak/>
        <w:t>Conclusion</w:t>
      </w:r>
      <w:bookmarkEnd w:id="18"/>
      <w:proofErr w:type="spellEnd"/>
    </w:p>
    <w:p w14:paraId="2030F966" w14:textId="080E982F" w:rsidR="00A0055F" w:rsidRDefault="00DD0147" w:rsidP="00A0055F">
      <w:pPr>
        <w:rPr>
          <w:lang w:val="en-GB"/>
        </w:rPr>
      </w:pPr>
      <w:r w:rsidRPr="00DD0147">
        <w:rPr>
          <w:lang w:val="en-GB"/>
        </w:rPr>
        <w:t>This project set out to build an AI model capable of predicting future stock prices by integrating data from multiple sources, including stock prices, macroeconomic indicators, and investor sentiment. The goal was to leverage a hybrid CNN-LSTM model to capture both local and temporal patterns in the data. Due to the large volume of data, the focus was narrowed to Nasdaq tech stocks, specifically 'AAPL', 'MSFT', 'GOOGL', 'TSLA', 'NVDA', 'META', 'AMZN', 'NFLX'. While the model has not been fully trained due to computational constraints, several important conclusions can be drawn based on the progress made.</w:t>
      </w:r>
    </w:p>
    <w:p w14:paraId="755EB407" w14:textId="77777777" w:rsidR="00DD0147" w:rsidRPr="00A0055F" w:rsidRDefault="00DD0147" w:rsidP="00A0055F">
      <w:pPr>
        <w:rPr>
          <w:lang w:val="en-GB"/>
        </w:rPr>
      </w:pPr>
    </w:p>
    <w:p w14:paraId="127E60AD" w14:textId="77777777" w:rsidR="00DD0147" w:rsidRDefault="00DD0147" w:rsidP="00DD0147">
      <w:pPr>
        <w:rPr>
          <w:lang w:val="en-GB"/>
        </w:rPr>
      </w:pPr>
      <w:r w:rsidRPr="00DD0147">
        <w:rPr>
          <w:lang w:val="en-GB"/>
        </w:rPr>
        <w:t xml:space="preserve">Firstly, integrating diverse data sources, such as historical stock prices, technical indicators, and sentiment analysis, is critical to improving the predictive accuracy of stock price models. The feature engineering process ensured that relevant information was included in the dataset, allowing the model to learn from both financial metrics and investor sentiment. The use of </w:t>
      </w:r>
      <w:proofErr w:type="spellStart"/>
      <w:r w:rsidRPr="00DD0147">
        <w:rPr>
          <w:lang w:val="en-GB"/>
        </w:rPr>
        <w:t>FinBERT</w:t>
      </w:r>
      <w:proofErr w:type="spellEnd"/>
      <w:r w:rsidRPr="00DD0147">
        <w:rPr>
          <w:lang w:val="en-GB"/>
        </w:rPr>
        <w:t xml:space="preserve"> for sentiment analysis provided valuable insights into how news and social media can influence stock prices, highlighting the importance of qualitative data in stock price prediction.</w:t>
      </w:r>
    </w:p>
    <w:p w14:paraId="4F0D06ED" w14:textId="77777777" w:rsidR="00DD0147" w:rsidRPr="00DD0147" w:rsidRDefault="00DD0147" w:rsidP="00DD0147">
      <w:pPr>
        <w:rPr>
          <w:lang w:val="en-GB"/>
        </w:rPr>
      </w:pPr>
    </w:p>
    <w:p w14:paraId="154F8173" w14:textId="77777777" w:rsidR="00DD0147" w:rsidRDefault="00DD0147" w:rsidP="00DD0147">
      <w:pPr>
        <w:rPr>
          <w:lang w:val="en-GB"/>
        </w:rPr>
      </w:pPr>
      <w:r w:rsidRPr="00DD0147">
        <w:rPr>
          <w:lang w:val="en-GB"/>
        </w:rPr>
        <w:t>Secondly, the hybrid CNN-LSTM model architecture shows promise in capturing complex patterns in stock price data. The CNN component is effective in extracting local features, while the LSTM component is well-suited for modeling temporal dependencies. This combination has the potential to outperform traditional time-series models that struggle with non-linear relationships and long-term dependencies.</w:t>
      </w:r>
    </w:p>
    <w:p w14:paraId="53FB938E" w14:textId="77777777" w:rsidR="00DD0147" w:rsidRPr="00DD0147" w:rsidRDefault="00DD0147" w:rsidP="00DD0147">
      <w:pPr>
        <w:rPr>
          <w:lang w:val="en-GB"/>
        </w:rPr>
      </w:pPr>
    </w:p>
    <w:p w14:paraId="2625DFE3" w14:textId="77777777" w:rsidR="00DD0147" w:rsidRDefault="00DD0147" w:rsidP="00DD0147">
      <w:pPr>
        <w:rPr>
          <w:lang w:val="en-GB"/>
        </w:rPr>
      </w:pPr>
      <w:r w:rsidRPr="00DD0147">
        <w:rPr>
          <w:lang w:val="en-GB"/>
        </w:rPr>
        <w:t>Challenges faced during the project, such as the need for extensive computational power and time for model training, highlight the practical difficulties associated with developing deep learning models for financial applications. These limitations prevented the complete training and evaluation of the model; however, the preliminary steps taken demonstrate that the approach is feasible and can yield meaningful insights.</w:t>
      </w:r>
    </w:p>
    <w:p w14:paraId="612BA71F" w14:textId="77777777" w:rsidR="00DD0147" w:rsidRPr="00DD0147" w:rsidRDefault="00DD0147" w:rsidP="00DD0147">
      <w:pPr>
        <w:rPr>
          <w:lang w:val="en-GB"/>
        </w:rPr>
      </w:pPr>
    </w:p>
    <w:p w14:paraId="160AC968" w14:textId="77777777" w:rsidR="00DD0147" w:rsidRPr="00DD0147" w:rsidRDefault="00DD0147" w:rsidP="00DD0147">
      <w:pPr>
        <w:rPr>
          <w:lang w:val="en-GB"/>
        </w:rPr>
      </w:pPr>
      <w:r w:rsidRPr="00DD0147">
        <w:rPr>
          <w:lang w:val="en-GB"/>
        </w:rPr>
        <w:t>In conclusion, this project demonstrates that a multi-faceted approach, combining technical, macroeconomic, and sentiment data with advanced machine learning models, can enhance stock price prediction. Future work will focus on completing the model training, optimizing its performance, and conducting a comprehensive evaluation to assess its real-world applicability. With adequate resources, the hybrid CNN-LSTM model has the potential to provide reliable predictions, supporting investors in making informed decisions in a highly volatile market</w:t>
      </w:r>
    </w:p>
    <w:p w14:paraId="559CDF15" w14:textId="0409BD19" w:rsidR="009C3F59" w:rsidRPr="00A0055F" w:rsidRDefault="006F55D8" w:rsidP="009C3F59">
      <w:pPr>
        <w:rPr>
          <w:lang w:val="en-GB"/>
        </w:rPr>
      </w:pPr>
      <w:r w:rsidRPr="00A0055F">
        <w:rPr>
          <w:lang w:val="en-GB"/>
        </w:rPr>
        <w:br w:type="page"/>
      </w:r>
    </w:p>
    <w:p w14:paraId="442B5272" w14:textId="1DE906E9" w:rsidR="00DD0147" w:rsidRDefault="00DD0147" w:rsidP="00DD0147">
      <w:pPr>
        <w:pStyle w:val="Rubrik1"/>
      </w:pPr>
      <w:bookmarkStart w:id="19" w:name="_Toc181104046"/>
      <w:proofErr w:type="spellStart"/>
      <w:r>
        <w:lastRenderedPageBreak/>
        <w:t>Reflections</w:t>
      </w:r>
      <w:bookmarkEnd w:id="19"/>
      <w:proofErr w:type="spellEnd"/>
    </w:p>
    <w:p w14:paraId="7E0AA95F" w14:textId="06ACEC37" w:rsidR="00DD0147" w:rsidRPr="003C5BC2" w:rsidRDefault="00DD0147" w:rsidP="00DD0147">
      <w:pPr>
        <w:rPr>
          <w:rFonts w:eastAsiaTheme="majorEastAsia"/>
          <w:lang w:val="en-GB"/>
        </w:rPr>
      </w:pPr>
      <w:r w:rsidRPr="00DD0147">
        <w:rPr>
          <w:lang w:val="en-GB" w:eastAsia="sv-SE"/>
        </w:rPr>
        <w:t>Reflecting on this project, there are several key lessons learned and areas for improvement that stand out. One of the main reflections is the importance of computational resources when dealing with deep learning models for financial predictions. The project encountered significant challenges in model training due to limited computational power and the extensive time required to train a hybrid CNN-LSTM model on a large dataset</w:t>
      </w:r>
    </w:p>
    <w:p w14:paraId="7A109127" w14:textId="77777777" w:rsidR="00DD0147" w:rsidRPr="00DD0147" w:rsidRDefault="00DD0147" w:rsidP="00DD0147">
      <w:pPr>
        <w:spacing w:before="100" w:beforeAutospacing="1" w:after="100" w:afterAutospacing="1" w:line="240" w:lineRule="auto"/>
        <w:rPr>
          <w:rFonts w:eastAsia="Times New Roman" w:cstheme="minorHAnsi"/>
          <w:lang w:val="en-GB" w:eastAsia="sv-SE"/>
          <w14:ligatures w14:val="none"/>
        </w:rPr>
      </w:pPr>
      <w:r w:rsidRPr="00DD0147">
        <w:rPr>
          <w:rFonts w:eastAsia="Times New Roman" w:cstheme="minorHAnsi"/>
          <w:lang w:val="en-GB" w:eastAsia="sv-SE"/>
          <w14:ligatures w14:val="none"/>
        </w:rPr>
        <w:t>Another important reflection is the value of integrating multiple data sources to improve prediction accuracy. The inclusion of stock prices, technical indicators, macroeconomic data, and sentiment analysis provided a more comprehensive understanding of the factors influencing stock prices. However, managing and processing such diverse datasets also added complexity to the project, highlighting the need for efficient data handling techniques and advanced feature engineering to extract meaningful insights from the data.</w:t>
      </w:r>
    </w:p>
    <w:p w14:paraId="689D77E2" w14:textId="77777777" w:rsidR="00DD0147" w:rsidRPr="00DD0147" w:rsidRDefault="00DD0147" w:rsidP="00DD0147">
      <w:pPr>
        <w:spacing w:before="100" w:beforeAutospacing="1" w:after="100" w:afterAutospacing="1" w:line="240" w:lineRule="auto"/>
        <w:rPr>
          <w:rFonts w:eastAsia="Times New Roman" w:cstheme="minorHAnsi"/>
          <w:lang w:val="en-GB" w:eastAsia="sv-SE"/>
          <w14:ligatures w14:val="none"/>
        </w:rPr>
      </w:pPr>
      <w:r w:rsidRPr="00DD0147">
        <w:rPr>
          <w:rFonts w:eastAsia="Times New Roman" w:cstheme="minorHAnsi"/>
          <w:lang w:val="en-GB" w:eastAsia="sv-SE"/>
          <w14:ligatures w14:val="none"/>
        </w:rPr>
        <w:t xml:space="preserve">The use of sentiment analysis with </w:t>
      </w:r>
      <w:proofErr w:type="spellStart"/>
      <w:r w:rsidRPr="00DD0147">
        <w:rPr>
          <w:rFonts w:eastAsia="Times New Roman" w:cstheme="minorHAnsi"/>
          <w:lang w:val="en-GB" w:eastAsia="sv-SE"/>
          <w14:ligatures w14:val="none"/>
        </w:rPr>
        <w:t>FinBERT</w:t>
      </w:r>
      <w:proofErr w:type="spellEnd"/>
      <w:r w:rsidRPr="00DD0147">
        <w:rPr>
          <w:rFonts w:eastAsia="Times New Roman" w:cstheme="minorHAnsi"/>
          <w:lang w:val="en-GB" w:eastAsia="sv-SE"/>
          <w14:ligatures w14:val="none"/>
        </w:rPr>
        <w:t xml:space="preserve"> was particularly insightful, as it demonstrated the significant impact that investor sentiment can have on stock prices. This approach could be further expanded by incorporating additional sources of sentiment, such as earnings call transcripts or analyst reports, to gain an even deeper understanding of market sentiment and its effects on stock prices.</w:t>
      </w:r>
    </w:p>
    <w:p w14:paraId="185AD305" w14:textId="77777777" w:rsidR="00DD0147" w:rsidRPr="00DD0147" w:rsidRDefault="00DD0147" w:rsidP="00DD0147">
      <w:pPr>
        <w:spacing w:before="100" w:beforeAutospacing="1" w:after="100" w:afterAutospacing="1" w:line="240" w:lineRule="auto"/>
        <w:rPr>
          <w:rFonts w:eastAsia="Times New Roman" w:cstheme="minorHAnsi"/>
          <w:lang w:val="en-GB" w:eastAsia="sv-SE"/>
          <w14:ligatures w14:val="none"/>
        </w:rPr>
      </w:pPr>
      <w:r w:rsidRPr="00DD0147">
        <w:rPr>
          <w:rFonts w:eastAsia="Times New Roman" w:cstheme="minorHAnsi"/>
          <w:lang w:val="en-GB" w:eastAsia="sv-SE"/>
          <w14:ligatures w14:val="none"/>
        </w:rPr>
        <w:t xml:space="preserve">In conclusion, while the project faced challenges related to computational limitations and incomplete model training, the overall approach and methodology provide a solid foundation for future work. By addressing the identified challenges and incorporating more powerful computational resources, the project could achieve its full potential in accurately predicting stock prices. The lessons learned from this project will be valuable for future </w:t>
      </w:r>
      <w:proofErr w:type="spellStart"/>
      <w:r w:rsidRPr="00DD0147">
        <w:rPr>
          <w:rFonts w:eastAsia="Times New Roman" w:cstheme="minorHAnsi"/>
          <w:lang w:val="en-GB" w:eastAsia="sv-SE"/>
          <w14:ligatures w14:val="none"/>
        </w:rPr>
        <w:t>endeavors</w:t>
      </w:r>
      <w:proofErr w:type="spellEnd"/>
      <w:r w:rsidRPr="00DD0147">
        <w:rPr>
          <w:rFonts w:eastAsia="Times New Roman" w:cstheme="minorHAnsi"/>
          <w:lang w:val="en-GB" w:eastAsia="sv-SE"/>
          <w14:ligatures w14:val="none"/>
        </w:rPr>
        <w:t xml:space="preserve"> in financial forecasting using machine learning.</w:t>
      </w:r>
    </w:p>
    <w:p w14:paraId="15C79674" w14:textId="3C15E6F9" w:rsidR="00A23B64" w:rsidRPr="00DD0147" w:rsidRDefault="00A23B64" w:rsidP="00A23B64">
      <w:pPr>
        <w:rPr>
          <w:lang w:val="en-GB"/>
        </w:rPr>
      </w:pPr>
    </w:p>
    <w:p w14:paraId="49815535" w14:textId="77777777" w:rsidR="00A23B64" w:rsidRPr="00DD0147" w:rsidRDefault="00A23B64">
      <w:pPr>
        <w:rPr>
          <w:rFonts w:asciiTheme="majorHAnsi" w:eastAsiaTheme="majorEastAsia" w:hAnsiTheme="majorHAnsi" w:cstheme="majorBidi"/>
          <w:color w:val="2F5496" w:themeColor="accent1" w:themeShade="BF"/>
          <w:sz w:val="32"/>
          <w:szCs w:val="32"/>
          <w:lang w:val="en-GB"/>
        </w:rPr>
      </w:pPr>
      <w:r w:rsidRPr="00DD0147">
        <w:rPr>
          <w:lang w:val="en-GB"/>
        </w:rPr>
        <w:br w:type="page"/>
      </w:r>
    </w:p>
    <w:p w14:paraId="6D075C04" w14:textId="6062CDE3" w:rsidR="00800767" w:rsidRPr="003C5BC2" w:rsidRDefault="00800767" w:rsidP="00800767">
      <w:pPr>
        <w:pStyle w:val="Rubrik1"/>
        <w:numPr>
          <w:ilvl w:val="0"/>
          <w:numId w:val="0"/>
        </w:numPr>
        <w:ind w:left="432" w:hanging="432"/>
        <w:rPr>
          <w:lang w:val="en-GB"/>
        </w:rPr>
      </w:pPr>
      <w:bookmarkStart w:id="20" w:name="_Toc181104047"/>
      <w:r w:rsidRPr="003C5BC2">
        <w:rPr>
          <w:lang w:val="en-GB"/>
        </w:rPr>
        <w:lastRenderedPageBreak/>
        <w:t>Appendix A</w:t>
      </w:r>
      <w:bookmarkEnd w:id="20"/>
    </w:p>
    <w:p w14:paraId="3F289C11" w14:textId="77777777" w:rsidR="007A6712" w:rsidRDefault="007A6712" w:rsidP="00800767">
      <w:pPr>
        <w:rPr>
          <w:lang w:val="en-GB"/>
        </w:rPr>
      </w:pPr>
      <w:r w:rsidRPr="007A6712">
        <w:rPr>
          <w:noProof/>
          <w:lang w:val="en-GB"/>
        </w:rPr>
        <w:drawing>
          <wp:inline distT="0" distB="0" distL="0" distR="0" wp14:anchorId="5DEF05C4" wp14:editId="5A38D5D9">
            <wp:extent cx="5381625" cy="4124325"/>
            <wp:effectExtent l="0" t="0" r="9525" b="9525"/>
            <wp:docPr id="1371442226" name="Bildobjekt 1" descr="En bild som visar text, skärmbild,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42226" name="Bildobjekt 1" descr="En bild som visar text, skärmbild, Graf, diagram&#10;&#10;Automatiskt genererad beskrivning"/>
                    <pic:cNvPicPr/>
                  </pic:nvPicPr>
                  <pic:blipFill>
                    <a:blip r:embed="rId11"/>
                    <a:stretch>
                      <a:fillRect/>
                    </a:stretch>
                  </pic:blipFill>
                  <pic:spPr>
                    <a:xfrm>
                      <a:off x="0" y="0"/>
                      <a:ext cx="5381625" cy="4124325"/>
                    </a:xfrm>
                    <a:prstGeom prst="rect">
                      <a:avLst/>
                    </a:prstGeom>
                  </pic:spPr>
                </pic:pic>
              </a:graphicData>
            </a:graphic>
          </wp:inline>
        </w:drawing>
      </w:r>
      <w:r w:rsidRPr="007A6712">
        <w:rPr>
          <w:lang w:val="en-GB"/>
        </w:rPr>
        <w:t xml:space="preserve"> </w:t>
      </w:r>
    </w:p>
    <w:p w14:paraId="64C8599A" w14:textId="2F5070EF" w:rsidR="00800767" w:rsidRPr="003C5BC2" w:rsidRDefault="007A6712" w:rsidP="00800767">
      <w:pPr>
        <w:rPr>
          <w:lang w:val="en-GB"/>
        </w:rPr>
      </w:pPr>
      <w:r w:rsidRPr="007A6712">
        <w:rPr>
          <w:noProof/>
          <w:lang w:val="en-GB"/>
        </w:rPr>
        <w:drawing>
          <wp:inline distT="0" distB="0" distL="0" distR="0" wp14:anchorId="54D26F2F" wp14:editId="3C0953C5">
            <wp:extent cx="5760720" cy="3668395"/>
            <wp:effectExtent l="0" t="0" r="0" b="8255"/>
            <wp:docPr id="1297094993" name="Bildobjekt 1" descr="En bild som visar skärmbild, text,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94993" name="Bildobjekt 1" descr="En bild som visar skärmbild, text, Graf, diagram&#10;&#10;Automatiskt genererad beskrivning"/>
                    <pic:cNvPicPr/>
                  </pic:nvPicPr>
                  <pic:blipFill>
                    <a:blip r:embed="rId12"/>
                    <a:stretch>
                      <a:fillRect/>
                    </a:stretch>
                  </pic:blipFill>
                  <pic:spPr>
                    <a:xfrm>
                      <a:off x="0" y="0"/>
                      <a:ext cx="5760720" cy="3668395"/>
                    </a:xfrm>
                    <a:prstGeom prst="rect">
                      <a:avLst/>
                    </a:prstGeom>
                  </pic:spPr>
                </pic:pic>
              </a:graphicData>
            </a:graphic>
          </wp:inline>
        </w:drawing>
      </w:r>
      <w:r w:rsidRPr="007A6712">
        <w:rPr>
          <w:lang w:val="en-GB"/>
        </w:rPr>
        <w:t xml:space="preserve"> </w:t>
      </w:r>
      <w:r w:rsidR="00800767" w:rsidRPr="003C5BC2">
        <w:rPr>
          <w:lang w:val="en-GB"/>
        </w:rPr>
        <w:br w:type="page"/>
      </w:r>
    </w:p>
    <w:p w14:paraId="1543C49C" w14:textId="51ADE683" w:rsidR="00532FC8" w:rsidRPr="003C5BC2" w:rsidRDefault="00121FE0" w:rsidP="00532FC8">
      <w:pPr>
        <w:pStyle w:val="Rubrik1"/>
        <w:numPr>
          <w:ilvl w:val="0"/>
          <w:numId w:val="0"/>
        </w:numPr>
        <w:rPr>
          <w:lang w:val="en-GB"/>
        </w:rPr>
      </w:pPr>
      <w:bookmarkStart w:id="21" w:name="_Toc181104048"/>
      <w:r w:rsidRPr="003C5BC2">
        <w:rPr>
          <w:lang w:val="en-GB"/>
        </w:rPr>
        <w:lastRenderedPageBreak/>
        <w:t>References</w:t>
      </w:r>
      <w:bookmarkEnd w:id="21"/>
    </w:p>
    <w:p w14:paraId="0CD08E02" w14:textId="77777777" w:rsidR="00121FE0" w:rsidRPr="00121FE0" w:rsidRDefault="00121FE0" w:rsidP="00121FE0">
      <w:pPr>
        <w:rPr>
          <w:lang w:val="en-GB"/>
        </w:rPr>
      </w:pPr>
      <w:proofErr w:type="spellStart"/>
      <w:r w:rsidRPr="003C5BC2">
        <w:rPr>
          <w:lang w:val="en-GB"/>
        </w:rPr>
        <w:t>Bergstra</w:t>
      </w:r>
      <w:proofErr w:type="spellEnd"/>
      <w:r w:rsidRPr="003C5BC2">
        <w:rPr>
          <w:lang w:val="en-GB"/>
        </w:rPr>
        <w:t xml:space="preserve">, J., &amp; Bengio, Y. (2012). </w:t>
      </w:r>
      <w:r w:rsidRPr="00121FE0">
        <w:rPr>
          <w:lang w:val="en-GB"/>
        </w:rPr>
        <w:t>Random Search for Hyper-Parameter Optimization. Journal of Machine Learning Research, 13, 281-305.</w:t>
      </w:r>
    </w:p>
    <w:p w14:paraId="37E4A903" w14:textId="77777777" w:rsidR="00121FE0" w:rsidRPr="00121FE0" w:rsidRDefault="00121FE0" w:rsidP="00121FE0">
      <w:pPr>
        <w:rPr>
          <w:lang w:val="en-GB"/>
        </w:rPr>
      </w:pPr>
      <w:r w:rsidRPr="00121FE0">
        <w:rPr>
          <w:lang w:val="en-GB"/>
        </w:rPr>
        <w:t>Bollen, J., Mao, H., &amp; Zeng, X. (2011). Twitter mood predicts the stock market. Journal of Computational Science, 2(1), 1-8.</w:t>
      </w:r>
    </w:p>
    <w:p w14:paraId="5A349A1A" w14:textId="77777777" w:rsidR="00121FE0" w:rsidRPr="00121FE0" w:rsidRDefault="00121FE0" w:rsidP="00121FE0">
      <w:pPr>
        <w:rPr>
          <w:lang w:val="en-GB"/>
        </w:rPr>
      </w:pPr>
      <w:r w:rsidRPr="00121FE0">
        <w:rPr>
          <w:lang w:val="en-GB"/>
        </w:rPr>
        <w:t>Box, G. E. P., &amp; Jenkins, G. M. (1976). Time Series Analysis: Forecasting and Control. Holden-Day.</w:t>
      </w:r>
    </w:p>
    <w:p w14:paraId="2F08B242" w14:textId="77777777" w:rsidR="00121FE0" w:rsidRPr="00121FE0" w:rsidRDefault="00121FE0" w:rsidP="00121FE0">
      <w:pPr>
        <w:rPr>
          <w:lang w:val="en-GB"/>
        </w:rPr>
      </w:pPr>
      <w:r w:rsidRPr="00121FE0">
        <w:rPr>
          <w:lang w:val="en-GB"/>
        </w:rPr>
        <w:t>Fama, E. F. (1970). Efficient Capital Markets: A Review of Theory and Empirical Work. Journal of Finance, 25(2), 383-417.</w:t>
      </w:r>
    </w:p>
    <w:p w14:paraId="7BAB6D82" w14:textId="77777777" w:rsidR="00121FE0" w:rsidRPr="00121FE0" w:rsidRDefault="00121FE0" w:rsidP="00121FE0">
      <w:pPr>
        <w:rPr>
          <w:lang w:val="en-GB"/>
        </w:rPr>
      </w:pPr>
      <w:r w:rsidRPr="00121FE0">
        <w:rPr>
          <w:lang w:val="en-GB"/>
        </w:rPr>
        <w:t>Goodfellow, I., Bengio, Y., &amp; Courville, A. (2016). Deep Learning. MIT Press.</w:t>
      </w:r>
    </w:p>
    <w:p w14:paraId="7A9504C4" w14:textId="77777777" w:rsidR="00121FE0" w:rsidRPr="00121FE0" w:rsidRDefault="00121FE0" w:rsidP="00121FE0">
      <w:pPr>
        <w:rPr>
          <w:lang w:val="en-GB"/>
        </w:rPr>
      </w:pPr>
      <w:r w:rsidRPr="00121FE0">
        <w:rPr>
          <w:lang w:val="en-GB"/>
        </w:rPr>
        <w:t xml:space="preserve">Hochreiter, S., &amp; </w:t>
      </w:r>
      <w:proofErr w:type="spellStart"/>
      <w:r w:rsidRPr="00121FE0">
        <w:rPr>
          <w:lang w:val="en-GB"/>
        </w:rPr>
        <w:t>Schmidhuber</w:t>
      </w:r>
      <w:proofErr w:type="spellEnd"/>
      <w:r w:rsidRPr="00121FE0">
        <w:rPr>
          <w:lang w:val="en-GB"/>
        </w:rPr>
        <w:t>, J. (1997). Long Short-Term Memory. Neural Computation, 9(8), 1735-1780.</w:t>
      </w:r>
    </w:p>
    <w:p w14:paraId="41E4CCD0" w14:textId="77777777" w:rsidR="00121FE0" w:rsidRPr="00121FE0" w:rsidRDefault="00121FE0" w:rsidP="00121FE0">
      <w:pPr>
        <w:rPr>
          <w:lang w:val="en-GB"/>
        </w:rPr>
      </w:pPr>
      <w:r w:rsidRPr="00121FE0">
        <w:rPr>
          <w:lang w:val="en-GB"/>
        </w:rPr>
        <w:t xml:space="preserve">LeCun, Y., </w:t>
      </w:r>
      <w:proofErr w:type="spellStart"/>
      <w:r w:rsidRPr="00121FE0">
        <w:rPr>
          <w:lang w:val="en-GB"/>
        </w:rPr>
        <w:t>Bottou</w:t>
      </w:r>
      <w:proofErr w:type="spellEnd"/>
      <w:r w:rsidRPr="00121FE0">
        <w:rPr>
          <w:lang w:val="en-GB"/>
        </w:rPr>
        <w:t>, L., Bengio, Y., &amp; Haffner, P. (1998). Gradient-Based Learning Applied to Document Recognition. Proceedings of the IEEE, 86(11), 2278-2324.</w:t>
      </w:r>
    </w:p>
    <w:p w14:paraId="019219EA" w14:textId="77777777" w:rsidR="00121FE0" w:rsidRPr="00121FE0" w:rsidRDefault="00121FE0" w:rsidP="00121FE0">
      <w:pPr>
        <w:rPr>
          <w:lang w:val="en-GB"/>
        </w:rPr>
      </w:pPr>
      <w:r w:rsidRPr="00121FE0">
        <w:rPr>
          <w:lang w:val="en-GB"/>
        </w:rPr>
        <w:t>Lo, A. W. (2004). The Adaptive Markets Hypothesis: Market Efficiency from an Evolutionary Perspective. Journal of Portfolio Management, 30, 15-29.</w:t>
      </w:r>
    </w:p>
    <w:p w14:paraId="5CF8CB05" w14:textId="77777777" w:rsidR="00121FE0" w:rsidRPr="00121FE0" w:rsidRDefault="00121FE0" w:rsidP="00121FE0">
      <w:pPr>
        <w:rPr>
          <w:lang w:val="en-GB"/>
        </w:rPr>
      </w:pPr>
      <w:r w:rsidRPr="00121FE0">
        <w:rPr>
          <w:lang w:val="en-GB"/>
        </w:rPr>
        <w:t>Malkiel, B. G. (2003). The Efficient Market Hypothesis and Its Critics. Journal of Economic Perspectives, 17(1), 59-82.</w:t>
      </w:r>
    </w:p>
    <w:p w14:paraId="4F9174AE" w14:textId="77777777" w:rsidR="00121FE0" w:rsidRPr="00121FE0" w:rsidRDefault="00121FE0" w:rsidP="00121FE0">
      <w:pPr>
        <w:rPr>
          <w:lang w:val="en-GB"/>
        </w:rPr>
      </w:pPr>
      <w:r w:rsidRPr="00121FE0">
        <w:rPr>
          <w:lang w:val="en-GB"/>
        </w:rPr>
        <w:t xml:space="preserve">Yang, Z., Xu, W., Shen, D., &amp; Yang, J. (2020). </w:t>
      </w:r>
      <w:proofErr w:type="spellStart"/>
      <w:r w:rsidRPr="00121FE0">
        <w:rPr>
          <w:lang w:val="en-GB"/>
        </w:rPr>
        <w:t>FinBERT</w:t>
      </w:r>
      <w:proofErr w:type="spellEnd"/>
      <w:r w:rsidRPr="00121FE0">
        <w:rPr>
          <w:lang w:val="en-GB"/>
        </w:rPr>
        <w:t xml:space="preserve">: A Pretrained Language Model for Financial Communications. </w:t>
      </w:r>
      <w:proofErr w:type="spellStart"/>
      <w:r w:rsidRPr="00121FE0">
        <w:rPr>
          <w:lang w:val="en-GB"/>
        </w:rPr>
        <w:t>arXiv</w:t>
      </w:r>
      <w:proofErr w:type="spellEnd"/>
      <w:r w:rsidRPr="00121FE0">
        <w:rPr>
          <w:lang w:val="en-GB"/>
        </w:rPr>
        <w:t xml:space="preserve"> preprint arXiv:2006.08097.</w:t>
      </w:r>
    </w:p>
    <w:p w14:paraId="1A3611CD" w14:textId="77777777" w:rsidR="00121FE0" w:rsidRPr="00121FE0" w:rsidRDefault="00121FE0" w:rsidP="00121FE0">
      <w:pPr>
        <w:rPr>
          <w:lang w:val="en-GB"/>
        </w:rPr>
      </w:pPr>
      <w:r w:rsidRPr="00121FE0">
        <w:rPr>
          <w:lang w:val="en-GB"/>
        </w:rPr>
        <w:t>Zhang, Y., Aggarwal, C., &amp; Qi, G. (2019). Stock Price Prediction via Discovering Multi-Frequency Trading Patterns. Proceedings of the 28th International Joint Conference on Artificial Intelligence, 3622-3628.</w:t>
      </w:r>
    </w:p>
    <w:p w14:paraId="259EE7E3" w14:textId="77777777" w:rsidR="00532FC8" w:rsidRPr="00121FE0" w:rsidRDefault="00532FC8">
      <w:pPr>
        <w:rPr>
          <w:lang w:val="en-GB"/>
        </w:rPr>
      </w:pPr>
    </w:p>
    <w:p w14:paraId="23A988B5" w14:textId="77777777" w:rsidR="00532FC8" w:rsidRPr="00121FE0" w:rsidRDefault="00532FC8">
      <w:pPr>
        <w:rPr>
          <w:lang w:val="en-GB"/>
        </w:rPr>
      </w:pPr>
    </w:p>
    <w:p w14:paraId="69D1E4CB" w14:textId="77777777" w:rsidR="007616D8" w:rsidRPr="00121FE0" w:rsidRDefault="007616D8">
      <w:pPr>
        <w:rPr>
          <w:lang w:val="en-GB"/>
        </w:rPr>
      </w:pPr>
    </w:p>
    <w:p w14:paraId="1A76B9FD" w14:textId="77777777" w:rsidR="00532FC8" w:rsidRPr="00121FE0" w:rsidRDefault="00532FC8">
      <w:pPr>
        <w:rPr>
          <w:lang w:val="en-GB"/>
        </w:rPr>
      </w:pPr>
    </w:p>
    <w:p w14:paraId="7913DE08" w14:textId="77777777" w:rsidR="00532FC8" w:rsidRPr="00121FE0" w:rsidRDefault="00532FC8">
      <w:pPr>
        <w:rPr>
          <w:lang w:val="en-GB"/>
        </w:rPr>
      </w:pPr>
    </w:p>
    <w:sectPr w:rsidR="00532FC8" w:rsidRPr="00121FE0" w:rsidSect="00370400">
      <w:footerReference w:type="defaul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D628B" w14:textId="77777777" w:rsidR="00DA6BD1" w:rsidRDefault="00DA6BD1" w:rsidP="00CC36BA">
      <w:pPr>
        <w:spacing w:after="0" w:line="240" w:lineRule="auto"/>
      </w:pPr>
      <w:r>
        <w:separator/>
      </w:r>
    </w:p>
  </w:endnote>
  <w:endnote w:type="continuationSeparator" w:id="0">
    <w:p w14:paraId="505EFF0E" w14:textId="77777777" w:rsidR="00DA6BD1" w:rsidRDefault="00DA6BD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8227A" w14:textId="77777777" w:rsidR="00DA6BD1" w:rsidRDefault="00DA6BD1" w:rsidP="00CC36BA">
      <w:pPr>
        <w:spacing w:after="0" w:line="240" w:lineRule="auto"/>
      </w:pPr>
      <w:r>
        <w:separator/>
      </w:r>
    </w:p>
  </w:footnote>
  <w:footnote w:type="continuationSeparator" w:id="0">
    <w:p w14:paraId="025B343B" w14:textId="77777777" w:rsidR="00DA6BD1" w:rsidRDefault="00DA6BD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02D3"/>
    <w:multiLevelType w:val="multilevel"/>
    <w:tmpl w:val="F9CC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C7D36"/>
    <w:multiLevelType w:val="multilevel"/>
    <w:tmpl w:val="973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F685A"/>
    <w:multiLevelType w:val="multilevel"/>
    <w:tmpl w:val="026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C2C44"/>
    <w:multiLevelType w:val="multilevel"/>
    <w:tmpl w:val="DE5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F5DFF"/>
    <w:multiLevelType w:val="multilevel"/>
    <w:tmpl w:val="8FF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D3969"/>
    <w:multiLevelType w:val="multilevel"/>
    <w:tmpl w:val="773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49F2"/>
    <w:multiLevelType w:val="multilevel"/>
    <w:tmpl w:val="1C3C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42EF7"/>
    <w:multiLevelType w:val="multilevel"/>
    <w:tmpl w:val="EF7C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1095B"/>
    <w:multiLevelType w:val="multilevel"/>
    <w:tmpl w:val="26A0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1486F"/>
    <w:multiLevelType w:val="multilevel"/>
    <w:tmpl w:val="03A8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D64B38"/>
    <w:multiLevelType w:val="multilevel"/>
    <w:tmpl w:val="AB8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274B30"/>
    <w:multiLevelType w:val="multilevel"/>
    <w:tmpl w:val="87A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31BF7"/>
    <w:multiLevelType w:val="multilevel"/>
    <w:tmpl w:val="27D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16D1D"/>
    <w:multiLevelType w:val="multilevel"/>
    <w:tmpl w:val="7CE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CC3AB5"/>
    <w:multiLevelType w:val="multilevel"/>
    <w:tmpl w:val="E5FA3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FA2C99"/>
    <w:multiLevelType w:val="multilevel"/>
    <w:tmpl w:val="5BA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9" w15:restartNumberingAfterBreak="0">
    <w:nsid w:val="5A2B75CA"/>
    <w:multiLevelType w:val="multilevel"/>
    <w:tmpl w:val="51B4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137526"/>
    <w:multiLevelType w:val="multilevel"/>
    <w:tmpl w:val="0DF8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8A48F7"/>
    <w:multiLevelType w:val="multilevel"/>
    <w:tmpl w:val="CA6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A934EA"/>
    <w:multiLevelType w:val="multilevel"/>
    <w:tmpl w:val="43E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041BC5"/>
    <w:multiLevelType w:val="multilevel"/>
    <w:tmpl w:val="18D4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136074"/>
    <w:multiLevelType w:val="multilevel"/>
    <w:tmpl w:val="192C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537D9A"/>
    <w:multiLevelType w:val="multilevel"/>
    <w:tmpl w:val="7F82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931AFB"/>
    <w:multiLevelType w:val="multilevel"/>
    <w:tmpl w:val="9FE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C616C3"/>
    <w:multiLevelType w:val="multilevel"/>
    <w:tmpl w:val="E9CC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DB4B0D"/>
    <w:multiLevelType w:val="multilevel"/>
    <w:tmpl w:val="0F60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882690">
    <w:abstractNumId w:val="18"/>
  </w:num>
  <w:num w:numId="2" w16cid:durableId="1296057432">
    <w:abstractNumId w:val="9"/>
  </w:num>
  <w:num w:numId="3" w16cid:durableId="448165794">
    <w:abstractNumId w:val="20"/>
  </w:num>
  <w:num w:numId="4" w16cid:durableId="662398523">
    <w:abstractNumId w:val="6"/>
  </w:num>
  <w:num w:numId="5" w16cid:durableId="733508796">
    <w:abstractNumId w:val="16"/>
  </w:num>
  <w:num w:numId="6" w16cid:durableId="367604335">
    <w:abstractNumId w:val="28"/>
  </w:num>
  <w:num w:numId="7" w16cid:durableId="1689912860">
    <w:abstractNumId w:val="25"/>
  </w:num>
  <w:num w:numId="8" w16cid:durableId="940995939">
    <w:abstractNumId w:val="12"/>
  </w:num>
  <w:num w:numId="9" w16cid:durableId="2094157545">
    <w:abstractNumId w:val="21"/>
  </w:num>
  <w:num w:numId="10" w16cid:durableId="556629569">
    <w:abstractNumId w:val="4"/>
  </w:num>
  <w:num w:numId="11" w16cid:durableId="1523857618">
    <w:abstractNumId w:val="29"/>
  </w:num>
  <w:num w:numId="12" w16cid:durableId="1026829994">
    <w:abstractNumId w:val="10"/>
  </w:num>
  <w:num w:numId="13" w16cid:durableId="1728141298">
    <w:abstractNumId w:val="11"/>
  </w:num>
  <w:num w:numId="14" w16cid:durableId="2125230422">
    <w:abstractNumId w:val="3"/>
  </w:num>
  <w:num w:numId="15" w16cid:durableId="534849661">
    <w:abstractNumId w:val="2"/>
  </w:num>
  <w:num w:numId="16" w16cid:durableId="1120688187">
    <w:abstractNumId w:val="7"/>
  </w:num>
  <w:num w:numId="17" w16cid:durableId="680275940">
    <w:abstractNumId w:val="19"/>
  </w:num>
  <w:num w:numId="18" w16cid:durableId="671303523">
    <w:abstractNumId w:val="24"/>
  </w:num>
  <w:num w:numId="19" w16cid:durableId="689726369">
    <w:abstractNumId w:val="15"/>
  </w:num>
  <w:num w:numId="20" w16cid:durableId="881478884">
    <w:abstractNumId w:val="5"/>
  </w:num>
  <w:num w:numId="21" w16cid:durableId="626282677">
    <w:abstractNumId w:val="17"/>
  </w:num>
  <w:num w:numId="22" w16cid:durableId="550925973">
    <w:abstractNumId w:val="26"/>
  </w:num>
  <w:num w:numId="23" w16cid:durableId="1354110645">
    <w:abstractNumId w:val="27"/>
  </w:num>
  <w:num w:numId="24" w16cid:durableId="225384352">
    <w:abstractNumId w:val="23"/>
  </w:num>
  <w:num w:numId="25" w16cid:durableId="300424010">
    <w:abstractNumId w:val="0"/>
  </w:num>
  <w:num w:numId="26" w16cid:durableId="2040691782">
    <w:abstractNumId w:val="8"/>
  </w:num>
  <w:num w:numId="27" w16cid:durableId="1756659017">
    <w:abstractNumId w:val="22"/>
  </w:num>
  <w:num w:numId="28" w16cid:durableId="1142960191">
    <w:abstractNumId w:val="13"/>
  </w:num>
  <w:num w:numId="29" w16cid:durableId="1995140416">
    <w:abstractNumId w:val="14"/>
  </w:num>
  <w:num w:numId="30" w16cid:durableId="1964724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2680A"/>
    <w:rsid w:val="000364C5"/>
    <w:rsid w:val="00041FA8"/>
    <w:rsid w:val="000546A0"/>
    <w:rsid w:val="00083AC2"/>
    <w:rsid w:val="000A3DC4"/>
    <w:rsid w:val="001171FA"/>
    <w:rsid w:val="00121FE0"/>
    <w:rsid w:val="00147F71"/>
    <w:rsid w:val="001741FF"/>
    <w:rsid w:val="001A4C92"/>
    <w:rsid w:val="001F0012"/>
    <w:rsid w:val="00225678"/>
    <w:rsid w:val="00225BAF"/>
    <w:rsid w:val="00266F7C"/>
    <w:rsid w:val="002818D0"/>
    <w:rsid w:val="002B03BD"/>
    <w:rsid w:val="002D640F"/>
    <w:rsid w:val="00324B8B"/>
    <w:rsid w:val="00370400"/>
    <w:rsid w:val="003C5BC2"/>
    <w:rsid w:val="003D1B72"/>
    <w:rsid w:val="004247E1"/>
    <w:rsid w:val="00491FEF"/>
    <w:rsid w:val="004921E0"/>
    <w:rsid w:val="004C3BB4"/>
    <w:rsid w:val="004E6240"/>
    <w:rsid w:val="00517EDB"/>
    <w:rsid w:val="00532FC8"/>
    <w:rsid w:val="005A7B86"/>
    <w:rsid w:val="005B117F"/>
    <w:rsid w:val="005D2830"/>
    <w:rsid w:val="00601BA6"/>
    <w:rsid w:val="00681D1B"/>
    <w:rsid w:val="006B0250"/>
    <w:rsid w:val="006C0A7F"/>
    <w:rsid w:val="006F55D8"/>
    <w:rsid w:val="00704AEC"/>
    <w:rsid w:val="00710EBA"/>
    <w:rsid w:val="007616D8"/>
    <w:rsid w:val="00787EE6"/>
    <w:rsid w:val="007A6712"/>
    <w:rsid w:val="007B013F"/>
    <w:rsid w:val="007E2041"/>
    <w:rsid w:val="00800767"/>
    <w:rsid w:val="008248CA"/>
    <w:rsid w:val="008425D0"/>
    <w:rsid w:val="008768C7"/>
    <w:rsid w:val="008B1F15"/>
    <w:rsid w:val="009057B8"/>
    <w:rsid w:val="00913BA8"/>
    <w:rsid w:val="0091674F"/>
    <w:rsid w:val="00931802"/>
    <w:rsid w:val="00990994"/>
    <w:rsid w:val="009C3F59"/>
    <w:rsid w:val="009E3062"/>
    <w:rsid w:val="00A0055F"/>
    <w:rsid w:val="00A23B64"/>
    <w:rsid w:val="00A30A8E"/>
    <w:rsid w:val="00AB1CD8"/>
    <w:rsid w:val="00AB6F60"/>
    <w:rsid w:val="00AD141C"/>
    <w:rsid w:val="00AD2E05"/>
    <w:rsid w:val="00B15648"/>
    <w:rsid w:val="00B40573"/>
    <w:rsid w:val="00B774AA"/>
    <w:rsid w:val="00BA1294"/>
    <w:rsid w:val="00BC4957"/>
    <w:rsid w:val="00BF0496"/>
    <w:rsid w:val="00C41A89"/>
    <w:rsid w:val="00CC36BA"/>
    <w:rsid w:val="00D2503F"/>
    <w:rsid w:val="00D66247"/>
    <w:rsid w:val="00D97D85"/>
    <w:rsid w:val="00DA6BD1"/>
    <w:rsid w:val="00DC75BF"/>
    <w:rsid w:val="00DD0147"/>
    <w:rsid w:val="00E90A7B"/>
    <w:rsid w:val="00EA71B5"/>
    <w:rsid w:val="00EB781E"/>
    <w:rsid w:val="00EC5DDB"/>
    <w:rsid w:val="00ED3AC1"/>
    <w:rsid w:val="00F07ABA"/>
    <w:rsid w:val="00F76073"/>
    <w:rsid w:val="00F9268C"/>
    <w:rsid w:val="00FA18B7"/>
    <w:rsid w:val="00FB3B24"/>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7B013F"/>
    <w:rPr>
      <w:rFonts w:ascii="Times New Roman" w:hAnsi="Times New Roman" w:cs="Times New Roman"/>
      <w:sz w:val="24"/>
      <w:szCs w:val="24"/>
    </w:rPr>
  </w:style>
  <w:style w:type="character" w:styleId="Stark">
    <w:name w:val="Strong"/>
    <w:basedOn w:val="Standardstycketeckensnitt"/>
    <w:uiPriority w:val="22"/>
    <w:qFormat/>
    <w:rsid w:val="00A005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81263">
      <w:bodyDiv w:val="1"/>
      <w:marLeft w:val="0"/>
      <w:marRight w:val="0"/>
      <w:marTop w:val="0"/>
      <w:marBottom w:val="0"/>
      <w:divBdr>
        <w:top w:val="none" w:sz="0" w:space="0" w:color="auto"/>
        <w:left w:val="none" w:sz="0" w:space="0" w:color="auto"/>
        <w:bottom w:val="none" w:sz="0" w:space="0" w:color="auto"/>
        <w:right w:val="none" w:sz="0" w:space="0" w:color="auto"/>
      </w:divBdr>
    </w:div>
    <w:div w:id="225997674">
      <w:bodyDiv w:val="1"/>
      <w:marLeft w:val="0"/>
      <w:marRight w:val="0"/>
      <w:marTop w:val="0"/>
      <w:marBottom w:val="0"/>
      <w:divBdr>
        <w:top w:val="none" w:sz="0" w:space="0" w:color="auto"/>
        <w:left w:val="none" w:sz="0" w:space="0" w:color="auto"/>
        <w:bottom w:val="none" w:sz="0" w:space="0" w:color="auto"/>
        <w:right w:val="none" w:sz="0" w:space="0" w:color="auto"/>
      </w:divBdr>
    </w:div>
    <w:div w:id="255987781">
      <w:bodyDiv w:val="1"/>
      <w:marLeft w:val="0"/>
      <w:marRight w:val="0"/>
      <w:marTop w:val="0"/>
      <w:marBottom w:val="0"/>
      <w:divBdr>
        <w:top w:val="none" w:sz="0" w:space="0" w:color="auto"/>
        <w:left w:val="none" w:sz="0" w:space="0" w:color="auto"/>
        <w:bottom w:val="none" w:sz="0" w:space="0" w:color="auto"/>
        <w:right w:val="none" w:sz="0" w:space="0" w:color="auto"/>
      </w:divBdr>
    </w:div>
    <w:div w:id="261767666">
      <w:bodyDiv w:val="1"/>
      <w:marLeft w:val="0"/>
      <w:marRight w:val="0"/>
      <w:marTop w:val="0"/>
      <w:marBottom w:val="0"/>
      <w:divBdr>
        <w:top w:val="none" w:sz="0" w:space="0" w:color="auto"/>
        <w:left w:val="none" w:sz="0" w:space="0" w:color="auto"/>
        <w:bottom w:val="none" w:sz="0" w:space="0" w:color="auto"/>
        <w:right w:val="none" w:sz="0" w:space="0" w:color="auto"/>
      </w:divBdr>
    </w:div>
    <w:div w:id="268245061">
      <w:bodyDiv w:val="1"/>
      <w:marLeft w:val="0"/>
      <w:marRight w:val="0"/>
      <w:marTop w:val="0"/>
      <w:marBottom w:val="0"/>
      <w:divBdr>
        <w:top w:val="none" w:sz="0" w:space="0" w:color="auto"/>
        <w:left w:val="none" w:sz="0" w:space="0" w:color="auto"/>
        <w:bottom w:val="none" w:sz="0" w:space="0" w:color="auto"/>
        <w:right w:val="none" w:sz="0" w:space="0" w:color="auto"/>
      </w:divBdr>
    </w:div>
    <w:div w:id="268590465">
      <w:bodyDiv w:val="1"/>
      <w:marLeft w:val="0"/>
      <w:marRight w:val="0"/>
      <w:marTop w:val="0"/>
      <w:marBottom w:val="0"/>
      <w:divBdr>
        <w:top w:val="none" w:sz="0" w:space="0" w:color="auto"/>
        <w:left w:val="none" w:sz="0" w:space="0" w:color="auto"/>
        <w:bottom w:val="none" w:sz="0" w:space="0" w:color="auto"/>
        <w:right w:val="none" w:sz="0" w:space="0" w:color="auto"/>
      </w:divBdr>
      <w:divsChild>
        <w:div w:id="355085687">
          <w:marLeft w:val="0"/>
          <w:marRight w:val="0"/>
          <w:marTop w:val="0"/>
          <w:marBottom w:val="0"/>
          <w:divBdr>
            <w:top w:val="none" w:sz="0" w:space="0" w:color="auto"/>
            <w:left w:val="none" w:sz="0" w:space="0" w:color="auto"/>
            <w:bottom w:val="none" w:sz="0" w:space="0" w:color="auto"/>
            <w:right w:val="none" w:sz="0" w:space="0" w:color="auto"/>
          </w:divBdr>
          <w:divsChild>
            <w:div w:id="1034161273">
              <w:marLeft w:val="0"/>
              <w:marRight w:val="0"/>
              <w:marTop w:val="0"/>
              <w:marBottom w:val="0"/>
              <w:divBdr>
                <w:top w:val="none" w:sz="0" w:space="0" w:color="auto"/>
                <w:left w:val="none" w:sz="0" w:space="0" w:color="auto"/>
                <w:bottom w:val="none" w:sz="0" w:space="0" w:color="auto"/>
                <w:right w:val="none" w:sz="0" w:space="0" w:color="auto"/>
              </w:divBdr>
            </w:div>
            <w:div w:id="158692347">
              <w:marLeft w:val="0"/>
              <w:marRight w:val="0"/>
              <w:marTop w:val="0"/>
              <w:marBottom w:val="0"/>
              <w:divBdr>
                <w:top w:val="none" w:sz="0" w:space="0" w:color="auto"/>
                <w:left w:val="none" w:sz="0" w:space="0" w:color="auto"/>
                <w:bottom w:val="none" w:sz="0" w:space="0" w:color="auto"/>
                <w:right w:val="none" w:sz="0" w:space="0" w:color="auto"/>
              </w:divBdr>
            </w:div>
            <w:div w:id="90860848">
              <w:marLeft w:val="0"/>
              <w:marRight w:val="0"/>
              <w:marTop w:val="0"/>
              <w:marBottom w:val="0"/>
              <w:divBdr>
                <w:top w:val="none" w:sz="0" w:space="0" w:color="auto"/>
                <w:left w:val="none" w:sz="0" w:space="0" w:color="auto"/>
                <w:bottom w:val="none" w:sz="0" w:space="0" w:color="auto"/>
                <w:right w:val="none" w:sz="0" w:space="0" w:color="auto"/>
              </w:divBdr>
            </w:div>
            <w:div w:id="1918779831">
              <w:marLeft w:val="0"/>
              <w:marRight w:val="0"/>
              <w:marTop w:val="0"/>
              <w:marBottom w:val="0"/>
              <w:divBdr>
                <w:top w:val="none" w:sz="0" w:space="0" w:color="auto"/>
                <w:left w:val="none" w:sz="0" w:space="0" w:color="auto"/>
                <w:bottom w:val="none" w:sz="0" w:space="0" w:color="auto"/>
                <w:right w:val="none" w:sz="0" w:space="0" w:color="auto"/>
              </w:divBdr>
            </w:div>
            <w:div w:id="910238121">
              <w:marLeft w:val="0"/>
              <w:marRight w:val="0"/>
              <w:marTop w:val="0"/>
              <w:marBottom w:val="0"/>
              <w:divBdr>
                <w:top w:val="none" w:sz="0" w:space="0" w:color="auto"/>
                <w:left w:val="none" w:sz="0" w:space="0" w:color="auto"/>
                <w:bottom w:val="none" w:sz="0" w:space="0" w:color="auto"/>
                <w:right w:val="none" w:sz="0" w:space="0" w:color="auto"/>
              </w:divBdr>
            </w:div>
            <w:div w:id="279577560">
              <w:marLeft w:val="0"/>
              <w:marRight w:val="0"/>
              <w:marTop w:val="0"/>
              <w:marBottom w:val="0"/>
              <w:divBdr>
                <w:top w:val="none" w:sz="0" w:space="0" w:color="auto"/>
                <w:left w:val="none" w:sz="0" w:space="0" w:color="auto"/>
                <w:bottom w:val="none" w:sz="0" w:space="0" w:color="auto"/>
                <w:right w:val="none" w:sz="0" w:space="0" w:color="auto"/>
              </w:divBdr>
            </w:div>
            <w:div w:id="1675646221">
              <w:marLeft w:val="0"/>
              <w:marRight w:val="0"/>
              <w:marTop w:val="0"/>
              <w:marBottom w:val="0"/>
              <w:divBdr>
                <w:top w:val="none" w:sz="0" w:space="0" w:color="auto"/>
                <w:left w:val="none" w:sz="0" w:space="0" w:color="auto"/>
                <w:bottom w:val="none" w:sz="0" w:space="0" w:color="auto"/>
                <w:right w:val="none" w:sz="0" w:space="0" w:color="auto"/>
              </w:divBdr>
            </w:div>
            <w:div w:id="326174594">
              <w:marLeft w:val="0"/>
              <w:marRight w:val="0"/>
              <w:marTop w:val="0"/>
              <w:marBottom w:val="0"/>
              <w:divBdr>
                <w:top w:val="none" w:sz="0" w:space="0" w:color="auto"/>
                <w:left w:val="none" w:sz="0" w:space="0" w:color="auto"/>
                <w:bottom w:val="none" w:sz="0" w:space="0" w:color="auto"/>
                <w:right w:val="none" w:sz="0" w:space="0" w:color="auto"/>
              </w:divBdr>
            </w:div>
            <w:div w:id="1777217223">
              <w:marLeft w:val="0"/>
              <w:marRight w:val="0"/>
              <w:marTop w:val="0"/>
              <w:marBottom w:val="0"/>
              <w:divBdr>
                <w:top w:val="none" w:sz="0" w:space="0" w:color="auto"/>
                <w:left w:val="none" w:sz="0" w:space="0" w:color="auto"/>
                <w:bottom w:val="none" w:sz="0" w:space="0" w:color="auto"/>
                <w:right w:val="none" w:sz="0" w:space="0" w:color="auto"/>
              </w:divBdr>
            </w:div>
            <w:div w:id="365955307">
              <w:marLeft w:val="0"/>
              <w:marRight w:val="0"/>
              <w:marTop w:val="0"/>
              <w:marBottom w:val="0"/>
              <w:divBdr>
                <w:top w:val="none" w:sz="0" w:space="0" w:color="auto"/>
                <w:left w:val="none" w:sz="0" w:space="0" w:color="auto"/>
                <w:bottom w:val="none" w:sz="0" w:space="0" w:color="auto"/>
                <w:right w:val="none" w:sz="0" w:space="0" w:color="auto"/>
              </w:divBdr>
            </w:div>
            <w:div w:id="413093630">
              <w:marLeft w:val="0"/>
              <w:marRight w:val="0"/>
              <w:marTop w:val="0"/>
              <w:marBottom w:val="0"/>
              <w:divBdr>
                <w:top w:val="none" w:sz="0" w:space="0" w:color="auto"/>
                <w:left w:val="none" w:sz="0" w:space="0" w:color="auto"/>
                <w:bottom w:val="none" w:sz="0" w:space="0" w:color="auto"/>
                <w:right w:val="none" w:sz="0" w:space="0" w:color="auto"/>
              </w:divBdr>
            </w:div>
            <w:div w:id="945111665">
              <w:marLeft w:val="0"/>
              <w:marRight w:val="0"/>
              <w:marTop w:val="0"/>
              <w:marBottom w:val="0"/>
              <w:divBdr>
                <w:top w:val="none" w:sz="0" w:space="0" w:color="auto"/>
                <w:left w:val="none" w:sz="0" w:space="0" w:color="auto"/>
                <w:bottom w:val="none" w:sz="0" w:space="0" w:color="auto"/>
                <w:right w:val="none" w:sz="0" w:space="0" w:color="auto"/>
              </w:divBdr>
            </w:div>
            <w:div w:id="1859924145">
              <w:marLeft w:val="0"/>
              <w:marRight w:val="0"/>
              <w:marTop w:val="0"/>
              <w:marBottom w:val="0"/>
              <w:divBdr>
                <w:top w:val="none" w:sz="0" w:space="0" w:color="auto"/>
                <w:left w:val="none" w:sz="0" w:space="0" w:color="auto"/>
                <w:bottom w:val="none" w:sz="0" w:space="0" w:color="auto"/>
                <w:right w:val="none" w:sz="0" w:space="0" w:color="auto"/>
              </w:divBdr>
            </w:div>
            <w:div w:id="170678584">
              <w:marLeft w:val="0"/>
              <w:marRight w:val="0"/>
              <w:marTop w:val="0"/>
              <w:marBottom w:val="0"/>
              <w:divBdr>
                <w:top w:val="none" w:sz="0" w:space="0" w:color="auto"/>
                <w:left w:val="none" w:sz="0" w:space="0" w:color="auto"/>
                <w:bottom w:val="none" w:sz="0" w:space="0" w:color="auto"/>
                <w:right w:val="none" w:sz="0" w:space="0" w:color="auto"/>
              </w:divBdr>
            </w:div>
            <w:div w:id="8875023">
              <w:marLeft w:val="0"/>
              <w:marRight w:val="0"/>
              <w:marTop w:val="0"/>
              <w:marBottom w:val="0"/>
              <w:divBdr>
                <w:top w:val="none" w:sz="0" w:space="0" w:color="auto"/>
                <w:left w:val="none" w:sz="0" w:space="0" w:color="auto"/>
                <w:bottom w:val="none" w:sz="0" w:space="0" w:color="auto"/>
                <w:right w:val="none" w:sz="0" w:space="0" w:color="auto"/>
              </w:divBdr>
            </w:div>
            <w:div w:id="311298592">
              <w:marLeft w:val="0"/>
              <w:marRight w:val="0"/>
              <w:marTop w:val="0"/>
              <w:marBottom w:val="0"/>
              <w:divBdr>
                <w:top w:val="none" w:sz="0" w:space="0" w:color="auto"/>
                <w:left w:val="none" w:sz="0" w:space="0" w:color="auto"/>
                <w:bottom w:val="none" w:sz="0" w:space="0" w:color="auto"/>
                <w:right w:val="none" w:sz="0" w:space="0" w:color="auto"/>
              </w:divBdr>
            </w:div>
            <w:div w:id="1975677518">
              <w:marLeft w:val="0"/>
              <w:marRight w:val="0"/>
              <w:marTop w:val="0"/>
              <w:marBottom w:val="0"/>
              <w:divBdr>
                <w:top w:val="none" w:sz="0" w:space="0" w:color="auto"/>
                <w:left w:val="none" w:sz="0" w:space="0" w:color="auto"/>
                <w:bottom w:val="none" w:sz="0" w:space="0" w:color="auto"/>
                <w:right w:val="none" w:sz="0" w:space="0" w:color="auto"/>
              </w:divBdr>
            </w:div>
            <w:div w:id="1428697324">
              <w:marLeft w:val="0"/>
              <w:marRight w:val="0"/>
              <w:marTop w:val="0"/>
              <w:marBottom w:val="0"/>
              <w:divBdr>
                <w:top w:val="none" w:sz="0" w:space="0" w:color="auto"/>
                <w:left w:val="none" w:sz="0" w:space="0" w:color="auto"/>
                <w:bottom w:val="none" w:sz="0" w:space="0" w:color="auto"/>
                <w:right w:val="none" w:sz="0" w:space="0" w:color="auto"/>
              </w:divBdr>
            </w:div>
            <w:div w:id="1611622384">
              <w:marLeft w:val="0"/>
              <w:marRight w:val="0"/>
              <w:marTop w:val="0"/>
              <w:marBottom w:val="0"/>
              <w:divBdr>
                <w:top w:val="none" w:sz="0" w:space="0" w:color="auto"/>
                <w:left w:val="none" w:sz="0" w:space="0" w:color="auto"/>
                <w:bottom w:val="none" w:sz="0" w:space="0" w:color="auto"/>
                <w:right w:val="none" w:sz="0" w:space="0" w:color="auto"/>
              </w:divBdr>
            </w:div>
            <w:div w:id="243220715">
              <w:marLeft w:val="0"/>
              <w:marRight w:val="0"/>
              <w:marTop w:val="0"/>
              <w:marBottom w:val="0"/>
              <w:divBdr>
                <w:top w:val="none" w:sz="0" w:space="0" w:color="auto"/>
                <w:left w:val="none" w:sz="0" w:space="0" w:color="auto"/>
                <w:bottom w:val="none" w:sz="0" w:space="0" w:color="auto"/>
                <w:right w:val="none" w:sz="0" w:space="0" w:color="auto"/>
              </w:divBdr>
            </w:div>
          </w:divsChild>
        </w:div>
        <w:div w:id="15131">
          <w:marLeft w:val="0"/>
          <w:marRight w:val="0"/>
          <w:marTop w:val="0"/>
          <w:marBottom w:val="0"/>
          <w:divBdr>
            <w:top w:val="none" w:sz="0" w:space="0" w:color="auto"/>
            <w:left w:val="none" w:sz="0" w:space="0" w:color="auto"/>
            <w:bottom w:val="none" w:sz="0" w:space="0" w:color="auto"/>
            <w:right w:val="none" w:sz="0" w:space="0" w:color="auto"/>
          </w:divBdr>
          <w:divsChild>
            <w:div w:id="2090880474">
              <w:marLeft w:val="0"/>
              <w:marRight w:val="0"/>
              <w:marTop w:val="0"/>
              <w:marBottom w:val="0"/>
              <w:divBdr>
                <w:top w:val="none" w:sz="0" w:space="0" w:color="auto"/>
                <w:left w:val="none" w:sz="0" w:space="0" w:color="auto"/>
                <w:bottom w:val="none" w:sz="0" w:space="0" w:color="auto"/>
                <w:right w:val="none" w:sz="0" w:space="0" w:color="auto"/>
              </w:divBdr>
            </w:div>
            <w:div w:id="1147015743">
              <w:marLeft w:val="0"/>
              <w:marRight w:val="0"/>
              <w:marTop w:val="0"/>
              <w:marBottom w:val="0"/>
              <w:divBdr>
                <w:top w:val="none" w:sz="0" w:space="0" w:color="auto"/>
                <w:left w:val="none" w:sz="0" w:space="0" w:color="auto"/>
                <w:bottom w:val="none" w:sz="0" w:space="0" w:color="auto"/>
                <w:right w:val="none" w:sz="0" w:space="0" w:color="auto"/>
              </w:divBdr>
            </w:div>
            <w:div w:id="169564446">
              <w:marLeft w:val="0"/>
              <w:marRight w:val="0"/>
              <w:marTop w:val="0"/>
              <w:marBottom w:val="0"/>
              <w:divBdr>
                <w:top w:val="none" w:sz="0" w:space="0" w:color="auto"/>
                <w:left w:val="none" w:sz="0" w:space="0" w:color="auto"/>
                <w:bottom w:val="none" w:sz="0" w:space="0" w:color="auto"/>
                <w:right w:val="none" w:sz="0" w:space="0" w:color="auto"/>
              </w:divBdr>
            </w:div>
            <w:div w:id="1594246545">
              <w:marLeft w:val="0"/>
              <w:marRight w:val="0"/>
              <w:marTop w:val="0"/>
              <w:marBottom w:val="0"/>
              <w:divBdr>
                <w:top w:val="none" w:sz="0" w:space="0" w:color="auto"/>
                <w:left w:val="none" w:sz="0" w:space="0" w:color="auto"/>
                <w:bottom w:val="none" w:sz="0" w:space="0" w:color="auto"/>
                <w:right w:val="none" w:sz="0" w:space="0" w:color="auto"/>
              </w:divBdr>
            </w:div>
            <w:div w:id="2026832430">
              <w:marLeft w:val="0"/>
              <w:marRight w:val="0"/>
              <w:marTop w:val="0"/>
              <w:marBottom w:val="0"/>
              <w:divBdr>
                <w:top w:val="none" w:sz="0" w:space="0" w:color="auto"/>
                <w:left w:val="none" w:sz="0" w:space="0" w:color="auto"/>
                <w:bottom w:val="none" w:sz="0" w:space="0" w:color="auto"/>
                <w:right w:val="none" w:sz="0" w:space="0" w:color="auto"/>
              </w:divBdr>
            </w:div>
            <w:div w:id="542446233">
              <w:marLeft w:val="0"/>
              <w:marRight w:val="0"/>
              <w:marTop w:val="0"/>
              <w:marBottom w:val="0"/>
              <w:divBdr>
                <w:top w:val="none" w:sz="0" w:space="0" w:color="auto"/>
                <w:left w:val="none" w:sz="0" w:space="0" w:color="auto"/>
                <w:bottom w:val="none" w:sz="0" w:space="0" w:color="auto"/>
                <w:right w:val="none" w:sz="0" w:space="0" w:color="auto"/>
              </w:divBdr>
            </w:div>
            <w:div w:id="460000811">
              <w:marLeft w:val="0"/>
              <w:marRight w:val="0"/>
              <w:marTop w:val="0"/>
              <w:marBottom w:val="0"/>
              <w:divBdr>
                <w:top w:val="none" w:sz="0" w:space="0" w:color="auto"/>
                <w:left w:val="none" w:sz="0" w:space="0" w:color="auto"/>
                <w:bottom w:val="none" w:sz="0" w:space="0" w:color="auto"/>
                <w:right w:val="none" w:sz="0" w:space="0" w:color="auto"/>
              </w:divBdr>
            </w:div>
            <w:div w:id="188376817">
              <w:marLeft w:val="0"/>
              <w:marRight w:val="0"/>
              <w:marTop w:val="0"/>
              <w:marBottom w:val="0"/>
              <w:divBdr>
                <w:top w:val="none" w:sz="0" w:space="0" w:color="auto"/>
                <w:left w:val="none" w:sz="0" w:space="0" w:color="auto"/>
                <w:bottom w:val="none" w:sz="0" w:space="0" w:color="auto"/>
                <w:right w:val="none" w:sz="0" w:space="0" w:color="auto"/>
              </w:divBdr>
            </w:div>
            <w:div w:id="1689675966">
              <w:marLeft w:val="0"/>
              <w:marRight w:val="0"/>
              <w:marTop w:val="0"/>
              <w:marBottom w:val="0"/>
              <w:divBdr>
                <w:top w:val="none" w:sz="0" w:space="0" w:color="auto"/>
                <w:left w:val="none" w:sz="0" w:space="0" w:color="auto"/>
                <w:bottom w:val="none" w:sz="0" w:space="0" w:color="auto"/>
                <w:right w:val="none" w:sz="0" w:space="0" w:color="auto"/>
              </w:divBdr>
            </w:div>
            <w:div w:id="1590120141">
              <w:marLeft w:val="0"/>
              <w:marRight w:val="0"/>
              <w:marTop w:val="0"/>
              <w:marBottom w:val="0"/>
              <w:divBdr>
                <w:top w:val="none" w:sz="0" w:space="0" w:color="auto"/>
                <w:left w:val="none" w:sz="0" w:space="0" w:color="auto"/>
                <w:bottom w:val="none" w:sz="0" w:space="0" w:color="auto"/>
                <w:right w:val="none" w:sz="0" w:space="0" w:color="auto"/>
              </w:divBdr>
            </w:div>
            <w:div w:id="7281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686">
      <w:bodyDiv w:val="1"/>
      <w:marLeft w:val="0"/>
      <w:marRight w:val="0"/>
      <w:marTop w:val="0"/>
      <w:marBottom w:val="0"/>
      <w:divBdr>
        <w:top w:val="none" w:sz="0" w:space="0" w:color="auto"/>
        <w:left w:val="none" w:sz="0" w:space="0" w:color="auto"/>
        <w:bottom w:val="none" w:sz="0" w:space="0" w:color="auto"/>
        <w:right w:val="none" w:sz="0" w:space="0" w:color="auto"/>
      </w:divBdr>
    </w:div>
    <w:div w:id="325400653">
      <w:bodyDiv w:val="1"/>
      <w:marLeft w:val="0"/>
      <w:marRight w:val="0"/>
      <w:marTop w:val="0"/>
      <w:marBottom w:val="0"/>
      <w:divBdr>
        <w:top w:val="none" w:sz="0" w:space="0" w:color="auto"/>
        <w:left w:val="none" w:sz="0" w:space="0" w:color="auto"/>
        <w:bottom w:val="none" w:sz="0" w:space="0" w:color="auto"/>
        <w:right w:val="none" w:sz="0" w:space="0" w:color="auto"/>
      </w:divBdr>
    </w:div>
    <w:div w:id="336736631">
      <w:bodyDiv w:val="1"/>
      <w:marLeft w:val="0"/>
      <w:marRight w:val="0"/>
      <w:marTop w:val="0"/>
      <w:marBottom w:val="0"/>
      <w:divBdr>
        <w:top w:val="none" w:sz="0" w:space="0" w:color="auto"/>
        <w:left w:val="none" w:sz="0" w:space="0" w:color="auto"/>
        <w:bottom w:val="none" w:sz="0" w:space="0" w:color="auto"/>
        <w:right w:val="none" w:sz="0" w:space="0" w:color="auto"/>
      </w:divBdr>
    </w:div>
    <w:div w:id="368266953">
      <w:bodyDiv w:val="1"/>
      <w:marLeft w:val="0"/>
      <w:marRight w:val="0"/>
      <w:marTop w:val="0"/>
      <w:marBottom w:val="0"/>
      <w:divBdr>
        <w:top w:val="none" w:sz="0" w:space="0" w:color="auto"/>
        <w:left w:val="none" w:sz="0" w:space="0" w:color="auto"/>
        <w:bottom w:val="none" w:sz="0" w:space="0" w:color="auto"/>
        <w:right w:val="none" w:sz="0" w:space="0" w:color="auto"/>
      </w:divBdr>
    </w:div>
    <w:div w:id="431365270">
      <w:bodyDiv w:val="1"/>
      <w:marLeft w:val="0"/>
      <w:marRight w:val="0"/>
      <w:marTop w:val="0"/>
      <w:marBottom w:val="0"/>
      <w:divBdr>
        <w:top w:val="none" w:sz="0" w:space="0" w:color="auto"/>
        <w:left w:val="none" w:sz="0" w:space="0" w:color="auto"/>
        <w:bottom w:val="none" w:sz="0" w:space="0" w:color="auto"/>
        <w:right w:val="none" w:sz="0" w:space="0" w:color="auto"/>
      </w:divBdr>
    </w:div>
    <w:div w:id="485247047">
      <w:bodyDiv w:val="1"/>
      <w:marLeft w:val="0"/>
      <w:marRight w:val="0"/>
      <w:marTop w:val="0"/>
      <w:marBottom w:val="0"/>
      <w:divBdr>
        <w:top w:val="none" w:sz="0" w:space="0" w:color="auto"/>
        <w:left w:val="none" w:sz="0" w:space="0" w:color="auto"/>
        <w:bottom w:val="none" w:sz="0" w:space="0" w:color="auto"/>
        <w:right w:val="none" w:sz="0" w:space="0" w:color="auto"/>
      </w:divBdr>
      <w:divsChild>
        <w:div w:id="796484930">
          <w:marLeft w:val="0"/>
          <w:marRight w:val="0"/>
          <w:marTop w:val="0"/>
          <w:marBottom w:val="0"/>
          <w:divBdr>
            <w:top w:val="none" w:sz="0" w:space="0" w:color="auto"/>
            <w:left w:val="none" w:sz="0" w:space="0" w:color="auto"/>
            <w:bottom w:val="none" w:sz="0" w:space="0" w:color="auto"/>
            <w:right w:val="none" w:sz="0" w:space="0" w:color="auto"/>
          </w:divBdr>
          <w:divsChild>
            <w:div w:id="7369737">
              <w:marLeft w:val="0"/>
              <w:marRight w:val="0"/>
              <w:marTop w:val="0"/>
              <w:marBottom w:val="0"/>
              <w:divBdr>
                <w:top w:val="none" w:sz="0" w:space="0" w:color="auto"/>
                <w:left w:val="none" w:sz="0" w:space="0" w:color="auto"/>
                <w:bottom w:val="none" w:sz="0" w:space="0" w:color="auto"/>
                <w:right w:val="none" w:sz="0" w:space="0" w:color="auto"/>
              </w:divBdr>
            </w:div>
            <w:div w:id="778721931">
              <w:marLeft w:val="0"/>
              <w:marRight w:val="0"/>
              <w:marTop w:val="0"/>
              <w:marBottom w:val="0"/>
              <w:divBdr>
                <w:top w:val="none" w:sz="0" w:space="0" w:color="auto"/>
                <w:left w:val="none" w:sz="0" w:space="0" w:color="auto"/>
                <w:bottom w:val="none" w:sz="0" w:space="0" w:color="auto"/>
                <w:right w:val="none" w:sz="0" w:space="0" w:color="auto"/>
              </w:divBdr>
            </w:div>
            <w:div w:id="916402806">
              <w:marLeft w:val="0"/>
              <w:marRight w:val="0"/>
              <w:marTop w:val="0"/>
              <w:marBottom w:val="0"/>
              <w:divBdr>
                <w:top w:val="none" w:sz="0" w:space="0" w:color="auto"/>
                <w:left w:val="none" w:sz="0" w:space="0" w:color="auto"/>
                <w:bottom w:val="none" w:sz="0" w:space="0" w:color="auto"/>
                <w:right w:val="none" w:sz="0" w:space="0" w:color="auto"/>
              </w:divBdr>
            </w:div>
            <w:div w:id="1654682169">
              <w:marLeft w:val="0"/>
              <w:marRight w:val="0"/>
              <w:marTop w:val="0"/>
              <w:marBottom w:val="0"/>
              <w:divBdr>
                <w:top w:val="none" w:sz="0" w:space="0" w:color="auto"/>
                <w:left w:val="none" w:sz="0" w:space="0" w:color="auto"/>
                <w:bottom w:val="none" w:sz="0" w:space="0" w:color="auto"/>
                <w:right w:val="none" w:sz="0" w:space="0" w:color="auto"/>
              </w:divBdr>
            </w:div>
            <w:div w:id="1781023386">
              <w:marLeft w:val="0"/>
              <w:marRight w:val="0"/>
              <w:marTop w:val="0"/>
              <w:marBottom w:val="0"/>
              <w:divBdr>
                <w:top w:val="none" w:sz="0" w:space="0" w:color="auto"/>
                <w:left w:val="none" w:sz="0" w:space="0" w:color="auto"/>
                <w:bottom w:val="none" w:sz="0" w:space="0" w:color="auto"/>
                <w:right w:val="none" w:sz="0" w:space="0" w:color="auto"/>
              </w:divBdr>
            </w:div>
            <w:div w:id="1891722847">
              <w:marLeft w:val="0"/>
              <w:marRight w:val="0"/>
              <w:marTop w:val="0"/>
              <w:marBottom w:val="0"/>
              <w:divBdr>
                <w:top w:val="none" w:sz="0" w:space="0" w:color="auto"/>
                <w:left w:val="none" w:sz="0" w:space="0" w:color="auto"/>
                <w:bottom w:val="none" w:sz="0" w:space="0" w:color="auto"/>
                <w:right w:val="none" w:sz="0" w:space="0" w:color="auto"/>
              </w:divBdr>
            </w:div>
            <w:div w:id="1234202361">
              <w:marLeft w:val="0"/>
              <w:marRight w:val="0"/>
              <w:marTop w:val="0"/>
              <w:marBottom w:val="0"/>
              <w:divBdr>
                <w:top w:val="none" w:sz="0" w:space="0" w:color="auto"/>
                <w:left w:val="none" w:sz="0" w:space="0" w:color="auto"/>
                <w:bottom w:val="none" w:sz="0" w:space="0" w:color="auto"/>
                <w:right w:val="none" w:sz="0" w:space="0" w:color="auto"/>
              </w:divBdr>
            </w:div>
            <w:div w:id="1295523576">
              <w:marLeft w:val="0"/>
              <w:marRight w:val="0"/>
              <w:marTop w:val="0"/>
              <w:marBottom w:val="0"/>
              <w:divBdr>
                <w:top w:val="none" w:sz="0" w:space="0" w:color="auto"/>
                <w:left w:val="none" w:sz="0" w:space="0" w:color="auto"/>
                <w:bottom w:val="none" w:sz="0" w:space="0" w:color="auto"/>
                <w:right w:val="none" w:sz="0" w:space="0" w:color="auto"/>
              </w:divBdr>
            </w:div>
            <w:div w:id="373312407">
              <w:marLeft w:val="0"/>
              <w:marRight w:val="0"/>
              <w:marTop w:val="0"/>
              <w:marBottom w:val="0"/>
              <w:divBdr>
                <w:top w:val="none" w:sz="0" w:space="0" w:color="auto"/>
                <w:left w:val="none" w:sz="0" w:space="0" w:color="auto"/>
                <w:bottom w:val="none" w:sz="0" w:space="0" w:color="auto"/>
                <w:right w:val="none" w:sz="0" w:space="0" w:color="auto"/>
              </w:divBdr>
            </w:div>
            <w:div w:id="105003568">
              <w:marLeft w:val="0"/>
              <w:marRight w:val="0"/>
              <w:marTop w:val="0"/>
              <w:marBottom w:val="0"/>
              <w:divBdr>
                <w:top w:val="none" w:sz="0" w:space="0" w:color="auto"/>
                <w:left w:val="none" w:sz="0" w:space="0" w:color="auto"/>
                <w:bottom w:val="none" w:sz="0" w:space="0" w:color="auto"/>
                <w:right w:val="none" w:sz="0" w:space="0" w:color="auto"/>
              </w:divBdr>
            </w:div>
            <w:div w:id="1730421639">
              <w:marLeft w:val="0"/>
              <w:marRight w:val="0"/>
              <w:marTop w:val="0"/>
              <w:marBottom w:val="0"/>
              <w:divBdr>
                <w:top w:val="none" w:sz="0" w:space="0" w:color="auto"/>
                <w:left w:val="none" w:sz="0" w:space="0" w:color="auto"/>
                <w:bottom w:val="none" w:sz="0" w:space="0" w:color="auto"/>
                <w:right w:val="none" w:sz="0" w:space="0" w:color="auto"/>
              </w:divBdr>
            </w:div>
            <w:div w:id="970015019">
              <w:marLeft w:val="0"/>
              <w:marRight w:val="0"/>
              <w:marTop w:val="0"/>
              <w:marBottom w:val="0"/>
              <w:divBdr>
                <w:top w:val="none" w:sz="0" w:space="0" w:color="auto"/>
                <w:left w:val="none" w:sz="0" w:space="0" w:color="auto"/>
                <w:bottom w:val="none" w:sz="0" w:space="0" w:color="auto"/>
                <w:right w:val="none" w:sz="0" w:space="0" w:color="auto"/>
              </w:divBdr>
            </w:div>
            <w:div w:id="511183151">
              <w:marLeft w:val="0"/>
              <w:marRight w:val="0"/>
              <w:marTop w:val="0"/>
              <w:marBottom w:val="0"/>
              <w:divBdr>
                <w:top w:val="none" w:sz="0" w:space="0" w:color="auto"/>
                <w:left w:val="none" w:sz="0" w:space="0" w:color="auto"/>
                <w:bottom w:val="none" w:sz="0" w:space="0" w:color="auto"/>
                <w:right w:val="none" w:sz="0" w:space="0" w:color="auto"/>
              </w:divBdr>
            </w:div>
            <w:div w:id="1808429177">
              <w:marLeft w:val="0"/>
              <w:marRight w:val="0"/>
              <w:marTop w:val="0"/>
              <w:marBottom w:val="0"/>
              <w:divBdr>
                <w:top w:val="none" w:sz="0" w:space="0" w:color="auto"/>
                <w:left w:val="none" w:sz="0" w:space="0" w:color="auto"/>
                <w:bottom w:val="none" w:sz="0" w:space="0" w:color="auto"/>
                <w:right w:val="none" w:sz="0" w:space="0" w:color="auto"/>
              </w:divBdr>
            </w:div>
            <w:div w:id="1348559761">
              <w:marLeft w:val="0"/>
              <w:marRight w:val="0"/>
              <w:marTop w:val="0"/>
              <w:marBottom w:val="0"/>
              <w:divBdr>
                <w:top w:val="none" w:sz="0" w:space="0" w:color="auto"/>
                <w:left w:val="none" w:sz="0" w:space="0" w:color="auto"/>
                <w:bottom w:val="none" w:sz="0" w:space="0" w:color="auto"/>
                <w:right w:val="none" w:sz="0" w:space="0" w:color="auto"/>
              </w:divBdr>
            </w:div>
            <w:div w:id="1434790027">
              <w:marLeft w:val="0"/>
              <w:marRight w:val="0"/>
              <w:marTop w:val="0"/>
              <w:marBottom w:val="0"/>
              <w:divBdr>
                <w:top w:val="none" w:sz="0" w:space="0" w:color="auto"/>
                <w:left w:val="none" w:sz="0" w:space="0" w:color="auto"/>
                <w:bottom w:val="none" w:sz="0" w:space="0" w:color="auto"/>
                <w:right w:val="none" w:sz="0" w:space="0" w:color="auto"/>
              </w:divBdr>
            </w:div>
            <w:div w:id="1739092491">
              <w:marLeft w:val="0"/>
              <w:marRight w:val="0"/>
              <w:marTop w:val="0"/>
              <w:marBottom w:val="0"/>
              <w:divBdr>
                <w:top w:val="none" w:sz="0" w:space="0" w:color="auto"/>
                <w:left w:val="none" w:sz="0" w:space="0" w:color="auto"/>
                <w:bottom w:val="none" w:sz="0" w:space="0" w:color="auto"/>
                <w:right w:val="none" w:sz="0" w:space="0" w:color="auto"/>
              </w:divBdr>
            </w:div>
            <w:div w:id="1239293717">
              <w:marLeft w:val="0"/>
              <w:marRight w:val="0"/>
              <w:marTop w:val="0"/>
              <w:marBottom w:val="0"/>
              <w:divBdr>
                <w:top w:val="none" w:sz="0" w:space="0" w:color="auto"/>
                <w:left w:val="none" w:sz="0" w:space="0" w:color="auto"/>
                <w:bottom w:val="none" w:sz="0" w:space="0" w:color="auto"/>
                <w:right w:val="none" w:sz="0" w:space="0" w:color="auto"/>
              </w:divBdr>
            </w:div>
            <w:div w:id="186985535">
              <w:marLeft w:val="0"/>
              <w:marRight w:val="0"/>
              <w:marTop w:val="0"/>
              <w:marBottom w:val="0"/>
              <w:divBdr>
                <w:top w:val="none" w:sz="0" w:space="0" w:color="auto"/>
                <w:left w:val="none" w:sz="0" w:space="0" w:color="auto"/>
                <w:bottom w:val="none" w:sz="0" w:space="0" w:color="auto"/>
                <w:right w:val="none" w:sz="0" w:space="0" w:color="auto"/>
              </w:divBdr>
            </w:div>
            <w:div w:id="1423986788">
              <w:marLeft w:val="0"/>
              <w:marRight w:val="0"/>
              <w:marTop w:val="0"/>
              <w:marBottom w:val="0"/>
              <w:divBdr>
                <w:top w:val="none" w:sz="0" w:space="0" w:color="auto"/>
                <w:left w:val="none" w:sz="0" w:space="0" w:color="auto"/>
                <w:bottom w:val="none" w:sz="0" w:space="0" w:color="auto"/>
                <w:right w:val="none" w:sz="0" w:space="0" w:color="auto"/>
              </w:divBdr>
            </w:div>
          </w:divsChild>
        </w:div>
        <w:div w:id="1285427182">
          <w:marLeft w:val="0"/>
          <w:marRight w:val="0"/>
          <w:marTop w:val="0"/>
          <w:marBottom w:val="0"/>
          <w:divBdr>
            <w:top w:val="none" w:sz="0" w:space="0" w:color="auto"/>
            <w:left w:val="none" w:sz="0" w:space="0" w:color="auto"/>
            <w:bottom w:val="none" w:sz="0" w:space="0" w:color="auto"/>
            <w:right w:val="none" w:sz="0" w:space="0" w:color="auto"/>
          </w:divBdr>
          <w:divsChild>
            <w:div w:id="854881528">
              <w:marLeft w:val="0"/>
              <w:marRight w:val="0"/>
              <w:marTop w:val="0"/>
              <w:marBottom w:val="0"/>
              <w:divBdr>
                <w:top w:val="none" w:sz="0" w:space="0" w:color="auto"/>
                <w:left w:val="none" w:sz="0" w:space="0" w:color="auto"/>
                <w:bottom w:val="none" w:sz="0" w:space="0" w:color="auto"/>
                <w:right w:val="none" w:sz="0" w:space="0" w:color="auto"/>
              </w:divBdr>
            </w:div>
            <w:div w:id="2116361315">
              <w:marLeft w:val="0"/>
              <w:marRight w:val="0"/>
              <w:marTop w:val="0"/>
              <w:marBottom w:val="0"/>
              <w:divBdr>
                <w:top w:val="none" w:sz="0" w:space="0" w:color="auto"/>
                <w:left w:val="none" w:sz="0" w:space="0" w:color="auto"/>
                <w:bottom w:val="none" w:sz="0" w:space="0" w:color="auto"/>
                <w:right w:val="none" w:sz="0" w:space="0" w:color="auto"/>
              </w:divBdr>
            </w:div>
            <w:div w:id="1228568080">
              <w:marLeft w:val="0"/>
              <w:marRight w:val="0"/>
              <w:marTop w:val="0"/>
              <w:marBottom w:val="0"/>
              <w:divBdr>
                <w:top w:val="none" w:sz="0" w:space="0" w:color="auto"/>
                <w:left w:val="none" w:sz="0" w:space="0" w:color="auto"/>
                <w:bottom w:val="none" w:sz="0" w:space="0" w:color="auto"/>
                <w:right w:val="none" w:sz="0" w:space="0" w:color="auto"/>
              </w:divBdr>
            </w:div>
            <w:div w:id="1665860210">
              <w:marLeft w:val="0"/>
              <w:marRight w:val="0"/>
              <w:marTop w:val="0"/>
              <w:marBottom w:val="0"/>
              <w:divBdr>
                <w:top w:val="none" w:sz="0" w:space="0" w:color="auto"/>
                <w:left w:val="none" w:sz="0" w:space="0" w:color="auto"/>
                <w:bottom w:val="none" w:sz="0" w:space="0" w:color="auto"/>
                <w:right w:val="none" w:sz="0" w:space="0" w:color="auto"/>
              </w:divBdr>
            </w:div>
            <w:div w:id="277612814">
              <w:marLeft w:val="0"/>
              <w:marRight w:val="0"/>
              <w:marTop w:val="0"/>
              <w:marBottom w:val="0"/>
              <w:divBdr>
                <w:top w:val="none" w:sz="0" w:space="0" w:color="auto"/>
                <w:left w:val="none" w:sz="0" w:space="0" w:color="auto"/>
                <w:bottom w:val="none" w:sz="0" w:space="0" w:color="auto"/>
                <w:right w:val="none" w:sz="0" w:space="0" w:color="auto"/>
              </w:divBdr>
            </w:div>
            <w:div w:id="1448543520">
              <w:marLeft w:val="0"/>
              <w:marRight w:val="0"/>
              <w:marTop w:val="0"/>
              <w:marBottom w:val="0"/>
              <w:divBdr>
                <w:top w:val="none" w:sz="0" w:space="0" w:color="auto"/>
                <w:left w:val="none" w:sz="0" w:space="0" w:color="auto"/>
                <w:bottom w:val="none" w:sz="0" w:space="0" w:color="auto"/>
                <w:right w:val="none" w:sz="0" w:space="0" w:color="auto"/>
              </w:divBdr>
            </w:div>
            <w:div w:id="539515026">
              <w:marLeft w:val="0"/>
              <w:marRight w:val="0"/>
              <w:marTop w:val="0"/>
              <w:marBottom w:val="0"/>
              <w:divBdr>
                <w:top w:val="none" w:sz="0" w:space="0" w:color="auto"/>
                <w:left w:val="none" w:sz="0" w:space="0" w:color="auto"/>
                <w:bottom w:val="none" w:sz="0" w:space="0" w:color="auto"/>
                <w:right w:val="none" w:sz="0" w:space="0" w:color="auto"/>
              </w:divBdr>
            </w:div>
            <w:div w:id="168452182">
              <w:marLeft w:val="0"/>
              <w:marRight w:val="0"/>
              <w:marTop w:val="0"/>
              <w:marBottom w:val="0"/>
              <w:divBdr>
                <w:top w:val="none" w:sz="0" w:space="0" w:color="auto"/>
                <w:left w:val="none" w:sz="0" w:space="0" w:color="auto"/>
                <w:bottom w:val="none" w:sz="0" w:space="0" w:color="auto"/>
                <w:right w:val="none" w:sz="0" w:space="0" w:color="auto"/>
              </w:divBdr>
            </w:div>
            <w:div w:id="1833639310">
              <w:marLeft w:val="0"/>
              <w:marRight w:val="0"/>
              <w:marTop w:val="0"/>
              <w:marBottom w:val="0"/>
              <w:divBdr>
                <w:top w:val="none" w:sz="0" w:space="0" w:color="auto"/>
                <w:left w:val="none" w:sz="0" w:space="0" w:color="auto"/>
                <w:bottom w:val="none" w:sz="0" w:space="0" w:color="auto"/>
                <w:right w:val="none" w:sz="0" w:space="0" w:color="auto"/>
              </w:divBdr>
            </w:div>
            <w:div w:id="1355114264">
              <w:marLeft w:val="0"/>
              <w:marRight w:val="0"/>
              <w:marTop w:val="0"/>
              <w:marBottom w:val="0"/>
              <w:divBdr>
                <w:top w:val="none" w:sz="0" w:space="0" w:color="auto"/>
                <w:left w:val="none" w:sz="0" w:space="0" w:color="auto"/>
                <w:bottom w:val="none" w:sz="0" w:space="0" w:color="auto"/>
                <w:right w:val="none" w:sz="0" w:space="0" w:color="auto"/>
              </w:divBdr>
            </w:div>
            <w:div w:id="8751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735">
      <w:bodyDiv w:val="1"/>
      <w:marLeft w:val="0"/>
      <w:marRight w:val="0"/>
      <w:marTop w:val="0"/>
      <w:marBottom w:val="0"/>
      <w:divBdr>
        <w:top w:val="none" w:sz="0" w:space="0" w:color="auto"/>
        <w:left w:val="none" w:sz="0" w:space="0" w:color="auto"/>
        <w:bottom w:val="none" w:sz="0" w:space="0" w:color="auto"/>
        <w:right w:val="none" w:sz="0" w:space="0" w:color="auto"/>
      </w:divBdr>
    </w:div>
    <w:div w:id="537010641">
      <w:bodyDiv w:val="1"/>
      <w:marLeft w:val="0"/>
      <w:marRight w:val="0"/>
      <w:marTop w:val="0"/>
      <w:marBottom w:val="0"/>
      <w:divBdr>
        <w:top w:val="none" w:sz="0" w:space="0" w:color="auto"/>
        <w:left w:val="none" w:sz="0" w:space="0" w:color="auto"/>
        <w:bottom w:val="none" w:sz="0" w:space="0" w:color="auto"/>
        <w:right w:val="none" w:sz="0" w:space="0" w:color="auto"/>
      </w:divBdr>
    </w:div>
    <w:div w:id="538784910">
      <w:bodyDiv w:val="1"/>
      <w:marLeft w:val="0"/>
      <w:marRight w:val="0"/>
      <w:marTop w:val="0"/>
      <w:marBottom w:val="0"/>
      <w:divBdr>
        <w:top w:val="none" w:sz="0" w:space="0" w:color="auto"/>
        <w:left w:val="none" w:sz="0" w:space="0" w:color="auto"/>
        <w:bottom w:val="none" w:sz="0" w:space="0" w:color="auto"/>
        <w:right w:val="none" w:sz="0" w:space="0" w:color="auto"/>
      </w:divBdr>
    </w:div>
    <w:div w:id="575481753">
      <w:bodyDiv w:val="1"/>
      <w:marLeft w:val="0"/>
      <w:marRight w:val="0"/>
      <w:marTop w:val="0"/>
      <w:marBottom w:val="0"/>
      <w:divBdr>
        <w:top w:val="none" w:sz="0" w:space="0" w:color="auto"/>
        <w:left w:val="none" w:sz="0" w:space="0" w:color="auto"/>
        <w:bottom w:val="none" w:sz="0" w:space="0" w:color="auto"/>
        <w:right w:val="none" w:sz="0" w:space="0" w:color="auto"/>
      </w:divBdr>
    </w:div>
    <w:div w:id="643658977">
      <w:bodyDiv w:val="1"/>
      <w:marLeft w:val="0"/>
      <w:marRight w:val="0"/>
      <w:marTop w:val="0"/>
      <w:marBottom w:val="0"/>
      <w:divBdr>
        <w:top w:val="none" w:sz="0" w:space="0" w:color="auto"/>
        <w:left w:val="none" w:sz="0" w:space="0" w:color="auto"/>
        <w:bottom w:val="none" w:sz="0" w:space="0" w:color="auto"/>
        <w:right w:val="none" w:sz="0" w:space="0" w:color="auto"/>
      </w:divBdr>
    </w:div>
    <w:div w:id="643895957">
      <w:bodyDiv w:val="1"/>
      <w:marLeft w:val="0"/>
      <w:marRight w:val="0"/>
      <w:marTop w:val="0"/>
      <w:marBottom w:val="0"/>
      <w:divBdr>
        <w:top w:val="none" w:sz="0" w:space="0" w:color="auto"/>
        <w:left w:val="none" w:sz="0" w:space="0" w:color="auto"/>
        <w:bottom w:val="none" w:sz="0" w:space="0" w:color="auto"/>
        <w:right w:val="none" w:sz="0" w:space="0" w:color="auto"/>
      </w:divBdr>
    </w:div>
    <w:div w:id="656302791">
      <w:bodyDiv w:val="1"/>
      <w:marLeft w:val="0"/>
      <w:marRight w:val="0"/>
      <w:marTop w:val="0"/>
      <w:marBottom w:val="0"/>
      <w:divBdr>
        <w:top w:val="none" w:sz="0" w:space="0" w:color="auto"/>
        <w:left w:val="none" w:sz="0" w:space="0" w:color="auto"/>
        <w:bottom w:val="none" w:sz="0" w:space="0" w:color="auto"/>
        <w:right w:val="none" w:sz="0" w:space="0" w:color="auto"/>
      </w:divBdr>
    </w:div>
    <w:div w:id="661356240">
      <w:bodyDiv w:val="1"/>
      <w:marLeft w:val="0"/>
      <w:marRight w:val="0"/>
      <w:marTop w:val="0"/>
      <w:marBottom w:val="0"/>
      <w:divBdr>
        <w:top w:val="none" w:sz="0" w:space="0" w:color="auto"/>
        <w:left w:val="none" w:sz="0" w:space="0" w:color="auto"/>
        <w:bottom w:val="none" w:sz="0" w:space="0" w:color="auto"/>
        <w:right w:val="none" w:sz="0" w:space="0" w:color="auto"/>
      </w:divBdr>
    </w:div>
    <w:div w:id="666714325">
      <w:bodyDiv w:val="1"/>
      <w:marLeft w:val="0"/>
      <w:marRight w:val="0"/>
      <w:marTop w:val="0"/>
      <w:marBottom w:val="0"/>
      <w:divBdr>
        <w:top w:val="none" w:sz="0" w:space="0" w:color="auto"/>
        <w:left w:val="none" w:sz="0" w:space="0" w:color="auto"/>
        <w:bottom w:val="none" w:sz="0" w:space="0" w:color="auto"/>
        <w:right w:val="none" w:sz="0" w:space="0" w:color="auto"/>
      </w:divBdr>
    </w:div>
    <w:div w:id="671572070">
      <w:bodyDiv w:val="1"/>
      <w:marLeft w:val="0"/>
      <w:marRight w:val="0"/>
      <w:marTop w:val="0"/>
      <w:marBottom w:val="0"/>
      <w:divBdr>
        <w:top w:val="none" w:sz="0" w:space="0" w:color="auto"/>
        <w:left w:val="none" w:sz="0" w:space="0" w:color="auto"/>
        <w:bottom w:val="none" w:sz="0" w:space="0" w:color="auto"/>
        <w:right w:val="none" w:sz="0" w:space="0" w:color="auto"/>
      </w:divBdr>
    </w:div>
    <w:div w:id="702943471">
      <w:bodyDiv w:val="1"/>
      <w:marLeft w:val="0"/>
      <w:marRight w:val="0"/>
      <w:marTop w:val="0"/>
      <w:marBottom w:val="0"/>
      <w:divBdr>
        <w:top w:val="none" w:sz="0" w:space="0" w:color="auto"/>
        <w:left w:val="none" w:sz="0" w:space="0" w:color="auto"/>
        <w:bottom w:val="none" w:sz="0" w:space="0" w:color="auto"/>
        <w:right w:val="none" w:sz="0" w:space="0" w:color="auto"/>
      </w:divBdr>
    </w:div>
    <w:div w:id="714933586">
      <w:bodyDiv w:val="1"/>
      <w:marLeft w:val="0"/>
      <w:marRight w:val="0"/>
      <w:marTop w:val="0"/>
      <w:marBottom w:val="0"/>
      <w:divBdr>
        <w:top w:val="none" w:sz="0" w:space="0" w:color="auto"/>
        <w:left w:val="none" w:sz="0" w:space="0" w:color="auto"/>
        <w:bottom w:val="none" w:sz="0" w:space="0" w:color="auto"/>
        <w:right w:val="none" w:sz="0" w:space="0" w:color="auto"/>
      </w:divBdr>
    </w:div>
    <w:div w:id="737289098">
      <w:bodyDiv w:val="1"/>
      <w:marLeft w:val="0"/>
      <w:marRight w:val="0"/>
      <w:marTop w:val="0"/>
      <w:marBottom w:val="0"/>
      <w:divBdr>
        <w:top w:val="none" w:sz="0" w:space="0" w:color="auto"/>
        <w:left w:val="none" w:sz="0" w:space="0" w:color="auto"/>
        <w:bottom w:val="none" w:sz="0" w:space="0" w:color="auto"/>
        <w:right w:val="none" w:sz="0" w:space="0" w:color="auto"/>
      </w:divBdr>
    </w:div>
    <w:div w:id="762149383">
      <w:bodyDiv w:val="1"/>
      <w:marLeft w:val="0"/>
      <w:marRight w:val="0"/>
      <w:marTop w:val="0"/>
      <w:marBottom w:val="0"/>
      <w:divBdr>
        <w:top w:val="none" w:sz="0" w:space="0" w:color="auto"/>
        <w:left w:val="none" w:sz="0" w:space="0" w:color="auto"/>
        <w:bottom w:val="none" w:sz="0" w:space="0" w:color="auto"/>
        <w:right w:val="none" w:sz="0" w:space="0" w:color="auto"/>
      </w:divBdr>
    </w:div>
    <w:div w:id="780879915">
      <w:bodyDiv w:val="1"/>
      <w:marLeft w:val="0"/>
      <w:marRight w:val="0"/>
      <w:marTop w:val="0"/>
      <w:marBottom w:val="0"/>
      <w:divBdr>
        <w:top w:val="none" w:sz="0" w:space="0" w:color="auto"/>
        <w:left w:val="none" w:sz="0" w:space="0" w:color="auto"/>
        <w:bottom w:val="none" w:sz="0" w:space="0" w:color="auto"/>
        <w:right w:val="none" w:sz="0" w:space="0" w:color="auto"/>
      </w:divBdr>
    </w:div>
    <w:div w:id="860358053">
      <w:bodyDiv w:val="1"/>
      <w:marLeft w:val="0"/>
      <w:marRight w:val="0"/>
      <w:marTop w:val="0"/>
      <w:marBottom w:val="0"/>
      <w:divBdr>
        <w:top w:val="none" w:sz="0" w:space="0" w:color="auto"/>
        <w:left w:val="none" w:sz="0" w:space="0" w:color="auto"/>
        <w:bottom w:val="none" w:sz="0" w:space="0" w:color="auto"/>
        <w:right w:val="none" w:sz="0" w:space="0" w:color="auto"/>
      </w:divBdr>
    </w:div>
    <w:div w:id="886067794">
      <w:bodyDiv w:val="1"/>
      <w:marLeft w:val="0"/>
      <w:marRight w:val="0"/>
      <w:marTop w:val="0"/>
      <w:marBottom w:val="0"/>
      <w:divBdr>
        <w:top w:val="none" w:sz="0" w:space="0" w:color="auto"/>
        <w:left w:val="none" w:sz="0" w:space="0" w:color="auto"/>
        <w:bottom w:val="none" w:sz="0" w:space="0" w:color="auto"/>
        <w:right w:val="none" w:sz="0" w:space="0" w:color="auto"/>
      </w:divBdr>
    </w:div>
    <w:div w:id="977146767">
      <w:bodyDiv w:val="1"/>
      <w:marLeft w:val="0"/>
      <w:marRight w:val="0"/>
      <w:marTop w:val="0"/>
      <w:marBottom w:val="0"/>
      <w:divBdr>
        <w:top w:val="none" w:sz="0" w:space="0" w:color="auto"/>
        <w:left w:val="none" w:sz="0" w:space="0" w:color="auto"/>
        <w:bottom w:val="none" w:sz="0" w:space="0" w:color="auto"/>
        <w:right w:val="none" w:sz="0" w:space="0" w:color="auto"/>
      </w:divBdr>
    </w:div>
    <w:div w:id="981083622">
      <w:bodyDiv w:val="1"/>
      <w:marLeft w:val="0"/>
      <w:marRight w:val="0"/>
      <w:marTop w:val="0"/>
      <w:marBottom w:val="0"/>
      <w:divBdr>
        <w:top w:val="none" w:sz="0" w:space="0" w:color="auto"/>
        <w:left w:val="none" w:sz="0" w:space="0" w:color="auto"/>
        <w:bottom w:val="none" w:sz="0" w:space="0" w:color="auto"/>
        <w:right w:val="none" w:sz="0" w:space="0" w:color="auto"/>
      </w:divBdr>
    </w:div>
    <w:div w:id="1032073407">
      <w:bodyDiv w:val="1"/>
      <w:marLeft w:val="0"/>
      <w:marRight w:val="0"/>
      <w:marTop w:val="0"/>
      <w:marBottom w:val="0"/>
      <w:divBdr>
        <w:top w:val="none" w:sz="0" w:space="0" w:color="auto"/>
        <w:left w:val="none" w:sz="0" w:space="0" w:color="auto"/>
        <w:bottom w:val="none" w:sz="0" w:space="0" w:color="auto"/>
        <w:right w:val="none" w:sz="0" w:space="0" w:color="auto"/>
      </w:divBdr>
    </w:div>
    <w:div w:id="1040129556">
      <w:bodyDiv w:val="1"/>
      <w:marLeft w:val="0"/>
      <w:marRight w:val="0"/>
      <w:marTop w:val="0"/>
      <w:marBottom w:val="0"/>
      <w:divBdr>
        <w:top w:val="none" w:sz="0" w:space="0" w:color="auto"/>
        <w:left w:val="none" w:sz="0" w:space="0" w:color="auto"/>
        <w:bottom w:val="none" w:sz="0" w:space="0" w:color="auto"/>
        <w:right w:val="none" w:sz="0" w:space="0" w:color="auto"/>
      </w:divBdr>
    </w:div>
    <w:div w:id="1050574372">
      <w:bodyDiv w:val="1"/>
      <w:marLeft w:val="0"/>
      <w:marRight w:val="0"/>
      <w:marTop w:val="0"/>
      <w:marBottom w:val="0"/>
      <w:divBdr>
        <w:top w:val="none" w:sz="0" w:space="0" w:color="auto"/>
        <w:left w:val="none" w:sz="0" w:space="0" w:color="auto"/>
        <w:bottom w:val="none" w:sz="0" w:space="0" w:color="auto"/>
        <w:right w:val="none" w:sz="0" w:space="0" w:color="auto"/>
      </w:divBdr>
    </w:div>
    <w:div w:id="1066100406">
      <w:bodyDiv w:val="1"/>
      <w:marLeft w:val="0"/>
      <w:marRight w:val="0"/>
      <w:marTop w:val="0"/>
      <w:marBottom w:val="0"/>
      <w:divBdr>
        <w:top w:val="none" w:sz="0" w:space="0" w:color="auto"/>
        <w:left w:val="none" w:sz="0" w:space="0" w:color="auto"/>
        <w:bottom w:val="none" w:sz="0" w:space="0" w:color="auto"/>
        <w:right w:val="none" w:sz="0" w:space="0" w:color="auto"/>
      </w:divBdr>
    </w:div>
    <w:div w:id="1110127793">
      <w:bodyDiv w:val="1"/>
      <w:marLeft w:val="0"/>
      <w:marRight w:val="0"/>
      <w:marTop w:val="0"/>
      <w:marBottom w:val="0"/>
      <w:divBdr>
        <w:top w:val="none" w:sz="0" w:space="0" w:color="auto"/>
        <w:left w:val="none" w:sz="0" w:space="0" w:color="auto"/>
        <w:bottom w:val="none" w:sz="0" w:space="0" w:color="auto"/>
        <w:right w:val="none" w:sz="0" w:space="0" w:color="auto"/>
      </w:divBdr>
    </w:div>
    <w:div w:id="1139763171">
      <w:bodyDiv w:val="1"/>
      <w:marLeft w:val="0"/>
      <w:marRight w:val="0"/>
      <w:marTop w:val="0"/>
      <w:marBottom w:val="0"/>
      <w:divBdr>
        <w:top w:val="none" w:sz="0" w:space="0" w:color="auto"/>
        <w:left w:val="none" w:sz="0" w:space="0" w:color="auto"/>
        <w:bottom w:val="none" w:sz="0" w:space="0" w:color="auto"/>
        <w:right w:val="none" w:sz="0" w:space="0" w:color="auto"/>
      </w:divBdr>
    </w:div>
    <w:div w:id="1146627028">
      <w:bodyDiv w:val="1"/>
      <w:marLeft w:val="0"/>
      <w:marRight w:val="0"/>
      <w:marTop w:val="0"/>
      <w:marBottom w:val="0"/>
      <w:divBdr>
        <w:top w:val="none" w:sz="0" w:space="0" w:color="auto"/>
        <w:left w:val="none" w:sz="0" w:space="0" w:color="auto"/>
        <w:bottom w:val="none" w:sz="0" w:space="0" w:color="auto"/>
        <w:right w:val="none" w:sz="0" w:space="0" w:color="auto"/>
      </w:divBdr>
    </w:div>
    <w:div w:id="1162938379">
      <w:bodyDiv w:val="1"/>
      <w:marLeft w:val="0"/>
      <w:marRight w:val="0"/>
      <w:marTop w:val="0"/>
      <w:marBottom w:val="0"/>
      <w:divBdr>
        <w:top w:val="none" w:sz="0" w:space="0" w:color="auto"/>
        <w:left w:val="none" w:sz="0" w:space="0" w:color="auto"/>
        <w:bottom w:val="none" w:sz="0" w:space="0" w:color="auto"/>
        <w:right w:val="none" w:sz="0" w:space="0" w:color="auto"/>
      </w:divBdr>
    </w:div>
    <w:div w:id="1266302609">
      <w:bodyDiv w:val="1"/>
      <w:marLeft w:val="0"/>
      <w:marRight w:val="0"/>
      <w:marTop w:val="0"/>
      <w:marBottom w:val="0"/>
      <w:divBdr>
        <w:top w:val="none" w:sz="0" w:space="0" w:color="auto"/>
        <w:left w:val="none" w:sz="0" w:space="0" w:color="auto"/>
        <w:bottom w:val="none" w:sz="0" w:space="0" w:color="auto"/>
        <w:right w:val="none" w:sz="0" w:space="0" w:color="auto"/>
      </w:divBdr>
    </w:div>
    <w:div w:id="1275477432">
      <w:bodyDiv w:val="1"/>
      <w:marLeft w:val="0"/>
      <w:marRight w:val="0"/>
      <w:marTop w:val="0"/>
      <w:marBottom w:val="0"/>
      <w:divBdr>
        <w:top w:val="none" w:sz="0" w:space="0" w:color="auto"/>
        <w:left w:val="none" w:sz="0" w:space="0" w:color="auto"/>
        <w:bottom w:val="none" w:sz="0" w:space="0" w:color="auto"/>
        <w:right w:val="none" w:sz="0" w:space="0" w:color="auto"/>
      </w:divBdr>
    </w:div>
    <w:div w:id="1350832613">
      <w:bodyDiv w:val="1"/>
      <w:marLeft w:val="0"/>
      <w:marRight w:val="0"/>
      <w:marTop w:val="0"/>
      <w:marBottom w:val="0"/>
      <w:divBdr>
        <w:top w:val="none" w:sz="0" w:space="0" w:color="auto"/>
        <w:left w:val="none" w:sz="0" w:space="0" w:color="auto"/>
        <w:bottom w:val="none" w:sz="0" w:space="0" w:color="auto"/>
        <w:right w:val="none" w:sz="0" w:space="0" w:color="auto"/>
      </w:divBdr>
    </w:div>
    <w:div w:id="1359427248">
      <w:bodyDiv w:val="1"/>
      <w:marLeft w:val="0"/>
      <w:marRight w:val="0"/>
      <w:marTop w:val="0"/>
      <w:marBottom w:val="0"/>
      <w:divBdr>
        <w:top w:val="none" w:sz="0" w:space="0" w:color="auto"/>
        <w:left w:val="none" w:sz="0" w:space="0" w:color="auto"/>
        <w:bottom w:val="none" w:sz="0" w:space="0" w:color="auto"/>
        <w:right w:val="none" w:sz="0" w:space="0" w:color="auto"/>
      </w:divBdr>
    </w:div>
    <w:div w:id="1385712636">
      <w:bodyDiv w:val="1"/>
      <w:marLeft w:val="0"/>
      <w:marRight w:val="0"/>
      <w:marTop w:val="0"/>
      <w:marBottom w:val="0"/>
      <w:divBdr>
        <w:top w:val="none" w:sz="0" w:space="0" w:color="auto"/>
        <w:left w:val="none" w:sz="0" w:space="0" w:color="auto"/>
        <w:bottom w:val="none" w:sz="0" w:space="0" w:color="auto"/>
        <w:right w:val="none" w:sz="0" w:space="0" w:color="auto"/>
      </w:divBdr>
    </w:div>
    <w:div w:id="1420636967">
      <w:bodyDiv w:val="1"/>
      <w:marLeft w:val="0"/>
      <w:marRight w:val="0"/>
      <w:marTop w:val="0"/>
      <w:marBottom w:val="0"/>
      <w:divBdr>
        <w:top w:val="none" w:sz="0" w:space="0" w:color="auto"/>
        <w:left w:val="none" w:sz="0" w:space="0" w:color="auto"/>
        <w:bottom w:val="none" w:sz="0" w:space="0" w:color="auto"/>
        <w:right w:val="none" w:sz="0" w:space="0" w:color="auto"/>
      </w:divBdr>
    </w:div>
    <w:div w:id="1483889071">
      <w:bodyDiv w:val="1"/>
      <w:marLeft w:val="0"/>
      <w:marRight w:val="0"/>
      <w:marTop w:val="0"/>
      <w:marBottom w:val="0"/>
      <w:divBdr>
        <w:top w:val="none" w:sz="0" w:space="0" w:color="auto"/>
        <w:left w:val="none" w:sz="0" w:space="0" w:color="auto"/>
        <w:bottom w:val="none" w:sz="0" w:space="0" w:color="auto"/>
        <w:right w:val="none" w:sz="0" w:space="0" w:color="auto"/>
      </w:divBdr>
    </w:div>
    <w:div w:id="1556771359">
      <w:bodyDiv w:val="1"/>
      <w:marLeft w:val="0"/>
      <w:marRight w:val="0"/>
      <w:marTop w:val="0"/>
      <w:marBottom w:val="0"/>
      <w:divBdr>
        <w:top w:val="none" w:sz="0" w:space="0" w:color="auto"/>
        <w:left w:val="none" w:sz="0" w:space="0" w:color="auto"/>
        <w:bottom w:val="none" w:sz="0" w:space="0" w:color="auto"/>
        <w:right w:val="none" w:sz="0" w:space="0" w:color="auto"/>
      </w:divBdr>
    </w:div>
    <w:div w:id="1637225683">
      <w:bodyDiv w:val="1"/>
      <w:marLeft w:val="0"/>
      <w:marRight w:val="0"/>
      <w:marTop w:val="0"/>
      <w:marBottom w:val="0"/>
      <w:divBdr>
        <w:top w:val="none" w:sz="0" w:space="0" w:color="auto"/>
        <w:left w:val="none" w:sz="0" w:space="0" w:color="auto"/>
        <w:bottom w:val="none" w:sz="0" w:space="0" w:color="auto"/>
        <w:right w:val="none" w:sz="0" w:space="0" w:color="auto"/>
      </w:divBdr>
    </w:div>
    <w:div w:id="1705860562">
      <w:bodyDiv w:val="1"/>
      <w:marLeft w:val="0"/>
      <w:marRight w:val="0"/>
      <w:marTop w:val="0"/>
      <w:marBottom w:val="0"/>
      <w:divBdr>
        <w:top w:val="none" w:sz="0" w:space="0" w:color="auto"/>
        <w:left w:val="none" w:sz="0" w:space="0" w:color="auto"/>
        <w:bottom w:val="none" w:sz="0" w:space="0" w:color="auto"/>
        <w:right w:val="none" w:sz="0" w:space="0" w:color="auto"/>
      </w:divBdr>
    </w:div>
    <w:div w:id="1758746663">
      <w:bodyDiv w:val="1"/>
      <w:marLeft w:val="0"/>
      <w:marRight w:val="0"/>
      <w:marTop w:val="0"/>
      <w:marBottom w:val="0"/>
      <w:divBdr>
        <w:top w:val="none" w:sz="0" w:space="0" w:color="auto"/>
        <w:left w:val="none" w:sz="0" w:space="0" w:color="auto"/>
        <w:bottom w:val="none" w:sz="0" w:space="0" w:color="auto"/>
        <w:right w:val="none" w:sz="0" w:space="0" w:color="auto"/>
      </w:divBdr>
    </w:div>
    <w:div w:id="1765571728">
      <w:bodyDiv w:val="1"/>
      <w:marLeft w:val="0"/>
      <w:marRight w:val="0"/>
      <w:marTop w:val="0"/>
      <w:marBottom w:val="0"/>
      <w:divBdr>
        <w:top w:val="none" w:sz="0" w:space="0" w:color="auto"/>
        <w:left w:val="none" w:sz="0" w:space="0" w:color="auto"/>
        <w:bottom w:val="none" w:sz="0" w:space="0" w:color="auto"/>
        <w:right w:val="none" w:sz="0" w:space="0" w:color="auto"/>
      </w:divBdr>
    </w:div>
    <w:div w:id="1787846915">
      <w:bodyDiv w:val="1"/>
      <w:marLeft w:val="0"/>
      <w:marRight w:val="0"/>
      <w:marTop w:val="0"/>
      <w:marBottom w:val="0"/>
      <w:divBdr>
        <w:top w:val="none" w:sz="0" w:space="0" w:color="auto"/>
        <w:left w:val="none" w:sz="0" w:space="0" w:color="auto"/>
        <w:bottom w:val="none" w:sz="0" w:space="0" w:color="auto"/>
        <w:right w:val="none" w:sz="0" w:space="0" w:color="auto"/>
      </w:divBdr>
    </w:div>
    <w:div w:id="1852137671">
      <w:bodyDiv w:val="1"/>
      <w:marLeft w:val="0"/>
      <w:marRight w:val="0"/>
      <w:marTop w:val="0"/>
      <w:marBottom w:val="0"/>
      <w:divBdr>
        <w:top w:val="none" w:sz="0" w:space="0" w:color="auto"/>
        <w:left w:val="none" w:sz="0" w:space="0" w:color="auto"/>
        <w:bottom w:val="none" w:sz="0" w:space="0" w:color="auto"/>
        <w:right w:val="none" w:sz="0" w:space="0" w:color="auto"/>
      </w:divBdr>
    </w:div>
    <w:div w:id="1867981459">
      <w:bodyDiv w:val="1"/>
      <w:marLeft w:val="0"/>
      <w:marRight w:val="0"/>
      <w:marTop w:val="0"/>
      <w:marBottom w:val="0"/>
      <w:divBdr>
        <w:top w:val="none" w:sz="0" w:space="0" w:color="auto"/>
        <w:left w:val="none" w:sz="0" w:space="0" w:color="auto"/>
        <w:bottom w:val="none" w:sz="0" w:space="0" w:color="auto"/>
        <w:right w:val="none" w:sz="0" w:space="0" w:color="auto"/>
      </w:divBdr>
    </w:div>
    <w:div w:id="1986200676">
      <w:bodyDiv w:val="1"/>
      <w:marLeft w:val="0"/>
      <w:marRight w:val="0"/>
      <w:marTop w:val="0"/>
      <w:marBottom w:val="0"/>
      <w:divBdr>
        <w:top w:val="none" w:sz="0" w:space="0" w:color="auto"/>
        <w:left w:val="none" w:sz="0" w:space="0" w:color="auto"/>
        <w:bottom w:val="none" w:sz="0" w:space="0" w:color="auto"/>
        <w:right w:val="none" w:sz="0" w:space="0" w:color="auto"/>
      </w:divBdr>
    </w:div>
    <w:div w:id="2004895765">
      <w:bodyDiv w:val="1"/>
      <w:marLeft w:val="0"/>
      <w:marRight w:val="0"/>
      <w:marTop w:val="0"/>
      <w:marBottom w:val="0"/>
      <w:divBdr>
        <w:top w:val="none" w:sz="0" w:space="0" w:color="auto"/>
        <w:left w:val="none" w:sz="0" w:space="0" w:color="auto"/>
        <w:bottom w:val="none" w:sz="0" w:space="0" w:color="auto"/>
        <w:right w:val="none" w:sz="0" w:space="0" w:color="auto"/>
      </w:divBdr>
    </w:div>
    <w:div w:id="2033874286">
      <w:bodyDiv w:val="1"/>
      <w:marLeft w:val="0"/>
      <w:marRight w:val="0"/>
      <w:marTop w:val="0"/>
      <w:marBottom w:val="0"/>
      <w:divBdr>
        <w:top w:val="none" w:sz="0" w:space="0" w:color="auto"/>
        <w:left w:val="none" w:sz="0" w:space="0" w:color="auto"/>
        <w:bottom w:val="none" w:sz="0" w:space="0" w:color="auto"/>
        <w:right w:val="none" w:sz="0" w:space="0" w:color="auto"/>
      </w:divBdr>
    </w:div>
    <w:div w:id="20758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13</Pages>
  <Words>2791</Words>
  <Characters>16747</Characters>
  <Application>Microsoft Office Word</Application>
  <DocSecurity>0</DocSecurity>
  <Lines>322</Lines>
  <Paragraphs>123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Kicki Nocoj</cp:lastModifiedBy>
  <cp:revision>10</cp:revision>
  <dcterms:created xsi:type="dcterms:W3CDTF">2024-10-02T11:28:00Z</dcterms:created>
  <dcterms:modified xsi:type="dcterms:W3CDTF">2024-11-01T19:06:00Z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de3701230480407b696ef5712090ae37d95b7c1bd9b2fbd8cbf44ebcbd146e01</vt:lpwstr>
  </property>
</Properties>
</file>